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0043" w14:textId="77777777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Специјална болница за психијатријске болести</w:t>
      </w:r>
    </w:p>
    <w:p w14:paraId="31C6CBFA" w14:textId="77777777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</w:rPr>
        <w:t>»</w:t>
      </w:r>
      <w:r w:rsidRPr="00CC5E3F">
        <w:rPr>
          <w:sz w:val="22"/>
          <w:szCs w:val="22"/>
          <w:lang w:val="sr-Cyrl-CS"/>
        </w:rPr>
        <w:t>СВЕТИ ВРАЧЕВИ</w:t>
      </w:r>
      <w:r w:rsidRPr="00CC5E3F">
        <w:rPr>
          <w:sz w:val="22"/>
          <w:szCs w:val="22"/>
        </w:rPr>
        <w:t>«</w:t>
      </w:r>
    </w:p>
    <w:p w14:paraId="328C1428" w14:textId="77777777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Нови Кнежевац</w:t>
      </w:r>
    </w:p>
    <w:p w14:paraId="42EE104F" w14:textId="35E1B223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Број</w:t>
      </w:r>
      <w:r w:rsidRPr="00CC5E3F">
        <w:rPr>
          <w:sz w:val="22"/>
          <w:szCs w:val="22"/>
        </w:rPr>
        <w:t xml:space="preserve">: </w:t>
      </w:r>
      <w:r w:rsidRPr="003613CC">
        <w:rPr>
          <w:sz w:val="22"/>
          <w:szCs w:val="22"/>
        </w:rPr>
        <w:t>02-</w:t>
      </w:r>
      <w:r w:rsidR="00FD18C7" w:rsidRPr="003613CC">
        <w:rPr>
          <w:sz w:val="22"/>
          <w:szCs w:val="22"/>
          <w:lang w:val="sr-Cyrl-RS"/>
        </w:rPr>
        <w:t>7</w:t>
      </w:r>
      <w:r w:rsidR="00C7113F" w:rsidRPr="003613CC">
        <w:rPr>
          <w:sz w:val="22"/>
          <w:szCs w:val="22"/>
          <w:lang w:val="sr-Cyrl-RS"/>
        </w:rPr>
        <w:t>1</w:t>
      </w:r>
      <w:r w:rsidR="003613CC">
        <w:rPr>
          <w:sz w:val="22"/>
          <w:szCs w:val="22"/>
          <w:lang w:val="sr-Cyrl-RS"/>
        </w:rPr>
        <w:t>0</w:t>
      </w:r>
      <w:r w:rsidRPr="003613CC">
        <w:rPr>
          <w:sz w:val="22"/>
          <w:szCs w:val="22"/>
        </w:rPr>
        <w:t>/5</w:t>
      </w:r>
    </w:p>
    <w:p w14:paraId="41F46F01" w14:textId="56D22575" w:rsidR="001A4215" w:rsidRPr="00CC5E3F" w:rsidRDefault="001A4215" w:rsidP="001A421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Датум:</w:t>
      </w:r>
      <w:r w:rsidRPr="00CC5E3F">
        <w:rPr>
          <w:sz w:val="22"/>
          <w:szCs w:val="22"/>
        </w:rPr>
        <w:t xml:space="preserve"> </w:t>
      </w:r>
      <w:r w:rsidR="00CE0376">
        <w:rPr>
          <w:sz w:val="22"/>
          <w:szCs w:val="22"/>
          <w:lang w:val="sr-Cyrl-RS"/>
        </w:rPr>
        <w:t>19</w:t>
      </w:r>
      <w:r w:rsidRPr="00CC5E3F">
        <w:rPr>
          <w:sz w:val="22"/>
          <w:szCs w:val="22"/>
          <w:lang w:val="sr-Cyrl-CS"/>
        </w:rPr>
        <w:t>.1</w:t>
      </w:r>
      <w:r w:rsidR="002F072A">
        <w:rPr>
          <w:sz w:val="22"/>
          <w:szCs w:val="22"/>
          <w:lang w:val="sr-Cyrl-CS"/>
        </w:rPr>
        <w:t>1</w:t>
      </w:r>
      <w:r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</w:rPr>
        <w:t>201</w:t>
      </w:r>
      <w:r w:rsidR="002F072A">
        <w:rPr>
          <w:sz w:val="22"/>
          <w:szCs w:val="22"/>
          <w:lang w:val="sr-Cyrl-RS"/>
        </w:rPr>
        <w:t>9</w:t>
      </w:r>
      <w:r w:rsidRPr="00CC5E3F">
        <w:rPr>
          <w:sz w:val="22"/>
          <w:szCs w:val="22"/>
        </w:rPr>
        <w:t>.</w:t>
      </w:r>
    </w:p>
    <w:p w14:paraId="59535E11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6E4C90CF" w14:textId="049C086B" w:rsidR="001A4215" w:rsidRPr="00CC5E3F" w:rsidRDefault="001A4215" w:rsidP="001A4215">
      <w:pPr>
        <w:jc w:val="center"/>
        <w:rPr>
          <w:b/>
          <w:sz w:val="22"/>
          <w:szCs w:val="22"/>
          <w:lang w:val="sr-Cyrl-CS"/>
        </w:rPr>
      </w:pPr>
      <w:r w:rsidRPr="00CC5E3F">
        <w:rPr>
          <w:b/>
          <w:sz w:val="22"/>
          <w:szCs w:val="22"/>
          <w:lang w:val="sr-Cyrl-CS"/>
        </w:rPr>
        <w:t>ПОЗИВ ЗА ПОДНОШЕЊЕ ПОНУД</w:t>
      </w:r>
      <w:r w:rsidR="00C7113F" w:rsidRPr="00CC5E3F">
        <w:rPr>
          <w:b/>
          <w:sz w:val="22"/>
          <w:szCs w:val="22"/>
          <w:lang w:val="sr-Cyrl-CS"/>
        </w:rPr>
        <w:t>А</w:t>
      </w:r>
    </w:p>
    <w:p w14:paraId="0A5C3EDA" w14:textId="77777777" w:rsidR="001A4215" w:rsidRPr="00CC5E3F" w:rsidRDefault="001A4215" w:rsidP="001A4215">
      <w:pPr>
        <w:jc w:val="center"/>
        <w:rPr>
          <w:b/>
          <w:sz w:val="22"/>
          <w:szCs w:val="22"/>
          <w:lang w:val="sr-Cyrl-CS"/>
        </w:rPr>
      </w:pPr>
    </w:p>
    <w:p w14:paraId="3574E466" w14:textId="3AEFB8D5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Назив наручиоца: Специјална болница за психијатријске болести „Свети Врачеви“</w:t>
      </w:r>
    </w:p>
    <w:p w14:paraId="7FEDDF1F" w14:textId="1992A876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Адреса наручиоца: 23330 Нови Кнежевац, ул. Краља Петра </w:t>
      </w:r>
      <w:r w:rsidRPr="00CC5E3F">
        <w:rPr>
          <w:sz w:val="22"/>
          <w:szCs w:val="22"/>
          <w:lang w:val="sr-Latn-CS"/>
        </w:rPr>
        <w:t xml:space="preserve">I </w:t>
      </w:r>
      <w:r w:rsidRPr="00CC5E3F">
        <w:rPr>
          <w:sz w:val="22"/>
          <w:szCs w:val="22"/>
          <w:lang w:val="sr-Cyrl-CS"/>
        </w:rPr>
        <w:t>Карађорђевића 85</w:t>
      </w:r>
    </w:p>
    <w:p w14:paraId="0024A6B4" w14:textId="2A556B9E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  <w:r w:rsidRPr="00CC5E3F">
        <w:rPr>
          <w:sz w:val="22"/>
          <w:szCs w:val="22"/>
          <w:lang w:val="sr-Cyrl-CS"/>
        </w:rPr>
        <w:t xml:space="preserve">Интернет страница наручиоца: </w:t>
      </w:r>
      <w:r w:rsidR="00C7113F" w:rsidRPr="00CC5E3F">
        <w:rPr>
          <w:sz w:val="22"/>
          <w:szCs w:val="22"/>
          <w:lang w:val="sr-Latn-RS"/>
        </w:rPr>
        <w:t>www.spbnoviknezevac.rs</w:t>
      </w:r>
    </w:p>
    <w:p w14:paraId="6325F4CB" w14:textId="2A0E6172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Врста наручиоца: здравство</w:t>
      </w:r>
    </w:p>
    <w:p w14:paraId="50DB0FC6" w14:textId="04BD0C1D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Врста поступка јавне набавке: отворени поступак</w:t>
      </w:r>
    </w:p>
    <w:p w14:paraId="31AE60C1" w14:textId="638662C4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Врста предмета: добра</w:t>
      </w:r>
    </w:p>
    <w:p w14:paraId="09C2A475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Опис предмета набавке, назив и ознака из општег речника набавке:  </w:t>
      </w:r>
    </w:p>
    <w:p w14:paraId="0B2BD5E7" w14:textId="652AF0A0" w:rsidR="001A4215" w:rsidRPr="00CC5E3F" w:rsidRDefault="00874DC7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Храна</w:t>
      </w:r>
      <w:r w:rsidR="001A4215" w:rsidRPr="00CC5E3F">
        <w:rPr>
          <w:sz w:val="22"/>
          <w:szCs w:val="22"/>
          <w:lang w:val="sr-Cyrl-CS"/>
        </w:rPr>
        <w:t xml:space="preserve"> за исхрану болесника за 20</w:t>
      </w:r>
      <w:r w:rsidR="002F072A">
        <w:rPr>
          <w:sz w:val="22"/>
          <w:szCs w:val="22"/>
          <w:lang w:val="sr-Cyrl-CS"/>
        </w:rPr>
        <w:t>20</w:t>
      </w:r>
      <w:r w:rsidR="001A4215" w:rsidRPr="00CC5E3F">
        <w:rPr>
          <w:sz w:val="22"/>
          <w:szCs w:val="22"/>
          <w:lang w:val="sr-Cyrl-CS"/>
        </w:rPr>
        <w:t xml:space="preserve">. годину, шифра </w:t>
      </w:r>
      <w:r w:rsidRPr="00CC5E3F">
        <w:rPr>
          <w:sz w:val="22"/>
          <w:szCs w:val="22"/>
          <w:lang w:val="sr-Cyrl-CS"/>
        </w:rPr>
        <w:t xml:space="preserve">и назив </w:t>
      </w:r>
      <w:r w:rsidR="001A4215" w:rsidRPr="00CC5E3F">
        <w:rPr>
          <w:sz w:val="22"/>
          <w:szCs w:val="22"/>
          <w:lang w:val="sr-Cyrl-CS"/>
        </w:rPr>
        <w:t xml:space="preserve">из општег речника  </w:t>
      </w:r>
    </w:p>
    <w:p w14:paraId="0EC6D550" w14:textId="3587D5D1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набавки – 15000000 храна, пиће, дуван и сродни производи</w:t>
      </w:r>
    </w:p>
    <w:p w14:paraId="7CF22385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Број партија и назив партија:</w:t>
      </w:r>
    </w:p>
    <w:tbl>
      <w:tblPr>
        <w:tblW w:w="9033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1A4215" w:rsidRPr="001165A0" w14:paraId="50D07A22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70498DC4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1 – Млеко и млечни производи</w:t>
            </w:r>
          </w:p>
        </w:tc>
      </w:tr>
      <w:tr w:rsidR="001A4215" w:rsidRPr="001165A0" w14:paraId="009CC294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68EA53C6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  <w:lang w:val="sr-Cyrl-CS"/>
              </w:rPr>
              <w:t>- Партија 2 – Месо и риба</w:t>
            </w:r>
          </w:p>
        </w:tc>
      </w:tr>
      <w:tr w:rsidR="001A4215" w:rsidRPr="001165A0" w14:paraId="166B02BD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18E14D9B" w14:textId="77777777" w:rsidR="001A4215" w:rsidRPr="001165A0" w:rsidRDefault="001A4215" w:rsidP="00A36844">
            <w:pPr>
              <w:rPr>
                <w:bCs/>
                <w:iCs/>
                <w:sz w:val="22"/>
                <w:szCs w:val="22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</w:t>
            </w:r>
            <w:r w:rsidRPr="001165A0">
              <w:rPr>
                <w:sz w:val="22"/>
                <w:szCs w:val="22"/>
              </w:rPr>
              <w:t xml:space="preserve"> 3 – </w:t>
            </w:r>
            <w:r w:rsidRPr="001165A0">
              <w:rPr>
                <w:sz w:val="22"/>
                <w:szCs w:val="22"/>
                <w:lang w:val="sr-Cyrl-CS"/>
              </w:rPr>
              <w:t>Месне прерађевине</w:t>
            </w:r>
            <w:r w:rsidRPr="001165A0">
              <w:rPr>
                <w:sz w:val="22"/>
                <w:szCs w:val="22"/>
              </w:rPr>
              <w:t xml:space="preserve">  </w:t>
            </w:r>
          </w:p>
        </w:tc>
      </w:tr>
      <w:tr w:rsidR="001A4215" w:rsidRPr="001165A0" w14:paraId="276EAB0F" w14:textId="77777777" w:rsidTr="00A36844">
        <w:trPr>
          <w:trHeight w:val="131"/>
        </w:trPr>
        <w:tc>
          <w:tcPr>
            <w:tcW w:w="5253" w:type="dxa"/>
            <w:shd w:val="clear" w:color="auto" w:fill="auto"/>
          </w:tcPr>
          <w:p w14:paraId="2254B9F5" w14:textId="77777777" w:rsidR="001A4215" w:rsidRPr="001165A0" w:rsidRDefault="001A4215" w:rsidP="00A36844">
            <w:pPr>
              <w:rPr>
                <w:sz w:val="22"/>
                <w:szCs w:val="22"/>
                <w:lang w:val="it-IT"/>
              </w:rPr>
            </w:pPr>
            <w:r w:rsidRPr="001165A0">
              <w:rPr>
                <w:sz w:val="22"/>
                <w:szCs w:val="22"/>
                <w:lang w:val="sr-Cyrl-CS"/>
              </w:rPr>
              <w:t>- Партија</w:t>
            </w:r>
            <w:r w:rsidRPr="001165A0">
              <w:rPr>
                <w:sz w:val="22"/>
                <w:szCs w:val="22"/>
              </w:rPr>
              <w:t xml:space="preserve"> 4 – </w:t>
            </w:r>
            <w:r w:rsidRPr="001165A0">
              <w:rPr>
                <w:sz w:val="22"/>
                <w:szCs w:val="22"/>
                <w:lang w:val="sr-Cyrl-CS"/>
              </w:rPr>
              <w:t>Брашно и производи од брашна</w:t>
            </w:r>
            <w:r w:rsidRPr="001165A0">
              <w:rPr>
                <w:sz w:val="22"/>
                <w:szCs w:val="22"/>
              </w:rPr>
              <w:t xml:space="preserve">   </w:t>
            </w:r>
          </w:p>
        </w:tc>
      </w:tr>
      <w:tr w:rsidR="001A4215" w:rsidRPr="001165A0" w14:paraId="68B17B8E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5BA51F60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5 - Хлеб</w:t>
            </w:r>
          </w:p>
        </w:tc>
      </w:tr>
      <w:tr w:rsidR="001A4215" w:rsidRPr="001165A0" w14:paraId="08BF89B2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7BDDD84A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6 – Остале намирнице широке потрошње</w:t>
            </w:r>
          </w:p>
        </w:tc>
      </w:tr>
      <w:tr w:rsidR="001A4215" w:rsidRPr="001165A0" w14:paraId="4C7E3AE4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37121A0D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7  - Јаја</w:t>
            </w:r>
          </w:p>
        </w:tc>
      </w:tr>
      <w:tr w:rsidR="001A4215" w:rsidRPr="001165A0" w14:paraId="7B19B74A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21A61253" w14:textId="77777777" w:rsidR="001A4215" w:rsidRPr="001165A0" w:rsidRDefault="001A4215" w:rsidP="00A36844">
            <w:pPr>
              <w:rPr>
                <w:sz w:val="22"/>
                <w:szCs w:val="22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8 – Свеже воће и поврће</w:t>
            </w:r>
            <w:r w:rsidRPr="001165A0">
              <w:rPr>
                <w:sz w:val="22"/>
                <w:szCs w:val="22"/>
              </w:rPr>
              <w:t xml:space="preserve">   </w:t>
            </w:r>
          </w:p>
        </w:tc>
      </w:tr>
      <w:tr w:rsidR="001A4215" w:rsidRPr="001165A0" w14:paraId="33C81941" w14:textId="77777777" w:rsidTr="00A36844">
        <w:trPr>
          <w:trHeight w:val="123"/>
        </w:trPr>
        <w:tc>
          <w:tcPr>
            <w:tcW w:w="5253" w:type="dxa"/>
            <w:shd w:val="clear" w:color="auto" w:fill="auto"/>
          </w:tcPr>
          <w:p w14:paraId="24999A7B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9 – Поврће и воће конзервирано</w:t>
            </w:r>
          </w:p>
        </w:tc>
      </w:tr>
    </w:tbl>
    <w:p w14:paraId="12E5F631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Критеријум, елементи критеријума за доделу уговора: </w:t>
      </w:r>
    </w:p>
    <w:p w14:paraId="1B227844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К</w:t>
      </w:r>
      <w:r w:rsidR="00B83150">
        <w:rPr>
          <w:sz w:val="22"/>
          <w:szCs w:val="22"/>
          <w:lang w:val="sr-Cyrl-RS"/>
        </w:rPr>
        <w:t>ритеријум за доделу уговораје</w:t>
      </w:r>
      <w:r w:rsidRPr="00CB2806">
        <w:rPr>
          <w:sz w:val="22"/>
          <w:szCs w:val="22"/>
        </w:rPr>
        <w:t>: Економски најповољнија понуда</w:t>
      </w:r>
    </w:p>
    <w:p w14:paraId="146C809A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Е</w:t>
      </w:r>
      <w:r w:rsidR="00B83150">
        <w:rPr>
          <w:sz w:val="22"/>
          <w:szCs w:val="22"/>
          <w:lang w:val="sr-Cyrl-RS"/>
        </w:rPr>
        <w:t>лементи критеријума су</w:t>
      </w:r>
      <w:r w:rsidRPr="00CB2806">
        <w:rPr>
          <w:sz w:val="22"/>
          <w:szCs w:val="22"/>
        </w:rPr>
        <w:t>:</w:t>
      </w:r>
    </w:p>
    <w:p w14:paraId="218E5AC1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1. В</w:t>
      </w:r>
      <w:r w:rsidR="00B83150">
        <w:rPr>
          <w:sz w:val="22"/>
          <w:szCs w:val="22"/>
          <w:lang w:val="sr-Cyrl-RS"/>
        </w:rPr>
        <w:t>редност партије без</w:t>
      </w:r>
      <w:r w:rsidRPr="00CB2806">
        <w:rPr>
          <w:sz w:val="22"/>
          <w:szCs w:val="22"/>
        </w:rPr>
        <w:t xml:space="preserve"> ПДВ-а   ------------------------ ---------</w:t>
      </w:r>
      <w:r w:rsidRPr="00CB2806">
        <w:rPr>
          <w:sz w:val="22"/>
          <w:szCs w:val="22"/>
        </w:rPr>
        <w:tab/>
        <w:t>до 85 пондера</w:t>
      </w:r>
    </w:p>
    <w:p w14:paraId="6D3C6A8A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2. Р</w:t>
      </w:r>
      <w:r w:rsidR="00B83150">
        <w:rPr>
          <w:sz w:val="22"/>
          <w:szCs w:val="22"/>
          <w:lang w:val="sr-Cyrl-RS"/>
        </w:rPr>
        <w:t>ок испоруке</w:t>
      </w:r>
      <w:r w:rsidRPr="00CB2806">
        <w:rPr>
          <w:sz w:val="22"/>
          <w:szCs w:val="22"/>
        </w:rPr>
        <w:t xml:space="preserve">               -----------------------------------------------</w:t>
      </w:r>
      <w:r w:rsidRPr="00CB2806">
        <w:rPr>
          <w:sz w:val="22"/>
          <w:szCs w:val="22"/>
        </w:rPr>
        <w:tab/>
        <w:t xml:space="preserve">до 15 пондера </w:t>
      </w:r>
    </w:p>
    <w:p w14:paraId="41D01476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У</w:t>
      </w:r>
      <w:r w:rsidR="00B83150">
        <w:rPr>
          <w:sz w:val="22"/>
          <w:szCs w:val="22"/>
          <w:lang w:val="sr-Cyrl-RS"/>
        </w:rPr>
        <w:t>купно</w:t>
      </w:r>
      <w:r w:rsidRPr="00CB2806">
        <w:rPr>
          <w:sz w:val="22"/>
          <w:szCs w:val="22"/>
        </w:rPr>
        <w:t xml:space="preserve">: </w:t>
      </w:r>
      <w:r w:rsidR="00B83150">
        <w:rPr>
          <w:sz w:val="22"/>
          <w:szCs w:val="22"/>
          <w:lang w:val="sr-Cyrl-RS"/>
        </w:rPr>
        <w:t xml:space="preserve">  </w:t>
      </w:r>
      <w:r w:rsidRPr="00CB2806">
        <w:rPr>
          <w:sz w:val="22"/>
          <w:szCs w:val="22"/>
        </w:rPr>
        <w:t>---------------------------------------------------------------   100 пондера</w:t>
      </w:r>
    </w:p>
    <w:p w14:paraId="66ADD519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 xml:space="preserve">За елемент критеријума 1. ВРЕДНОСТ ПАРТИЈЕ БЕЗ ПДВ-а </w:t>
      </w:r>
    </w:p>
    <w:p w14:paraId="35D4FEF1" w14:textId="77777777" w:rsidR="001A4215" w:rsidRPr="00CB2806" w:rsidRDefault="001A4215" w:rsidP="001A4215">
      <w:pPr>
        <w:rPr>
          <w:sz w:val="22"/>
          <w:szCs w:val="22"/>
        </w:rPr>
      </w:pPr>
      <w:r w:rsidRPr="00780B04">
        <w:rPr>
          <w:sz w:val="22"/>
          <w:szCs w:val="22"/>
          <w:u w:val="single"/>
        </w:rPr>
        <w:t xml:space="preserve">најнижа </w:t>
      </w:r>
      <w:r w:rsidR="00DB71B3">
        <w:rPr>
          <w:sz w:val="22"/>
          <w:szCs w:val="22"/>
          <w:u w:val="single"/>
          <w:lang w:val="sr-Cyrl-RS"/>
        </w:rPr>
        <w:t>понуђена</w:t>
      </w:r>
      <w:r w:rsidRPr="00780B04">
        <w:rPr>
          <w:sz w:val="22"/>
          <w:szCs w:val="22"/>
          <w:u w:val="single"/>
        </w:rPr>
        <w:t xml:space="preserve"> вредност партије</w:t>
      </w:r>
      <w:r w:rsidR="00DB71B3">
        <w:rPr>
          <w:sz w:val="22"/>
          <w:szCs w:val="22"/>
          <w:u w:val="single"/>
          <w:lang w:val="sr-Cyrl-RS"/>
        </w:rPr>
        <w:t xml:space="preserve"> без ПДВ-а  </w:t>
      </w:r>
      <w:r w:rsidRPr="00CB2806">
        <w:rPr>
          <w:sz w:val="22"/>
          <w:szCs w:val="22"/>
        </w:rPr>
        <w:t xml:space="preserve">   x   максимални број пондера (85  пондера)</w:t>
      </w:r>
    </w:p>
    <w:p w14:paraId="47453BBE" w14:textId="77777777" w:rsidR="001A4215" w:rsidRPr="009A1FD3" w:rsidRDefault="001A4215" w:rsidP="001A4215">
      <w:pPr>
        <w:rPr>
          <w:sz w:val="22"/>
          <w:szCs w:val="22"/>
          <w:lang w:val="sr-Cyrl-RS"/>
        </w:rPr>
      </w:pPr>
      <w:r w:rsidRPr="00CB2806">
        <w:rPr>
          <w:sz w:val="22"/>
          <w:szCs w:val="22"/>
        </w:rPr>
        <w:t xml:space="preserve">понуђена вредност партије </w:t>
      </w:r>
      <w:r>
        <w:rPr>
          <w:sz w:val="22"/>
          <w:szCs w:val="22"/>
          <w:lang w:val="sr-Cyrl-RS"/>
        </w:rPr>
        <w:t xml:space="preserve">конкретног понуђача </w:t>
      </w:r>
      <w:r w:rsidRPr="00CB2806">
        <w:rPr>
          <w:sz w:val="22"/>
          <w:szCs w:val="22"/>
        </w:rPr>
        <w:t xml:space="preserve">без ПДВ-а </w:t>
      </w:r>
    </w:p>
    <w:p w14:paraId="4611B9D8" w14:textId="77777777" w:rsidR="001A4215" w:rsidRPr="00CB2806" w:rsidRDefault="001A4215" w:rsidP="001A4215">
      <w:pPr>
        <w:rPr>
          <w:sz w:val="22"/>
          <w:szCs w:val="22"/>
        </w:rPr>
      </w:pPr>
    </w:p>
    <w:p w14:paraId="31137ACC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За елемент критеријума 2. РОК ИСПОРУКЕ</w:t>
      </w:r>
    </w:p>
    <w:p w14:paraId="535AAA17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У року до 24 сата по поруџбини наручиоца - 15 пондера</w:t>
      </w:r>
    </w:p>
    <w:p w14:paraId="583C2738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 xml:space="preserve">У року </w:t>
      </w:r>
      <w:r w:rsidR="00DB71B3">
        <w:rPr>
          <w:sz w:val="22"/>
          <w:szCs w:val="22"/>
          <w:lang w:val="sr-Cyrl-RS"/>
        </w:rPr>
        <w:t>преко</w:t>
      </w:r>
      <w:r w:rsidRPr="00CB2806">
        <w:rPr>
          <w:sz w:val="22"/>
          <w:szCs w:val="22"/>
        </w:rPr>
        <w:t xml:space="preserve"> 24 до 48 сати по поруџбини наручиоца – 5 пондера </w:t>
      </w:r>
    </w:p>
    <w:p w14:paraId="16B97AA5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У року дужем од 48 сати по поруџбини наручиоца – 0 пондера</w:t>
      </w:r>
    </w:p>
    <w:p w14:paraId="5337364D" w14:textId="77777777" w:rsidR="001A4215" w:rsidRDefault="001A4215" w:rsidP="001A42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82B00C4" w14:textId="77777777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  <w:r w:rsidRPr="00CC5E3F">
        <w:rPr>
          <w:sz w:val="22"/>
          <w:szCs w:val="22"/>
          <w:lang w:val="sr-Cyrl-CS"/>
        </w:rPr>
        <w:t xml:space="preserve">Начин преузимања конкурсне документације, односно интернет адреса где је конкурсна документација доступна: Портал управе за јавне набавке, интернет страница наручиоца: </w:t>
      </w:r>
      <w:r w:rsidRPr="00CC5E3F">
        <w:rPr>
          <w:sz w:val="22"/>
          <w:szCs w:val="22"/>
          <w:lang w:val="sr-Latn-CS"/>
        </w:rPr>
        <w:t>www.spbnoviknezevac.rs</w:t>
      </w:r>
    </w:p>
    <w:p w14:paraId="74C91C0B" w14:textId="77777777" w:rsidR="001A4215" w:rsidRDefault="001A4215" w:rsidP="001A421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6245BEB7" w14:textId="77777777" w:rsidR="001A4215" w:rsidRPr="00CC5E3F" w:rsidRDefault="001A4215" w:rsidP="001A4215">
      <w:pPr>
        <w:pStyle w:val="ListParagraph"/>
        <w:ind w:left="0"/>
        <w:jc w:val="both"/>
        <w:rPr>
          <w:rFonts w:eastAsia="TimesNewRomanPSMT"/>
          <w:bCs/>
          <w:iCs/>
          <w:color w:val="00000A"/>
          <w:sz w:val="22"/>
          <w:szCs w:val="22"/>
          <w:lang w:val="sr-Cyrl-CS"/>
        </w:rPr>
      </w:pPr>
      <w:r w:rsidRPr="00CC5E3F">
        <w:rPr>
          <w:rFonts w:eastAsia="TimesNewRomanPSMT"/>
          <w:bCs/>
          <w:iCs/>
          <w:color w:val="00000A"/>
          <w:sz w:val="22"/>
          <w:szCs w:val="22"/>
          <w:lang w:val="sr-Cyrl-CS"/>
        </w:rPr>
        <w:t xml:space="preserve">Начин подношења понуде: </w:t>
      </w:r>
    </w:p>
    <w:p w14:paraId="28B261E7" w14:textId="77777777" w:rsidR="001A4215" w:rsidRPr="00CC5E3F" w:rsidRDefault="001A4215" w:rsidP="001A4215">
      <w:pPr>
        <w:ind w:left="708"/>
        <w:jc w:val="both"/>
        <w:rPr>
          <w:rFonts w:eastAsia="TimesNewRomanPSMT"/>
          <w:bCs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5E629237" w14:textId="77777777" w:rsidR="001A4215" w:rsidRPr="00CC5E3F" w:rsidRDefault="001A4215" w:rsidP="001A4215">
      <w:pPr>
        <w:jc w:val="both"/>
        <w:rPr>
          <w:rFonts w:eastAsia="TimesNewRomanPSMT"/>
          <w:bCs/>
          <w:sz w:val="22"/>
          <w:szCs w:val="22"/>
        </w:rPr>
      </w:pPr>
    </w:p>
    <w:p w14:paraId="069023C5" w14:textId="77777777" w:rsidR="001A4215" w:rsidRPr="00CC5E3F" w:rsidRDefault="001A4215" w:rsidP="001A4215">
      <w:pPr>
        <w:ind w:firstLine="708"/>
        <w:jc w:val="both"/>
        <w:rPr>
          <w:rFonts w:eastAsia="TimesNewRomanPSMT"/>
          <w:bCs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>На полеђини коверте</w:t>
      </w:r>
      <w:r w:rsidRPr="00CC5E3F">
        <w:rPr>
          <w:rFonts w:eastAsia="TimesNewRomanPSMT"/>
          <w:bCs/>
          <w:sz w:val="22"/>
          <w:szCs w:val="22"/>
          <w:lang w:val="sr-Cyrl-CS"/>
        </w:rPr>
        <w:t>,</w:t>
      </w:r>
      <w:r w:rsidRPr="00CC5E3F">
        <w:rPr>
          <w:rFonts w:eastAsia="TimesNewRomanPSMT"/>
          <w:bCs/>
          <w:sz w:val="22"/>
          <w:szCs w:val="22"/>
        </w:rPr>
        <w:t xml:space="preserve"> или на кутији</w:t>
      </w:r>
      <w:r w:rsidRPr="00CC5E3F">
        <w:rPr>
          <w:rFonts w:eastAsia="TimesNewRomanPSMT"/>
          <w:bCs/>
          <w:sz w:val="22"/>
          <w:szCs w:val="22"/>
          <w:lang w:val="sr-Cyrl-CS"/>
        </w:rPr>
        <w:t>,</w:t>
      </w:r>
      <w:r w:rsidRPr="00CC5E3F">
        <w:rPr>
          <w:rFonts w:eastAsia="TimesNewRomanPSMT"/>
          <w:bCs/>
          <w:sz w:val="22"/>
          <w:szCs w:val="22"/>
        </w:rPr>
        <w:t xml:space="preserve"> навести назив и адресу понуђача. </w:t>
      </w:r>
    </w:p>
    <w:p w14:paraId="62B90399" w14:textId="77777777" w:rsidR="001A4215" w:rsidRPr="00CC5E3F" w:rsidRDefault="001A4215" w:rsidP="001A4215">
      <w:pPr>
        <w:ind w:left="708"/>
        <w:jc w:val="both"/>
        <w:rPr>
          <w:rFonts w:eastAsia="TimesNewRomanPSMT"/>
          <w:bCs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6ECBE5E9" w14:textId="77777777" w:rsidR="001A4215" w:rsidRPr="00CC5E3F" w:rsidRDefault="001A4215" w:rsidP="001A4215">
      <w:pPr>
        <w:jc w:val="both"/>
        <w:rPr>
          <w:rFonts w:eastAsia="TimesNewRomanPSMT"/>
          <w:bCs/>
          <w:sz w:val="22"/>
          <w:szCs w:val="22"/>
        </w:rPr>
      </w:pPr>
    </w:p>
    <w:p w14:paraId="1F4019FA" w14:textId="71A0F85F" w:rsidR="001A4215" w:rsidRPr="00CC5E3F" w:rsidRDefault="001A4215" w:rsidP="001A4215">
      <w:pPr>
        <w:ind w:left="708"/>
        <w:jc w:val="both"/>
        <w:rPr>
          <w:color w:val="FF0000"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 xml:space="preserve">Понуду доставити на адресу: </w:t>
      </w:r>
      <w:r w:rsidRPr="00CC5E3F">
        <w:rPr>
          <w:rFonts w:eastAsia="TimesNewRomanPSMT"/>
          <w:bCs/>
          <w:sz w:val="22"/>
          <w:szCs w:val="22"/>
          <w:lang w:val="sr-Cyrl-CS"/>
        </w:rPr>
        <w:t xml:space="preserve">Специјална болница за психијатријске болести „Свети Врачеви“, ул. Краља Петра </w:t>
      </w:r>
      <w:r w:rsidRPr="00CC5E3F">
        <w:rPr>
          <w:rFonts w:eastAsia="TimesNewRomanPSMT"/>
          <w:bCs/>
          <w:sz w:val="22"/>
          <w:szCs w:val="22"/>
        </w:rPr>
        <w:t xml:space="preserve">I </w:t>
      </w:r>
      <w:r w:rsidRPr="00CC5E3F">
        <w:rPr>
          <w:rFonts w:eastAsia="TimesNewRomanPSMT"/>
          <w:bCs/>
          <w:sz w:val="22"/>
          <w:szCs w:val="22"/>
          <w:lang w:val="sr-Cyrl-CS"/>
        </w:rPr>
        <w:t>Карађорђевића бр. 85, 23330 Нови Кнежевац</w:t>
      </w:r>
      <w:r w:rsidRPr="00CC5E3F">
        <w:rPr>
          <w:iCs/>
          <w:sz w:val="22"/>
          <w:szCs w:val="22"/>
          <w:lang w:val="sr-Cyrl-CS"/>
        </w:rPr>
        <w:t>,</w:t>
      </w:r>
      <w:r w:rsidRPr="00CC5E3F">
        <w:rPr>
          <w:iCs/>
          <w:sz w:val="22"/>
          <w:szCs w:val="22"/>
        </w:rPr>
        <w:t xml:space="preserve"> </w:t>
      </w:r>
      <w:r w:rsidRPr="00CC5E3F">
        <w:rPr>
          <w:rFonts w:eastAsia="TimesNewRomanPSMT"/>
          <w:bCs/>
          <w:sz w:val="22"/>
          <w:szCs w:val="22"/>
        </w:rPr>
        <w:t xml:space="preserve">са назнаком: </w:t>
      </w:r>
      <w:r w:rsidRPr="00CC5E3F">
        <w:rPr>
          <w:rFonts w:eastAsia="TimesNewRomanPS-BoldMT"/>
          <w:bCs/>
          <w:sz w:val="22"/>
          <w:szCs w:val="22"/>
        </w:rPr>
        <w:t>,,Понуда за јавну набавку</w:t>
      </w:r>
      <w:r w:rsidRPr="00CC5E3F">
        <w:rPr>
          <w:sz w:val="22"/>
          <w:szCs w:val="22"/>
        </w:rPr>
        <w:t xml:space="preserve"> </w:t>
      </w:r>
      <w:r w:rsidR="00DB71B3" w:rsidRPr="00CC5E3F">
        <w:rPr>
          <w:sz w:val="22"/>
          <w:szCs w:val="22"/>
          <w:lang w:val="sr-Cyrl-RS"/>
        </w:rPr>
        <w:t>храна</w:t>
      </w:r>
      <w:r w:rsidRPr="00CC5E3F">
        <w:rPr>
          <w:sz w:val="22"/>
          <w:szCs w:val="22"/>
          <w:lang w:val="sr-Cyrl-CS"/>
        </w:rPr>
        <w:t xml:space="preserve"> за исхрану болесника за 20</w:t>
      </w:r>
      <w:r w:rsidR="002F072A">
        <w:rPr>
          <w:sz w:val="22"/>
          <w:szCs w:val="22"/>
          <w:lang w:val="sr-Cyrl-CS"/>
        </w:rPr>
        <w:t>20</w:t>
      </w:r>
      <w:r w:rsidRPr="00CC5E3F">
        <w:rPr>
          <w:sz w:val="22"/>
          <w:szCs w:val="22"/>
          <w:lang w:val="sr-Cyrl-CS"/>
        </w:rPr>
        <w:t xml:space="preserve">. годину, </w:t>
      </w:r>
      <w:r w:rsidRPr="00CC5E3F">
        <w:rPr>
          <w:rFonts w:eastAsia="TimesNewRomanPS-BoldMT"/>
          <w:bCs/>
          <w:sz w:val="22"/>
          <w:szCs w:val="22"/>
        </w:rPr>
        <w:t>бр.</w:t>
      </w:r>
      <w:r w:rsidRPr="00CC5E3F">
        <w:rPr>
          <w:rFonts w:eastAsia="TimesNewRomanPS-BoldMT"/>
          <w:bCs/>
          <w:sz w:val="22"/>
          <w:szCs w:val="22"/>
          <w:lang w:val="ru-RU"/>
        </w:rPr>
        <w:t xml:space="preserve"> </w:t>
      </w:r>
      <w:r w:rsidRPr="00CC5E3F">
        <w:rPr>
          <w:rFonts w:eastAsia="TimesNewRomanPS-BoldMT"/>
          <w:bCs/>
          <w:sz w:val="22"/>
          <w:szCs w:val="22"/>
        </w:rPr>
        <w:t xml:space="preserve">ЈН </w:t>
      </w:r>
      <w:r w:rsidR="003613CC">
        <w:rPr>
          <w:rFonts w:eastAsia="TimesNewRomanPS-BoldMT"/>
          <w:bCs/>
          <w:sz w:val="22"/>
          <w:szCs w:val="22"/>
          <w:lang w:val="sr-Cyrl-RS"/>
        </w:rPr>
        <w:t>6</w:t>
      </w:r>
      <w:r w:rsidRPr="003613CC">
        <w:rPr>
          <w:rFonts w:eastAsia="TimesNewRomanPS-BoldMT"/>
          <w:bCs/>
          <w:sz w:val="22"/>
          <w:szCs w:val="22"/>
          <w:lang w:val="sr-Cyrl-CS"/>
        </w:rPr>
        <w:t>/201</w:t>
      </w:r>
      <w:r w:rsidR="003613CC">
        <w:rPr>
          <w:rFonts w:eastAsia="TimesNewRomanPS-BoldMT"/>
          <w:bCs/>
          <w:sz w:val="22"/>
          <w:szCs w:val="22"/>
          <w:lang w:val="sr-Cyrl-CS"/>
        </w:rPr>
        <w:t>9</w:t>
      </w:r>
      <w:r w:rsidRPr="00CC5E3F">
        <w:rPr>
          <w:rFonts w:eastAsia="TimesNewRomanPS-BoldMT"/>
          <w:sz w:val="22"/>
          <w:szCs w:val="22"/>
        </w:rPr>
        <w:t xml:space="preserve"> </w:t>
      </w:r>
      <w:r w:rsidRPr="00CC5E3F">
        <w:rPr>
          <w:rFonts w:eastAsia="TimesNewRomanPSMT"/>
          <w:bCs/>
          <w:sz w:val="22"/>
          <w:szCs w:val="22"/>
        </w:rPr>
        <w:t xml:space="preserve">- </w:t>
      </w:r>
      <w:r w:rsidRPr="00CC5E3F">
        <w:rPr>
          <w:rFonts w:eastAsia="TimesNewRomanPS-BoldMT"/>
          <w:bCs/>
          <w:sz w:val="22"/>
          <w:szCs w:val="22"/>
        </w:rPr>
        <w:t>НЕ ОТВАРАТИ”</w:t>
      </w:r>
      <w:r w:rsidRPr="00CC5E3F">
        <w:rPr>
          <w:sz w:val="22"/>
          <w:szCs w:val="22"/>
        </w:rPr>
        <w:t>.</w:t>
      </w:r>
      <w:r w:rsidRPr="00CC5E3F">
        <w:rPr>
          <w:color w:val="FF0000"/>
          <w:sz w:val="22"/>
          <w:szCs w:val="22"/>
        </w:rPr>
        <w:t xml:space="preserve"> </w:t>
      </w:r>
    </w:p>
    <w:p w14:paraId="793148E2" w14:textId="77777777" w:rsidR="001A4215" w:rsidRPr="00CC5E3F" w:rsidRDefault="001A4215" w:rsidP="001A4215">
      <w:pPr>
        <w:pStyle w:val="ListParagraph"/>
        <w:ind w:left="0"/>
        <w:jc w:val="both"/>
        <w:rPr>
          <w:rFonts w:eastAsia="TimesNewRomanPSMT"/>
          <w:bCs/>
          <w:iCs/>
          <w:color w:val="00000A"/>
          <w:sz w:val="22"/>
          <w:szCs w:val="22"/>
        </w:rPr>
      </w:pPr>
    </w:p>
    <w:p w14:paraId="72C607BA" w14:textId="6458991F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Рок за подношење понуд</w:t>
      </w:r>
      <w:r w:rsidR="00CE0376">
        <w:rPr>
          <w:sz w:val="22"/>
          <w:szCs w:val="22"/>
          <w:lang w:val="sr-Cyrl-CS"/>
        </w:rPr>
        <w:t>а</w:t>
      </w:r>
      <w:r w:rsidRPr="00CC5E3F">
        <w:rPr>
          <w:sz w:val="22"/>
          <w:szCs w:val="22"/>
          <w:lang w:val="sr-Cyrl-CS"/>
        </w:rPr>
        <w:t xml:space="preserve">: </w:t>
      </w:r>
    </w:p>
    <w:p w14:paraId="32234DB4" w14:textId="773E8523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3</w:t>
      </w:r>
      <w:r w:rsidR="00CE0376">
        <w:rPr>
          <w:sz w:val="22"/>
          <w:szCs w:val="22"/>
          <w:lang w:val="sr-Cyrl-CS"/>
        </w:rPr>
        <w:t>0</w:t>
      </w:r>
      <w:r w:rsidRPr="00CC5E3F">
        <w:rPr>
          <w:sz w:val="22"/>
          <w:szCs w:val="22"/>
          <w:lang w:val="sr-Cyrl-CS"/>
        </w:rPr>
        <w:t xml:space="preserve"> дан</w:t>
      </w:r>
      <w:r w:rsidR="002F072A">
        <w:rPr>
          <w:sz w:val="22"/>
          <w:szCs w:val="22"/>
          <w:lang w:val="sr-Cyrl-CS"/>
        </w:rPr>
        <w:t>а</w:t>
      </w:r>
      <w:r w:rsidRPr="00CC5E3F">
        <w:rPr>
          <w:sz w:val="22"/>
          <w:szCs w:val="22"/>
          <w:lang w:val="sr-Cyrl-CS"/>
        </w:rPr>
        <w:t xml:space="preserve"> од дана објаве позива за подношење понуда на Порталу јавних набавки. Позив је објављен на Порталу  јавних набав</w:t>
      </w:r>
      <w:r w:rsidR="002F072A">
        <w:rPr>
          <w:sz w:val="22"/>
          <w:szCs w:val="22"/>
          <w:lang w:val="sr-Cyrl-CS"/>
        </w:rPr>
        <w:t>к</w:t>
      </w:r>
      <w:r w:rsidRPr="00CC5E3F">
        <w:rPr>
          <w:sz w:val="22"/>
          <w:szCs w:val="22"/>
          <w:lang w:val="sr-Cyrl-CS"/>
        </w:rPr>
        <w:t xml:space="preserve">и </w:t>
      </w:r>
      <w:r w:rsidR="00CE0376">
        <w:rPr>
          <w:sz w:val="22"/>
          <w:szCs w:val="22"/>
          <w:lang w:val="sr-Cyrl-CS"/>
        </w:rPr>
        <w:t>19</w:t>
      </w:r>
      <w:r w:rsidR="00DB71B3" w:rsidRPr="00CC5E3F">
        <w:rPr>
          <w:sz w:val="22"/>
          <w:szCs w:val="22"/>
          <w:lang w:val="sr-Cyrl-CS"/>
        </w:rPr>
        <w:t>.1</w:t>
      </w:r>
      <w:r w:rsidR="002F072A">
        <w:rPr>
          <w:sz w:val="22"/>
          <w:szCs w:val="22"/>
          <w:lang w:val="sr-Cyrl-CS"/>
        </w:rPr>
        <w:t>1</w:t>
      </w:r>
      <w:r w:rsidR="00DB71B3" w:rsidRPr="00CC5E3F">
        <w:rPr>
          <w:sz w:val="22"/>
          <w:szCs w:val="22"/>
          <w:lang w:val="sr-Cyrl-CS"/>
        </w:rPr>
        <w:t>.201</w:t>
      </w:r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  <w:lang w:val="sr-Cyrl-CS"/>
        </w:rPr>
        <w:t xml:space="preserve"> године, а задњи дан                                               рока је </w:t>
      </w:r>
      <w:r w:rsidR="00CE0376">
        <w:rPr>
          <w:sz w:val="22"/>
          <w:szCs w:val="22"/>
          <w:lang w:val="sr-Cyrl-CS"/>
        </w:rPr>
        <w:t>1</w:t>
      </w:r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>.1</w:t>
      </w:r>
      <w:r w:rsidR="002F072A">
        <w:rPr>
          <w:sz w:val="22"/>
          <w:szCs w:val="22"/>
          <w:lang w:val="sr-Cyrl-CS"/>
        </w:rPr>
        <w:t>2</w:t>
      </w:r>
      <w:r w:rsidR="00DB71B3" w:rsidRPr="00CC5E3F">
        <w:rPr>
          <w:sz w:val="22"/>
          <w:szCs w:val="22"/>
          <w:lang w:val="sr-Cyrl-CS"/>
        </w:rPr>
        <w:t>.201</w:t>
      </w:r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  <w:lang w:val="sr-Cyrl-CS"/>
        </w:rPr>
        <w:t xml:space="preserve"> године. Понуда ће се сматрати благовременом ако код наручиоца пристигне до 12,00 часова дана </w:t>
      </w:r>
      <w:r w:rsidR="00CE0376">
        <w:rPr>
          <w:sz w:val="22"/>
          <w:szCs w:val="22"/>
          <w:lang w:val="sr-Cyrl-CS"/>
        </w:rPr>
        <w:t>1</w:t>
      </w:r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>.1</w:t>
      </w:r>
      <w:r w:rsidR="002F072A">
        <w:rPr>
          <w:sz w:val="22"/>
          <w:szCs w:val="22"/>
          <w:lang w:val="sr-Cyrl-CS"/>
        </w:rPr>
        <w:t>2</w:t>
      </w:r>
      <w:r w:rsidR="00DB71B3" w:rsidRPr="00CC5E3F">
        <w:rPr>
          <w:sz w:val="22"/>
          <w:szCs w:val="22"/>
          <w:lang w:val="sr-Cyrl-CS"/>
        </w:rPr>
        <w:t>.201</w:t>
      </w:r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 xml:space="preserve">. </w:t>
      </w:r>
      <w:r w:rsidRPr="00CC5E3F">
        <w:rPr>
          <w:sz w:val="22"/>
          <w:szCs w:val="22"/>
          <w:lang w:val="sr-Cyrl-CS"/>
        </w:rPr>
        <w:t>године, без обзира на начин                                               слања или достављања.</w:t>
      </w:r>
    </w:p>
    <w:p w14:paraId="0F68B1DC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3E7BF2A1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Место, време и начин отварања понуда: </w:t>
      </w:r>
    </w:p>
    <w:p w14:paraId="3417DCB0" w14:textId="2AC76B0C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Отварање понуда ће се обавити задњег дана рока за подношење понуда, након истека времена одређеног за подношење понуда, т.ј. </w:t>
      </w:r>
      <w:r w:rsidR="00CE0376">
        <w:rPr>
          <w:sz w:val="22"/>
          <w:szCs w:val="22"/>
          <w:lang w:val="sr-Cyrl-CS"/>
        </w:rPr>
        <w:t>1</w:t>
      </w:r>
      <w:bookmarkStart w:id="0" w:name="_GoBack"/>
      <w:bookmarkEnd w:id="0"/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>.1</w:t>
      </w:r>
      <w:r w:rsidR="002F072A">
        <w:rPr>
          <w:sz w:val="22"/>
          <w:szCs w:val="22"/>
          <w:lang w:val="sr-Cyrl-CS"/>
        </w:rPr>
        <w:t>2</w:t>
      </w:r>
      <w:r w:rsidR="00DB71B3" w:rsidRPr="00CC5E3F">
        <w:rPr>
          <w:sz w:val="22"/>
          <w:szCs w:val="22"/>
          <w:lang w:val="sr-Cyrl-CS"/>
        </w:rPr>
        <w:t>.201</w:t>
      </w:r>
      <w:r w:rsidR="002F072A">
        <w:rPr>
          <w:sz w:val="22"/>
          <w:szCs w:val="22"/>
          <w:lang w:val="sr-Cyrl-CS"/>
        </w:rPr>
        <w:t>9</w:t>
      </w:r>
      <w:r w:rsidR="00DB71B3"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  <w:lang w:val="sr-Cyrl-CS"/>
        </w:rPr>
        <w:t xml:space="preserve"> године са почетком у 12,30 часова, у седишту наручиоца – у Новом Кнежевцу, у ул. Краља Петра 1. Карађорђевића бр. 85, у сали за састанке која се налази у управној згради наручиоца.</w:t>
      </w:r>
    </w:p>
    <w:p w14:paraId="127A0962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6EC6A5FA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понуда:</w:t>
      </w:r>
    </w:p>
    <w:p w14:paraId="55DA5C8F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понуда.</w:t>
      </w:r>
    </w:p>
    <w:p w14:paraId="351DB3CA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4F871E0E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Рок за доношење одлуке: одлука о додели уговора биће донета у року од 25 дана од дана отварања понуда.</w:t>
      </w:r>
    </w:p>
    <w:p w14:paraId="0D98D87B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3BB58E8C" w14:textId="5D011A90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  <w:r w:rsidRPr="00CC5E3F">
        <w:rPr>
          <w:sz w:val="22"/>
          <w:szCs w:val="22"/>
          <w:lang w:val="sr-Cyrl-CS"/>
        </w:rPr>
        <w:t xml:space="preserve">Лице за контакт: Љубомир Арновљев, факс 0230/81-005 или емаил </w:t>
      </w:r>
      <w:r w:rsidRPr="00CC5E3F">
        <w:rPr>
          <w:sz w:val="22"/>
          <w:szCs w:val="22"/>
          <w:lang w:val="sr-Latn-CS"/>
        </w:rPr>
        <w:t xml:space="preserve">svvracipravna@gmail.com </w:t>
      </w:r>
    </w:p>
    <w:p w14:paraId="3F2A5C9D" w14:textId="77777777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</w:p>
    <w:p w14:paraId="572FBF03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Наручилац:</w:t>
      </w:r>
    </w:p>
    <w:p w14:paraId="5DBFB6F8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Специјална болница за психијатријске болести</w:t>
      </w:r>
    </w:p>
    <w:p w14:paraId="1EDB42FA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„Свети Врачеви“ Нови Кнежевац</w:t>
      </w:r>
    </w:p>
    <w:p w14:paraId="5CA54676" w14:textId="55839FA5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Ул. Краља Петра </w:t>
      </w:r>
      <w:r w:rsidR="00736C53">
        <w:rPr>
          <w:sz w:val="22"/>
          <w:szCs w:val="22"/>
          <w:lang w:val="sr-Latn-RS"/>
        </w:rPr>
        <w:t>I</w:t>
      </w:r>
      <w:r w:rsidRPr="00CC5E3F">
        <w:rPr>
          <w:sz w:val="22"/>
          <w:szCs w:val="22"/>
          <w:lang w:val="sr-Cyrl-CS"/>
        </w:rPr>
        <w:t xml:space="preserve"> Карађорђевића бр. 85</w:t>
      </w:r>
    </w:p>
    <w:p w14:paraId="4B8D0E4F" w14:textId="77777777" w:rsidR="001A4215" w:rsidRPr="00CC5E3F" w:rsidRDefault="001A4215" w:rsidP="001A4215"/>
    <w:p w14:paraId="7D6AC6AF" w14:textId="77777777" w:rsidR="007F7913" w:rsidRPr="00736C53" w:rsidRDefault="007F7913">
      <w:pPr>
        <w:rPr>
          <w:lang w:val="sr-Latn-RS"/>
        </w:rPr>
      </w:pPr>
    </w:p>
    <w:sectPr w:rsidR="007F7913" w:rsidRPr="00736C53" w:rsidSect="00FD18C7">
      <w:pgSz w:w="12240" w:h="15840"/>
      <w:pgMar w:top="1276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D2"/>
    <w:rsid w:val="000B57DD"/>
    <w:rsid w:val="001A4215"/>
    <w:rsid w:val="002F072A"/>
    <w:rsid w:val="003613CC"/>
    <w:rsid w:val="00736C53"/>
    <w:rsid w:val="007F7913"/>
    <w:rsid w:val="00874DC7"/>
    <w:rsid w:val="009B6D44"/>
    <w:rsid w:val="00AE28CB"/>
    <w:rsid w:val="00B83150"/>
    <w:rsid w:val="00C7113F"/>
    <w:rsid w:val="00CC5E3F"/>
    <w:rsid w:val="00CE0376"/>
    <w:rsid w:val="00DB71B3"/>
    <w:rsid w:val="00DE28AC"/>
    <w:rsid w:val="00F72DFE"/>
    <w:rsid w:val="00F76BD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2502"/>
  <w15:chartTrackingRefBased/>
  <w15:docId w15:val="{DC5D49D3-F99D-4BA4-A00C-76DE98B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4215"/>
    <w:pPr>
      <w:suppressAutoHyphens/>
      <w:spacing w:line="100" w:lineRule="atLeast"/>
      <w:ind w:left="720"/>
    </w:pPr>
    <w:rPr>
      <w:rFonts w:eastAsia="Arial Unicode MS"/>
      <w:noProof w:val="0"/>
      <w:color w:val="000000"/>
      <w:kern w:val="1"/>
      <w:lang w:val="sr-Latn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13</cp:revision>
  <dcterms:created xsi:type="dcterms:W3CDTF">2016-11-04T10:50:00Z</dcterms:created>
  <dcterms:modified xsi:type="dcterms:W3CDTF">2019-11-18T11:47:00Z</dcterms:modified>
</cp:coreProperties>
</file>