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E2DE9" w14:textId="77777777" w:rsidR="00402AC4" w:rsidRDefault="00402AC4" w:rsidP="00402AC4">
      <w:r>
        <w:rPr>
          <w:rFonts w:ascii="Arial" w:hAnsi="Arial" w:cs="Arial"/>
          <w:b/>
          <w:bCs/>
          <w:sz w:val="22"/>
          <w:szCs w:val="22"/>
          <w:lang w:val="sr-Cyrl-CS"/>
        </w:rPr>
        <w:t>СПЕЦИЈАЛНА БОЛНИЦА ЗА ПСИХИЈАТРИЈСКЕ БОЛЕСТИ</w:t>
      </w:r>
    </w:p>
    <w:p w14:paraId="5CE43130" w14:textId="77777777" w:rsidR="00402AC4" w:rsidRDefault="00402AC4" w:rsidP="00402AC4">
      <w:r>
        <w:rPr>
          <w:rFonts w:ascii="Arial" w:eastAsia="Arial" w:hAnsi="Arial" w:cs="Arial"/>
          <w:b/>
          <w:bCs/>
          <w:sz w:val="22"/>
          <w:szCs w:val="22"/>
          <w:lang w:val="sr-Cyrl-CS"/>
        </w:rPr>
        <w:t>„</w:t>
      </w:r>
      <w:r>
        <w:rPr>
          <w:rFonts w:ascii="Arial" w:hAnsi="Arial" w:cs="Arial"/>
          <w:b/>
          <w:bCs/>
          <w:sz w:val="22"/>
          <w:szCs w:val="22"/>
          <w:lang w:val="sr-Cyrl-CS"/>
        </w:rPr>
        <w:t>СВЕТИ ВРАЧЕВИ“</w:t>
      </w:r>
    </w:p>
    <w:p w14:paraId="393FEDB5" w14:textId="77777777" w:rsidR="00402AC4" w:rsidRDefault="00402AC4" w:rsidP="00402AC4">
      <w:r>
        <w:rPr>
          <w:rFonts w:ascii="Arial" w:hAnsi="Arial" w:cs="Arial"/>
          <w:b/>
          <w:bCs/>
          <w:sz w:val="22"/>
          <w:szCs w:val="22"/>
          <w:lang w:val="sr-Cyrl-CS"/>
        </w:rPr>
        <w:t xml:space="preserve">Нови Кнежевац, Краља Петра </w:t>
      </w:r>
      <w:r>
        <w:rPr>
          <w:rFonts w:ascii="Arial" w:hAnsi="Arial" w:cs="Arial"/>
          <w:b/>
          <w:bCs/>
          <w:sz w:val="22"/>
          <w:szCs w:val="22"/>
        </w:rPr>
        <w:t xml:space="preserve">I </w:t>
      </w:r>
      <w:r>
        <w:rPr>
          <w:rFonts w:ascii="Arial" w:hAnsi="Arial" w:cs="Arial"/>
          <w:b/>
          <w:bCs/>
          <w:sz w:val="22"/>
          <w:szCs w:val="22"/>
          <w:lang w:val="sr-Cyrl-CS"/>
        </w:rPr>
        <w:t>Карађорђевића 85.</w:t>
      </w:r>
    </w:p>
    <w:p w14:paraId="648F087A" w14:textId="3B4E9228" w:rsidR="00402AC4" w:rsidRDefault="00402AC4" w:rsidP="00402AC4">
      <w:r>
        <w:rPr>
          <w:rFonts w:ascii="Arial" w:hAnsi="Arial" w:cs="Arial"/>
          <w:b/>
          <w:bCs/>
          <w:sz w:val="22"/>
          <w:szCs w:val="22"/>
          <w:lang w:val="sr-Cyrl-CS"/>
        </w:rPr>
        <w:t xml:space="preserve">ЈН </w:t>
      </w:r>
      <w:r w:rsidR="00942E8A">
        <w:rPr>
          <w:rFonts w:ascii="Arial" w:hAnsi="Arial" w:cs="Arial"/>
          <w:b/>
          <w:bCs/>
          <w:sz w:val="22"/>
          <w:szCs w:val="22"/>
          <w:lang w:val="sr-Cyrl-CS"/>
        </w:rPr>
        <w:t>4</w:t>
      </w:r>
      <w:r>
        <w:rPr>
          <w:rFonts w:ascii="Arial" w:hAnsi="Arial" w:cs="Arial"/>
          <w:b/>
          <w:bCs/>
          <w:sz w:val="22"/>
          <w:szCs w:val="22"/>
          <w:lang w:val="sr-Cyrl-CS"/>
        </w:rPr>
        <w:t>/20</w:t>
      </w:r>
      <w:r w:rsidR="00942E8A">
        <w:rPr>
          <w:rFonts w:ascii="Arial" w:hAnsi="Arial" w:cs="Arial"/>
          <w:b/>
          <w:bCs/>
          <w:sz w:val="22"/>
          <w:szCs w:val="22"/>
          <w:lang w:val="sr-Cyrl-CS"/>
        </w:rPr>
        <w:t>20</w:t>
      </w:r>
      <w:r>
        <w:rPr>
          <w:rFonts w:ascii="Arial" w:hAnsi="Arial" w:cs="Arial"/>
          <w:b/>
          <w:bCs/>
          <w:sz w:val="22"/>
          <w:szCs w:val="22"/>
          <w:lang w:val="sr-Cyrl-CS"/>
        </w:rPr>
        <w:t xml:space="preserve"> </w:t>
      </w:r>
    </w:p>
    <w:p w14:paraId="5E451459" w14:textId="13FF7C8B" w:rsidR="00402AC4" w:rsidRDefault="00402AC4" w:rsidP="00402AC4">
      <w:r>
        <w:rPr>
          <w:rFonts w:ascii="Arial" w:hAnsi="Arial" w:cs="Arial"/>
          <w:b/>
          <w:bCs/>
          <w:sz w:val="22"/>
          <w:szCs w:val="22"/>
          <w:lang w:val="sr-Cyrl-CS"/>
        </w:rPr>
        <w:t>Деловодни број: 02-</w:t>
      </w:r>
      <w:r w:rsidR="00942E8A">
        <w:rPr>
          <w:rFonts w:ascii="Arial" w:hAnsi="Arial" w:cs="Arial"/>
          <w:b/>
          <w:bCs/>
          <w:sz w:val="22"/>
          <w:szCs w:val="22"/>
          <w:lang w:val="sr-Cyrl-CS"/>
        </w:rPr>
        <w:t>110</w:t>
      </w:r>
      <w:r>
        <w:rPr>
          <w:rFonts w:ascii="Arial" w:hAnsi="Arial" w:cs="Arial"/>
          <w:b/>
          <w:bCs/>
          <w:sz w:val="22"/>
          <w:szCs w:val="22"/>
          <w:lang w:val="sr-Cyrl-CS"/>
        </w:rPr>
        <w:t>/</w:t>
      </w:r>
      <w:r w:rsidR="00E20CC7">
        <w:rPr>
          <w:rFonts w:ascii="Arial" w:hAnsi="Arial" w:cs="Arial"/>
          <w:b/>
          <w:bCs/>
          <w:sz w:val="22"/>
          <w:szCs w:val="22"/>
          <w:lang w:val="sr-Cyrl-CS"/>
        </w:rPr>
        <w:t>5</w:t>
      </w:r>
    </w:p>
    <w:p w14:paraId="1B2A86FB" w14:textId="45F11321" w:rsidR="00402AC4" w:rsidRDefault="00402AC4" w:rsidP="00402AC4">
      <w:r>
        <w:rPr>
          <w:rFonts w:ascii="Arial" w:hAnsi="Arial" w:cs="Arial"/>
          <w:b/>
          <w:bCs/>
          <w:sz w:val="22"/>
          <w:szCs w:val="22"/>
          <w:lang w:val="sr-Cyrl-CS"/>
        </w:rPr>
        <w:t xml:space="preserve">Датум: </w:t>
      </w:r>
      <w:r w:rsidR="00942E8A">
        <w:rPr>
          <w:rFonts w:ascii="Arial" w:hAnsi="Arial" w:cs="Arial"/>
          <w:b/>
          <w:bCs/>
          <w:sz w:val="22"/>
          <w:szCs w:val="22"/>
          <w:lang w:val="sr-Cyrl-CS"/>
        </w:rPr>
        <w:t>04</w:t>
      </w:r>
      <w:r>
        <w:rPr>
          <w:rFonts w:ascii="Arial" w:hAnsi="Arial" w:cs="Arial"/>
          <w:b/>
          <w:bCs/>
          <w:sz w:val="22"/>
          <w:szCs w:val="22"/>
          <w:lang w:val="sr-Cyrl-CS"/>
        </w:rPr>
        <w:t>.</w:t>
      </w:r>
      <w:r w:rsidR="00942E8A">
        <w:rPr>
          <w:rFonts w:ascii="Arial" w:hAnsi="Arial" w:cs="Arial"/>
          <w:b/>
          <w:bCs/>
          <w:sz w:val="22"/>
          <w:szCs w:val="22"/>
          <w:lang w:val="sr-Cyrl-CS"/>
        </w:rPr>
        <w:t>02</w:t>
      </w:r>
      <w:r>
        <w:rPr>
          <w:rFonts w:ascii="Arial" w:hAnsi="Arial" w:cs="Arial"/>
          <w:b/>
          <w:bCs/>
          <w:sz w:val="22"/>
          <w:szCs w:val="22"/>
          <w:lang w:val="sr-Cyrl-CS"/>
        </w:rPr>
        <w:t>.20</w:t>
      </w:r>
      <w:r w:rsidR="00942E8A">
        <w:rPr>
          <w:rFonts w:ascii="Arial" w:hAnsi="Arial" w:cs="Arial"/>
          <w:b/>
          <w:bCs/>
          <w:sz w:val="22"/>
          <w:szCs w:val="22"/>
          <w:lang w:val="sr-Cyrl-CS"/>
        </w:rPr>
        <w:t>20</w:t>
      </w:r>
      <w:r>
        <w:rPr>
          <w:rFonts w:ascii="Arial" w:hAnsi="Arial" w:cs="Arial"/>
          <w:b/>
          <w:bCs/>
          <w:sz w:val="22"/>
          <w:szCs w:val="22"/>
          <w:lang w:val="sr-Cyrl-CS"/>
        </w:rPr>
        <w:t>. године</w:t>
      </w:r>
    </w:p>
    <w:p w14:paraId="49890D32" w14:textId="77777777" w:rsidR="00402AC4" w:rsidRDefault="00402AC4" w:rsidP="00402AC4">
      <w:pPr>
        <w:jc w:val="center"/>
        <w:rPr>
          <w:rFonts w:ascii="Arial" w:hAnsi="Arial" w:cs="Arial"/>
          <w:b/>
          <w:bCs/>
          <w:sz w:val="22"/>
          <w:szCs w:val="22"/>
          <w:lang w:val="ru-RU"/>
        </w:rPr>
      </w:pPr>
    </w:p>
    <w:p w14:paraId="29CC11FB" w14:textId="77777777" w:rsidR="00402AC4" w:rsidRDefault="00402AC4" w:rsidP="00402AC4">
      <w:pPr>
        <w:jc w:val="center"/>
        <w:rPr>
          <w:rFonts w:ascii="Arial" w:hAnsi="Arial" w:cs="Arial"/>
          <w:b/>
          <w:bCs/>
          <w:sz w:val="22"/>
          <w:szCs w:val="22"/>
          <w:lang w:val="ru-RU"/>
        </w:rPr>
      </w:pPr>
    </w:p>
    <w:p w14:paraId="14DA835B" w14:textId="77777777" w:rsidR="00402AC4" w:rsidRDefault="00402AC4" w:rsidP="00402AC4">
      <w:pPr>
        <w:jc w:val="center"/>
        <w:rPr>
          <w:rFonts w:ascii="Arial" w:hAnsi="Arial" w:cs="Arial"/>
          <w:b/>
          <w:bCs/>
          <w:sz w:val="22"/>
          <w:szCs w:val="22"/>
          <w:lang w:val="ru-RU"/>
        </w:rPr>
      </w:pPr>
    </w:p>
    <w:p w14:paraId="1DEE043D" w14:textId="77777777" w:rsidR="00402AC4" w:rsidRDefault="00402AC4" w:rsidP="00402AC4">
      <w:pPr>
        <w:jc w:val="center"/>
        <w:rPr>
          <w:rFonts w:ascii="Arial" w:hAnsi="Arial" w:cs="Arial"/>
          <w:sz w:val="22"/>
          <w:szCs w:val="22"/>
          <w:lang w:val="ru-RU"/>
        </w:rPr>
      </w:pPr>
    </w:p>
    <w:p w14:paraId="4F256B41" w14:textId="77777777" w:rsidR="00402AC4" w:rsidRDefault="00402AC4" w:rsidP="00402AC4">
      <w:pPr>
        <w:jc w:val="center"/>
        <w:rPr>
          <w:rFonts w:ascii="Arial" w:hAnsi="Arial" w:cs="Arial"/>
          <w:sz w:val="22"/>
          <w:szCs w:val="22"/>
          <w:lang w:val="ru-RU"/>
        </w:rPr>
      </w:pPr>
    </w:p>
    <w:p w14:paraId="6990874F" w14:textId="77777777" w:rsidR="00402AC4" w:rsidRDefault="00402AC4" w:rsidP="00402AC4">
      <w:pPr>
        <w:jc w:val="center"/>
        <w:rPr>
          <w:rFonts w:ascii="Arial" w:hAnsi="Arial" w:cs="Arial"/>
          <w:sz w:val="22"/>
          <w:szCs w:val="22"/>
          <w:lang w:val="ru-RU"/>
        </w:rPr>
      </w:pPr>
    </w:p>
    <w:p w14:paraId="68A3D4B6" w14:textId="77777777" w:rsidR="00402AC4" w:rsidRDefault="00402AC4" w:rsidP="00402AC4">
      <w:pPr>
        <w:jc w:val="center"/>
        <w:rPr>
          <w:rFonts w:ascii="Arial" w:hAnsi="Arial" w:cs="Arial"/>
          <w:sz w:val="22"/>
          <w:szCs w:val="22"/>
          <w:lang w:val="ru-RU"/>
        </w:rPr>
      </w:pPr>
    </w:p>
    <w:p w14:paraId="70244359" w14:textId="77777777" w:rsidR="00402AC4" w:rsidRDefault="00402AC4" w:rsidP="00402AC4">
      <w:pPr>
        <w:jc w:val="center"/>
        <w:rPr>
          <w:rFonts w:ascii="Arial" w:hAnsi="Arial" w:cs="Arial"/>
          <w:sz w:val="22"/>
          <w:szCs w:val="22"/>
          <w:lang w:val="ru-RU"/>
        </w:rPr>
      </w:pPr>
    </w:p>
    <w:p w14:paraId="3A38A97D" w14:textId="77777777" w:rsidR="00402AC4" w:rsidRDefault="00402AC4" w:rsidP="00402AC4">
      <w:pPr>
        <w:jc w:val="center"/>
        <w:rPr>
          <w:rFonts w:ascii="Arial" w:hAnsi="Arial" w:cs="Arial"/>
          <w:sz w:val="22"/>
          <w:szCs w:val="22"/>
          <w:lang w:val="ru-RU"/>
        </w:rPr>
      </w:pPr>
    </w:p>
    <w:p w14:paraId="2ACAF980" w14:textId="77777777" w:rsidR="00402AC4" w:rsidRDefault="00402AC4" w:rsidP="00402AC4">
      <w:pPr>
        <w:jc w:val="center"/>
        <w:rPr>
          <w:rFonts w:ascii="Arial" w:hAnsi="Arial" w:cs="Arial"/>
          <w:sz w:val="22"/>
          <w:szCs w:val="22"/>
          <w:lang w:val="ru-RU"/>
        </w:rPr>
      </w:pPr>
    </w:p>
    <w:p w14:paraId="47D27C37" w14:textId="77777777" w:rsidR="00402AC4" w:rsidRDefault="00402AC4" w:rsidP="00402AC4">
      <w:pPr>
        <w:jc w:val="center"/>
        <w:rPr>
          <w:rFonts w:ascii="Arial" w:hAnsi="Arial" w:cs="Arial"/>
          <w:sz w:val="22"/>
          <w:szCs w:val="22"/>
          <w:lang w:val="ru-RU"/>
        </w:rPr>
      </w:pPr>
    </w:p>
    <w:p w14:paraId="70F42637" w14:textId="77777777" w:rsidR="00402AC4" w:rsidRDefault="00402AC4" w:rsidP="00402AC4">
      <w:pPr>
        <w:jc w:val="center"/>
      </w:pPr>
      <w:r>
        <w:rPr>
          <w:rFonts w:ascii="Arial" w:hAnsi="Arial" w:cs="Arial"/>
          <w:b/>
          <w:bCs/>
          <w:iCs/>
          <w:sz w:val="22"/>
          <w:szCs w:val="22"/>
          <w:lang w:val="sr-Cyrl-CS"/>
        </w:rPr>
        <w:t>КОНКУРСНА ДОКУМЕНТАЦИЈА</w:t>
      </w:r>
    </w:p>
    <w:p w14:paraId="616AFCD2" w14:textId="77777777" w:rsidR="00402AC4" w:rsidRDefault="00402AC4" w:rsidP="00402AC4">
      <w:pPr>
        <w:jc w:val="center"/>
        <w:rPr>
          <w:rFonts w:ascii="Arial" w:hAnsi="Arial" w:cs="Arial"/>
          <w:b/>
          <w:bCs/>
          <w:iCs/>
          <w:sz w:val="22"/>
          <w:szCs w:val="22"/>
          <w:lang w:val="ru-RU"/>
        </w:rPr>
      </w:pPr>
    </w:p>
    <w:p w14:paraId="6071F368" w14:textId="77777777" w:rsidR="00402AC4" w:rsidRDefault="00402AC4" w:rsidP="00402AC4">
      <w:pPr>
        <w:jc w:val="center"/>
      </w:pPr>
      <w:r>
        <w:rPr>
          <w:rFonts w:ascii="Arial" w:hAnsi="Arial" w:cs="Arial"/>
          <w:b/>
          <w:bCs/>
          <w:sz w:val="22"/>
          <w:szCs w:val="22"/>
        </w:rPr>
        <w:t>ЈАВНА НАБАВКА</w:t>
      </w:r>
    </w:p>
    <w:p w14:paraId="0E93C4EF" w14:textId="77777777" w:rsidR="00402AC4" w:rsidRDefault="00402AC4" w:rsidP="00402AC4">
      <w:pPr>
        <w:jc w:val="center"/>
        <w:rPr>
          <w:rFonts w:ascii="Arial" w:hAnsi="Arial" w:cs="Arial"/>
          <w:b/>
          <w:bCs/>
          <w:i/>
          <w:sz w:val="18"/>
          <w:szCs w:val="18"/>
          <w:lang w:val="sr-Cyrl-CS"/>
        </w:rPr>
      </w:pPr>
    </w:p>
    <w:p w14:paraId="55F6CABB" w14:textId="16487206" w:rsidR="00402AC4" w:rsidRPr="00E20CC7" w:rsidRDefault="00E20CC7" w:rsidP="00942E8A">
      <w:pPr>
        <w:jc w:val="center"/>
        <w:rPr>
          <w:rFonts w:ascii="Arial" w:hAnsi="Arial" w:cs="Arial"/>
          <w:b/>
          <w:sz w:val="36"/>
          <w:szCs w:val="36"/>
          <w:lang w:val="sr-Cyrl-RS"/>
        </w:rPr>
      </w:pPr>
      <w:r w:rsidRPr="00E20CC7">
        <w:rPr>
          <w:rFonts w:ascii="Arial" w:hAnsi="Arial" w:cs="Arial"/>
          <w:b/>
          <w:sz w:val="36"/>
          <w:szCs w:val="36"/>
          <w:lang w:val="sr-Cyrl-RS"/>
        </w:rPr>
        <w:t>БЕРБЕРСКЕ УСЛУГЕ</w:t>
      </w:r>
    </w:p>
    <w:p w14:paraId="77CC53D4" w14:textId="77777777" w:rsidR="00402AC4" w:rsidRDefault="00402AC4" w:rsidP="00402AC4">
      <w:pPr>
        <w:jc w:val="center"/>
        <w:rPr>
          <w:rFonts w:ascii="Arial" w:hAnsi="Arial" w:cs="Arial"/>
          <w:b/>
          <w:bCs/>
          <w:sz w:val="22"/>
          <w:szCs w:val="22"/>
          <w:lang w:val="sr-Cyrl-CS"/>
        </w:rPr>
      </w:pPr>
    </w:p>
    <w:p w14:paraId="74B8DB6E" w14:textId="77777777" w:rsidR="00402AC4" w:rsidRDefault="00402AC4" w:rsidP="00402AC4">
      <w:pPr>
        <w:jc w:val="center"/>
        <w:rPr>
          <w:rFonts w:ascii="Arial" w:hAnsi="Arial" w:cs="Arial"/>
          <w:b/>
          <w:bCs/>
          <w:iCs/>
          <w:sz w:val="22"/>
          <w:szCs w:val="22"/>
          <w:lang w:val="sr-Cyrl-CS"/>
        </w:rPr>
      </w:pPr>
    </w:p>
    <w:p w14:paraId="72C70F0F" w14:textId="77777777" w:rsidR="00402AC4" w:rsidRDefault="00402AC4" w:rsidP="00402AC4">
      <w:pPr>
        <w:jc w:val="center"/>
      </w:pPr>
      <w:r>
        <w:rPr>
          <w:rFonts w:ascii="Arial" w:hAnsi="Arial" w:cs="Arial"/>
          <w:b/>
          <w:bCs/>
          <w:sz w:val="22"/>
          <w:szCs w:val="22"/>
          <w:lang w:val="sr-Cyrl-CS"/>
        </w:rPr>
        <w:t>ПОСТУПАК ЈАВНЕ НАБАВКЕ МАЛЕ ВРЕДНОСТИ</w:t>
      </w:r>
    </w:p>
    <w:p w14:paraId="59999547" w14:textId="77777777" w:rsidR="00402AC4" w:rsidRDefault="00402AC4" w:rsidP="00402AC4">
      <w:pPr>
        <w:jc w:val="center"/>
        <w:rPr>
          <w:rFonts w:ascii="Arial" w:hAnsi="Arial" w:cs="Arial"/>
          <w:b/>
          <w:bCs/>
          <w:sz w:val="22"/>
          <w:szCs w:val="22"/>
        </w:rPr>
      </w:pPr>
    </w:p>
    <w:p w14:paraId="7400B51C" w14:textId="005B20A1" w:rsidR="00402AC4" w:rsidRDefault="00402AC4" w:rsidP="00402AC4">
      <w:pPr>
        <w:jc w:val="center"/>
      </w:pPr>
      <w:r>
        <w:rPr>
          <w:rFonts w:ascii="Arial" w:hAnsi="Arial" w:cs="Arial"/>
          <w:b/>
          <w:bCs/>
          <w:sz w:val="22"/>
          <w:szCs w:val="22"/>
        </w:rPr>
        <w:t xml:space="preserve">ЈАВНА НАБАВКА  бр. </w:t>
      </w:r>
      <w:r w:rsidR="00942E8A">
        <w:rPr>
          <w:rFonts w:ascii="Arial" w:hAnsi="Arial" w:cs="Arial"/>
          <w:b/>
          <w:bCs/>
          <w:sz w:val="22"/>
          <w:szCs w:val="22"/>
          <w:lang w:val="sr-Cyrl-RS"/>
        </w:rPr>
        <w:t>4</w:t>
      </w:r>
      <w:r>
        <w:rPr>
          <w:rFonts w:ascii="Arial" w:hAnsi="Arial" w:cs="Arial"/>
          <w:b/>
          <w:bCs/>
          <w:sz w:val="22"/>
          <w:szCs w:val="22"/>
          <w:lang w:val="sr-Cyrl-CS"/>
        </w:rPr>
        <w:t>/20</w:t>
      </w:r>
      <w:r w:rsidR="00942E8A">
        <w:rPr>
          <w:rFonts w:ascii="Arial" w:hAnsi="Arial" w:cs="Arial"/>
          <w:b/>
          <w:bCs/>
          <w:sz w:val="22"/>
          <w:szCs w:val="22"/>
          <w:lang w:val="sr-Cyrl-CS"/>
        </w:rPr>
        <w:t>20</w:t>
      </w:r>
    </w:p>
    <w:p w14:paraId="5A30D7B9" w14:textId="77777777" w:rsidR="00402AC4" w:rsidRDefault="00402AC4" w:rsidP="00402AC4">
      <w:pPr>
        <w:jc w:val="center"/>
        <w:rPr>
          <w:rFonts w:ascii="Arial" w:hAnsi="Arial" w:cs="Arial"/>
          <w:b/>
          <w:bCs/>
          <w:iCs/>
          <w:sz w:val="22"/>
          <w:szCs w:val="22"/>
          <w:lang w:val="sr-Cyrl-RS"/>
        </w:rPr>
      </w:pPr>
    </w:p>
    <w:p w14:paraId="1ED0CB6C" w14:textId="77777777" w:rsidR="00402AC4" w:rsidRDefault="00402AC4" w:rsidP="00402AC4">
      <w:pPr>
        <w:jc w:val="center"/>
        <w:rPr>
          <w:rFonts w:ascii="Arial" w:hAnsi="Arial" w:cs="Arial"/>
          <w:b/>
          <w:bCs/>
          <w:iCs/>
          <w:sz w:val="22"/>
          <w:szCs w:val="22"/>
          <w:lang w:val="sr-Cyrl-RS"/>
        </w:rPr>
      </w:pPr>
    </w:p>
    <w:p w14:paraId="4B18A156" w14:textId="77777777" w:rsidR="00402AC4" w:rsidRDefault="00402AC4" w:rsidP="00402AC4">
      <w:pPr>
        <w:jc w:val="center"/>
        <w:rPr>
          <w:rFonts w:ascii="Arial" w:hAnsi="Arial" w:cs="Arial"/>
          <w:b/>
          <w:bCs/>
          <w:iCs/>
          <w:sz w:val="22"/>
          <w:szCs w:val="22"/>
          <w:lang w:val="sr-Cyrl-RS"/>
        </w:rPr>
      </w:pPr>
    </w:p>
    <w:p w14:paraId="0AF23570" w14:textId="77777777" w:rsidR="00402AC4" w:rsidRDefault="00402AC4" w:rsidP="00402AC4">
      <w:pPr>
        <w:jc w:val="center"/>
        <w:rPr>
          <w:rFonts w:ascii="Arial" w:hAnsi="Arial" w:cs="Arial"/>
          <w:iCs/>
          <w:sz w:val="22"/>
          <w:szCs w:val="22"/>
          <w:lang w:val="sr-Cyrl-RS"/>
        </w:rPr>
      </w:pPr>
    </w:p>
    <w:p w14:paraId="08F8D153" w14:textId="77777777" w:rsidR="00402AC4" w:rsidRDefault="00402AC4" w:rsidP="00402AC4">
      <w:pPr>
        <w:jc w:val="center"/>
        <w:rPr>
          <w:rFonts w:ascii="Arial" w:hAnsi="Arial" w:cs="Arial"/>
          <w:iCs/>
          <w:sz w:val="22"/>
          <w:szCs w:val="22"/>
        </w:rPr>
      </w:pPr>
    </w:p>
    <w:p w14:paraId="4C830324" w14:textId="77777777" w:rsidR="00402AC4" w:rsidRDefault="00402AC4" w:rsidP="00402AC4">
      <w:pPr>
        <w:jc w:val="center"/>
        <w:rPr>
          <w:rFonts w:ascii="Arial" w:hAnsi="Arial" w:cs="Arial"/>
          <w:iCs/>
          <w:sz w:val="22"/>
          <w:szCs w:val="22"/>
        </w:rPr>
      </w:pPr>
    </w:p>
    <w:p w14:paraId="591C5970" w14:textId="77777777" w:rsidR="00402AC4" w:rsidRDefault="00402AC4" w:rsidP="00402AC4">
      <w:pPr>
        <w:jc w:val="center"/>
        <w:rPr>
          <w:rFonts w:ascii="Arial" w:hAnsi="Arial" w:cs="Arial"/>
          <w:iCs/>
          <w:sz w:val="22"/>
          <w:szCs w:val="22"/>
        </w:rPr>
      </w:pPr>
    </w:p>
    <w:p w14:paraId="2FA003F7" w14:textId="77777777" w:rsidR="00402AC4" w:rsidRDefault="00402AC4" w:rsidP="00402AC4">
      <w:pPr>
        <w:jc w:val="both"/>
        <w:rPr>
          <w:rFonts w:ascii="Arial" w:hAnsi="Arial" w:cs="Arial"/>
          <w:iCs/>
          <w:sz w:val="22"/>
          <w:szCs w:val="22"/>
        </w:rPr>
      </w:pPr>
    </w:p>
    <w:p w14:paraId="28C4F240" w14:textId="77777777" w:rsidR="00402AC4" w:rsidRDefault="00402AC4" w:rsidP="00402AC4">
      <w:pPr>
        <w:jc w:val="both"/>
        <w:rPr>
          <w:rFonts w:ascii="Arial" w:hAnsi="Arial" w:cs="Arial"/>
          <w:iCs/>
          <w:sz w:val="22"/>
          <w:szCs w:val="22"/>
        </w:rPr>
      </w:pPr>
    </w:p>
    <w:p w14:paraId="268E3AB9" w14:textId="77777777" w:rsidR="00402AC4" w:rsidRDefault="00402AC4" w:rsidP="00402AC4">
      <w:pPr>
        <w:jc w:val="center"/>
        <w:rPr>
          <w:rFonts w:ascii="Arial" w:hAnsi="Arial" w:cs="Arial"/>
          <w:iCs/>
          <w:sz w:val="22"/>
          <w:szCs w:val="22"/>
        </w:rPr>
      </w:pPr>
    </w:p>
    <w:p w14:paraId="396F8AE6" w14:textId="77777777" w:rsidR="00402AC4" w:rsidRDefault="00402AC4" w:rsidP="00402AC4">
      <w:pPr>
        <w:jc w:val="center"/>
        <w:rPr>
          <w:rFonts w:ascii="Arial" w:hAnsi="Arial" w:cs="Arial"/>
          <w:iCs/>
          <w:sz w:val="22"/>
          <w:szCs w:val="22"/>
        </w:rPr>
      </w:pPr>
    </w:p>
    <w:p w14:paraId="07305C2B" w14:textId="77777777" w:rsidR="00402AC4" w:rsidRDefault="00402AC4" w:rsidP="00402AC4">
      <w:pPr>
        <w:jc w:val="center"/>
        <w:rPr>
          <w:rFonts w:ascii="Arial" w:hAnsi="Arial" w:cs="Arial"/>
          <w:iCs/>
          <w:sz w:val="22"/>
          <w:szCs w:val="22"/>
        </w:rPr>
      </w:pPr>
    </w:p>
    <w:p w14:paraId="654CA374" w14:textId="77777777" w:rsidR="00402AC4" w:rsidRDefault="00402AC4" w:rsidP="00402AC4">
      <w:pPr>
        <w:jc w:val="center"/>
        <w:rPr>
          <w:rFonts w:ascii="Arial" w:hAnsi="Arial" w:cs="Arial"/>
          <w:iCs/>
          <w:sz w:val="22"/>
          <w:szCs w:val="22"/>
        </w:rPr>
      </w:pPr>
    </w:p>
    <w:p w14:paraId="48277E12" w14:textId="77777777" w:rsidR="00402AC4" w:rsidRDefault="00402AC4" w:rsidP="00402AC4">
      <w:pPr>
        <w:rPr>
          <w:rFonts w:ascii="Arial" w:hAnsi="Arial" w:cs="Arial"/>
          <w:iCs/>
          <w:sz w:val="22"/>
          <w:szCs w:val="22"/>
        </w:rPr>
      </w:pPr>
    </w:p>
    <w:p w14:paraId="2E1C45B7" w14:textId="77777777" w:rsidR="00402AC4" w:rsidRDefault="00402AC4" w:rsidP="00402AC4">
      <w:pPr>
        <w:jc w:val="center"/>
        <w:rPr>
          <w:rFonts w:ascii="Arial" w:hAnsi="Arial" w:cs="Arial"/>
          <w:iCs/>
          <w:sz w:val="22"/>
          <w:szCs w:val="22"/>
        </w:rPr>
      </w:pPr>
    </w:p>
    <w:p w14:paraId="0DAB5AC5" w14:textId="77777777" w:rsidR="00402AC4" w:rsidRDefault="00402AC4" w:rsidP="00402AC4">
      <w:pPr>
        <w:jc w:val="center"/>
        <w:rPr>
          <w:rFonts w:ascii="Arial" w:hAnsi="Arial" w:cs="Arial"/>
          <w:iCs/>
          <w:sz w:val="22"/>
          <w:szCs w:val="22"/>
        </w:rPr>
      </w:pPr>
    </w:p>
    <w:p w14:paraId="01C5F084" w14:textId="77777777" w:rsidR="00402AC4" w:rsidRDefault="00402AC4" w:rsidP="00402AC4">
      <w:pPr>
        <w:jc w:val="center"/>
        <w:rPr>
          <w:rFonts w:ascii="Arial" w:hAnsi="Arial" w:cs="Arial"/>
          <w:iCs/>
          <w:sz w:val="22"/>
          <w:szCs w:val="22"/>
          <w:lang w:val="sr-Cyrl-CS"/>
        </w:rPr>
      </w:pPr>
    </w:p>
    <w:p w14:paraId="21A8AD3B" w14:textId="77777777" w:rsidR="00402AC4" w:rsidRDefault="00402AC4" w:rsidP="00402AC4">
      <w:pPr>
        <w:jc w:val="center"/>
        <w:rPr>
          <w:rFonts w:ascii="Arial" w:hAnsi="Arial" w:cs="Arial"/>
          <w:iCs/>
          <w:sz w:val="22"/>
          <w:szCs w:val="22"/>
          <w:lang w:val="sr-Cyrl-CS"/>
        </w:rPr>
      </w:pPr>
    </w:p>
    <w:p w14:paraId="5F0A6988" w14:textId="77777777" w:rsidR="00402AC4" w:rsidRDefault="00402AC4" w:rsidP="00402AC4">
      <w:pPr>
        <w:jc w:val="center"/>
        <w:rPr>
          <w:rFonts w:ascii="Arial" w:hAnsi="Arial" w:cs="Arial"/>
          <w:iCs/>
          <w:sz w:val="22"/>
          <w:szCs w:val="22"/>
          <w:lang w:val="sr-Cyrl-CS"/>
        </w:rPr>
      </w:pPr>
    </w:p>
    <w:p w14:paraId="2D7F609F" w14:textId="77777777" w:rsidR="00402AC4" w:rsidRDefault="00402AC4" w:rsidP="00402AC4">
      <w:pPr>
        <w:jc w:val="center"/>
        <w:rPr>
          <w:rFonts w:ascii="Arial" w:hAnsi="Arial" w:cs="Arial"/>
          <w:iCs/>
          <w:sz w:val="22"/>
          <w:szCs w:val="22"/>
          <w:lang w:val="sr-Cyrl-CS"/>
        </w:rPr>
      </w:pPr>
    </w:p>
    <w:p w14:paraId="0AAA81EA" w14:textId="77777777" w:rsidR="00402AC4" w:rsidRDefault="00402AC4" w:rsidP="00402AC4">
      <w:pPr>
        <w:jc w:val="center"/>
        <w:rPr>
          <w:rFonts w:ascii="Arial" w:hAnsi="Arial" w:cs="Arial"/>
          <w:iCs/>
          <w:sz w:val="22"/>
          <w:szCs w:val="22"/>
          <w:lang w:val="sr-Cyrl-CS"/>
        </w:rPr>
      </w:pPr>
    </w:p>
    <w:p w14:paraId="4A46B2CB" w14:textId="77777777" w:rsidR="00402AC4" w:rsidRDefault="00402AC4" w:rsidP="00402AC4">
      <w:pPr>
        <w:jc w:val="center"/>
        <w:rPr>
          <w:rFonts w:ascii="Arial" w:hAnsi="Arial" w:cs="Arial"/>
          <w:iCs/>
          <w:sz w:val="22"/>
          <w:szCs w:val="22"/>
          <w:lang w:val="sr-Cyrl-CS"/>
        </w:rPr>
      </w:pPr>
    </w:p>
    <w:p w14:paraId="1545E5D9" w14:textId="61EBB01B" w:rsidR="00402AC4" w:rsidRDefault="00942E8A" w:rsidP="00402AC4">
      <w:pPr>
        <w:jc w:val="center"/>
      </w:pPr>
      <w:r>
        <w:rPr>
          <w:rFonts w:ascii="Arial" w:hAnsi="Arial" w:cs="Arial"/>
          <w:b/>
          <w:bCs/>
          <w:sz w:val="22"/>
          <w:szCs w:val="22"/>
          <w:lang w:val="sr-Cyrl-RS"/>
        </w:rPr>
        <w:t>Фебруар</w:t>
      </w:r>
      <w:r w:rsidR="00326261">
        <w:rPr>
          <w:rFonts w:ascii="Arial" w:hAnsi="Arial" w:cs="Arial"/>
          <w:b/>
          <w:bCs/>
          <w:sz w:val="22"/>
          <w:szCs w:val="22"/>
          <w:lang w:val="sr-Cyrl-RS"/>
        </w:rPr>
        <w:t xml:space="preserve"> </w:t>
      </w:r>
      <w:r w:rsidR="00402AC4">
        <w:rPr>
          <w:rFonts w:ascii="Arial" w:hAnsi="Arial" w:cs="Arial"/>
          <w:b/>
          <w:bCs/>
          <w:sz w:val="22"/>
          <w:szCs w:val="22"/>
          <w:lang w:val="sr-Cyrl-RS"/>
        </w:rPr>
        <w:t>20</w:t>
      </w:r>
      <w:r>
        <w:rPr>
          <w:rFonts w:ascii="Arial" w:hAnsi="Arial" w:cs="Arial"/>
          <w:b/>
          <w:bCs/>
          <w:sz w:val="22"/>
          <w:szCs w:val="22"/>
          <w:lang w:val="sr-Cyrl-RS"/>
        </w:rPr>
        <w:t>20</w:t>
      </w:r>
      <w:r w:rsidR="00402AC4">
        <w:rPr>
          <w:rFonts w:ascii="Arial" w:hAnsi="Arial" w:cs="Arial"/>
          <w:b/>
          <w:bCs/>
          <w:sz w:val="22"/>
          <w:szCs w:val="22"/>
        </w:rPr>
        <w:t>. године</w:t>
      </w:r>
    </w:p>
    <w:p w14:paraId="358F6FFA" w14:textId="77777777" w:rsidR="00402AC4" w:rsidRDefault="00402AC4" w:rsidP="00402AC4">
      <w:pPr>
        <w:jc w:val="both"/>
        <w:rPr>
          <w:rFonts w:ascii="Arial" w:hAnsi="Arial" w:cs="Arial"/>
          <w:b/>
          <w:bCs/>
          <w:sz w:val="22"/>
          <w:szCs w:val="22"/>
        </w:rPr>
      </w:pPr>
    </w:p>
    <w:p w14:paraId="5AC7A1DC" w14:textId="77777777" w:rsidR="00402AC4" w:rsidRDefault="00402AC4" w:rsidP="00402AC4">
      <w:pPr>
        <w:jc w:val="both"/>
        <w:rPr>
          <w:rFonts w:ascii="Arial" w:hAnsi="Arial" w:cs="Arial"/>
          <w:b/>
          <w:bCs/>
          <w:sz w:val="22"/>
          <w:szCs w:val="22"/>
          <w:lang w:val="sr-Cyrl-RS"/>
        </w:rPr>
      </w:pPr>
    </w:p>
    <w:p w14:paraId="37995F2C" w14:textId="77777777" w:rsidR="00402AC4" w:rsidRDefault="00402AC4" w:rsidP="00402AC4">
      <w:pPr>
        <w:jc w:val="both"/>
        <w:rPr>
          <w:rFonts w:ascii="Arial" w:hAnsi="Arial" w:cs="Arial"/>
          <w:b/>
          <w:bCs/>
          <w:sz w:val="22"/>
          <w:szCs w:val="22"/>
          <w:lang w:val="sr-Cyrl-RS"/>
        </w:rPr>
      </w:pPr>
    </w:p>
    <w:p w14:paraId="11E4E431" w14:textId="77777777" w:rsidR="00402AC4" w:rsidRDefault="00402AC4" w:rsidP="00402AC4">
      <w:pPr>
        <w:jc w:val="both"/>
        <w:rPr>
          <w:rFonts w:ascii="Arial" w:hAnsi="Arial" w:cs="Arial"/>
          <w:sz w:val="22"/>
          <w:szCs w:val="22"/>
          <w:lang w:val="sr-Cyrl-RS"/>
        </w:rPr>
      </w:pPr>
    </w:p>
    <w:p w14:paraId="1512F10A" w14:textId="073CDB5E" w:rsidR="00402AC4" w:rsidRPr="00F31090" w:rsidRDefault="00402AC4" w:rsidP="00402AC4">
      <w:pPr>
        <w:shd w:val="clear" w:color="auto" w:fill="FFFFFF"/>
        <w:jc w:val="both"/>
        <w:rPr>
          <w:lang w:val="sr-Cyrl-RS"/>
        </w:rPr>
      </w:pPr>
      <w:r>
        <w:rPr>
          <w:rFonts w:ascii="Arial" w:hAnsi="Arial" w:cs="Arial"/>
          <w:sz w:val="22"/>
          <w:szCs w:val="22"/>
        </w:rPr>
        <w:t xml:space="preserve">Укупан број страна: </w:t>
      </w:r>
      <w:r w:rsidR="00F31090">
        <w:rPr>
          <w:rFonts w:ascii="Arial" w:hAnsi="Arial" w:cs="Arial"/>
          <w:sz w:val="22"/>
          <w:szCs w:val="22"/>
          <w:lang w:val="sr-Cyrl-RS"/>
        </w:rPr>
        <w:t>20</w:t>
      </w:r>
    </w:p>
    <w:p w14:paraId="12B5B9D1" w14:textId="77777777" w:rsidR="00402AC4" w:rsidRDefault="00402AC4" w:rsidP="00402AC4">
      <w:pPr>
        <w:shd w:val="clear" w:color="auto" w:fill="FFFFFF"/>
        <w:jc w:val="both"/>
        <w:rPr>
          <w:rFonts w:ascii="Arial" w:hAnsi="Arial" w:cs="Arial"/>
          <w:sz w:val="22"/>
          <w:szCs w:val="22"/>
          <w:lang w:val="sr-Cyrl-CS"/>
        </w:rPr>
      </w:pPr>
    </w:p>
    <w:p w14:paraId="60A64EB5" w14:textId="77777777" w:rsidR="00402AC4" w:rsidRDefault="00402AC4" w:rsidP="00402AC4">
      <w:pPr>
        <w:shd w:val="clear" w:color="auto" w:fill="FFFFFF"/>
        <w:jc w:val="both"/>
        <w:rPr>
          <w:rFonts w:ascii="Arial" w:hAnsi="Arial" w:cs="Arial"/>
          <w:sz w:val="22"/>
          <w:szCs w:val="22"/>
          <w:lang w:val="sr-Cyrl-CS"/>
        </w:rPr>
      </w:pPr>
    </w:p>
    <w:p w14:paraId="6726500A" w14:textId="77777777" w:rsidR="00402AC4" w:rsidRDefault="00402AC4" w:rsidP="00402AC4">
      <w:pPr>
        <w:shd w:val="clear" w:color="auto" w:fill="FFFFFF"/>
        <w:jc w:val="both"/>
        <w:rPr>
          <w:rFonts w:ascii="Arial" w:hAnsi="Arial" w:cs="Arial"/>
          <w:sz w:val="22"/>
          <w:szCs w:val="22"/>
          <w:lang w:val="sr-Cyrl-CS"/>
        </w:rPr>
      </w:pPr>
    </w:p>
    <w:p w14:paraId="43D98B1D" w14:textId="77777777" w:rsidR="00402AC4" w:rsidRDefault="00402AC4" w:rsidP="00402AC4">
      <w:pPr>
        <w:shd w:val="clear" w:color="auto" w:fill="FFFFFF"/>
        <w:jc w:val="both"/>
        <w:rPr>
          <w:rFonts w:ascii="Arial" w:hAnsi="Arial" w:cs="Arial"/>
          <w:sz w:val="22"/>
          <w:szCs w:val="22"/>
          <w:lang w:val="sr-Cyrl-CS"/>
        </w:rPr>
      </w:pPr>
    </w:p>
    <w:p w14:paraId="0BBABE91" w14:textId="77777777" w:rsidR="00402AC4" w:rsidRDefault="00402AC4" w:rsidP="00402AC4">
      <w:pPr>
        <w:jc w:val="both"/>
        <w:rPr>
          <w:rFonts w:ascii="Arial" w:eastAsia="TimesNewRomanPSMT" w:hAnsi="Arial" w:cs="Arial"/>
          <w:sz w:val="22"/>
          <w:szCs w:val="22"/>
          <w:lang w:val="sr-Cyrl-CS"/>
        </w:rPr>
      </w:pPr>
    </w:p>
    <w:p w14:paraId="162D6ACA" w14:textId="7746169F" w:rsidR="00402AC4" w:rsidRDefault="00402AC4" w:rsidP="00402AC4">
      <w:pPr>
        <w:jc w:val="both"/>
      </w:pPr>
      <w:r>
        <w:rPr>
          <w:rFonts w:ascii="Arial" w:eastAsia="TimesNewRomanPSMT" w:hAnsi="Arial" w:cs="Arial"/>
          <w:sz w:val="22"/>
          <w:szCs w:val="22"/>
        </w:rPr>
        <w:t xml:space="preserve">На основу </w:t>
      </w:r>
      <w:r>
        <w:rPr>
          <w:rFonts w:ascii="Arial" w:eastAsia="TimesNewRomanPSMT" w:hAnsi="Arial" w:cs="Arial"/>
          <w:sz w:val="22"/>
          <w:szCs w:val="22"/>
          <w:lang w:val="sr-Cyrl-CS"/>
        </w:rPr>
        <w:t>Члана</w:t>
      </w:r>
      <w:r>
        <w:rPr>
          <w:rFonts w:ascii="Arial" w:eastAsia="TimesNewRomanPSMT" w:hAnsi="Arial" w:cs="Arial"/>
          <w:sz w:val="22"/>
          <w:szCs w:val="22"/>
        </w:rPr>
        <w:t xml:space="preserve"> 3</w:t>
      </w:r>
      <w:r>
        <w:rPr>
          <w:rFonts w:ascii="Arial" w:eastAsia="TimesNewRomanPSMT" w:hAnsi="Arial" w:cs="Arial"/>
          <w:sz w:val="22"/>
          <w:szCs w:val="22"/>
          <w:lang w:val="sr-Cyrl-CS"/>
        </w:rPr>
        <w:t>9</w:t>
      </w:r>
      <w:r>
        <w:rPr>
          <w:rFonts w:ascii="Arial" w:eastAsia="TimesNewRomanPSMT" w:hAnsi="Arial" w:cs="Arial"/>
          <w:sz w:val="22"/>
          <w:szCs w:val="22"/>
        </w:rPr>
        <w:t>. и 61. Закона о јавним набавкама („Сл. гласник РС” бр. 124/2012</w:t>
      </w:r>
      <w:r>
        <w:rPr>
          <w:rFonts w:ascii="Arial" w:eastAsia="TimesNewRomanPSMT" w:hAnsi="Arial" w:cs="Arial"/>
          <w:sz w:val="22"/>
          <w:szCs w:val="22"/>
          <w:lang w:val="sr-Cyrl-CS"/>
        </w:rPr>
        <w:t>,</w:t>
      </w:r>
      <w:r>
        <w:rPr>
          <w:rFonts w:ascii="Arial" w:eastAsia="TimesNewRomanPSMT" w:hAnsi="Arial" w:cs="Arial"/>
          <w:sz w:val="22"/>
          <w:szCs w:val="22"/>
        </w:rPr>
        <w:t xml:space="preserve"> 14/2015</w:t>
      </w:r>
      <w:r>
        <w:rPr>
          <w:rFonts w:ascii="Arial" w:eastAsia="TimesNewRomanPSMT" w:hAnsi="Arial" w:cs="Arial"/>
          <w:sz w:val="22"/>
          <w:szCs w:val="22"/>
          <w:lang w:val="sr-Cyrl-CS"/>
        </w:rPr>
        <w:t xml:space="preserve"> и 68/2015</w:t>
      </w:r>
      <w:r>
        <w:rPr>
          <w:rFonts w:ascii="Arial" w:eastAsia="TimesNewRomanPSMT" w:hAnsi="Arial" w:cs="Arial"/>
          <w:sz w:val="22"/>
          <w:szCs w:val="22"/>
        </w:rPr>
        <w:t xml:space="preserve">) у даљем тексту: Закон, </w:t>
      </w:r>
      <w:r>
        <w:rPr>
          <w:rFonts w:ascii="Arial" w:eastAsia="TimesNewRomanPSMT" w:hAnsi="Arial" w:cs="Arial"/>
          <w:sz w:val="22"/>
          <w:szCs w:val="22"/>
          <w:lang w:val="sr-Cyrl-CS"/>
        </w:rPr>
        <w:t>члана</w:t>
      </w:r>
      <w:r>
        <w:rPr>
          <w:rFonts w:ascii="Arial" w:eastAsia="TimesNewRomanPSMT" w:hAnsi="Arial" w:cs="Arial"/>
          <w:sz w:val="22"/>
          <w:szCs w:val="22"/>
        </w:rPr>
        <w:t xml:space="preserve"> </w:t>
      </w:r>
      <w:r>
        <w:rPr>
          <w:rFonts w:ascii="Arial" w:eastAsia="TimesNewRomanPSMT" w:hAnsi="Arial" w:cs="Arial"/>
          <w:sz w:val="22"/>
          <w:szCs w:val="22"/>
          <w:lang w:val="sr-Cyrl-CS"/>
        </w:rPr>
        <w:t>6</w:t>
      </w:r>
      <w:r>
        <w:rPr>
          <w:rFonts w:ascii="Arial" w:eastAsia="TimesNewRomanPSMT" w:hAnsi="Arial" w:cs="Arial"/>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sz w:val="22"/>
          <w:szCs w:val="22"/>
        </w:rPr>
        <w:t xml:space="preserve">Одлуке о покретању поступка јавне набавке број </w:t>
      </w:r>
      <w:r>
        <w:rPr>
          <w:rFonts w:ascii="Arial" w:hAnsi="Arial" w:cs="Arial"/>
          <w:sz w:val="22"/>
          <w:szCs w:val="22"/>
          <w:lang w:val="sr-Cyrl-CS"/>
        </w:rPr>
        <w:t>02-</w:t>
      </w:r>
      <w:r w:rsidR="00942E8A">
        <w:rPr>
          <w:rFonts w:ascii="Arial" w:hAnsi="Arial" w:cs="Arial"/>
          <w:sz w:val="22"/>
          <w:szCs w:val="22"/>
          <w:lang w:val="sr-Cyrl-CS"/>
        </w:rPr>
        <w:t>110</w:t>
      </w:r>
      <w:r>
        <w:rPr>
          <w:rFonts w:ascii="Arial" w:hAnsi="Arial" w:cs="Arial"/>
          <w:sz w:val="22"/>
          <w:szCs w:val="22"/>
          <w:lang w:val="sr-Cyrl-CS"/>
        </w:rPr>
        <w:t>/1</w:t>
      </w:r>
      <w:r>
        <w:rPr>
          <w:rFonts w:ascii="Arial" w:hAnsi="Arial" w:cs="Arial"/>
          <w:sz w:val="22"/>
          <w:szCs w:val="22"/>
        </w:rPr>
        <w:t xml:space="preserve"> и Решења о образовању Комисије за јавну набавку број </w:t>
      </w:r>
      <w:r>
        <w:rPr>
          <w:rFonts w:ascii="Arial" w:hAnsi="Arial" w:cs="Arial"/>
          <w:sz w:val="22"/>
          <w:szCs w:val="22"/>
          <w:lang w:val="sr-Cyrl-CS"/>
        </w:rPr>
        <w:t>02-</w:t>
      </w:r>
      <w:r w:rsidR="00942E8A">
        <w:rPr>
          <w:rFonts w:ascii="Arial" w:hAnsi="Arial" w:cs="Arial"/>
          <w:sz w:val="22"/>
          <w:szCs w:val="22"/>
          <w:lang w:val="sr-Cyrl-CS"/>
        </w:rPr>
        <w:t>110</w:t>
      </w:r>
      <w:r>
        <w:rPr>
          <w:rFonts w:ascii="Arial" w:hAnsi="Arial" w:cs="Arial"/>
          <w:sz w:val="22"/>
          <w:szCs w:val="22"/>
          <w:lang w:val="sr-Cyrl-CS"/>
        </w:rPr>
        <w:t>/2</w:t>
      </w:r>
      <w:r>
        <w:rPr>
          <w:rFonts w:ascii="Arial" w:hAnsi="Arial" w:cs="Arial"/>
          <w:sz w:val="22"/>
          <w:szCs w:val="22"/>
        </w:rPr>
        <w:t>, припремљена је:</w:t>
      </w:r>
    </w:p>
    <w:p w14:paraId="67667E01" w14:textId="77777777" w:rsidR="00402AC4" w:rsidRDefault="00402AC4" w:rsidP="00402AC4">
      <w:pPr>
        <w:jc w:val="both"/>
        <w:rPr>
          <w:rFonts w:ascii="Arial" w:eastAsia="TimesNewRomanPSMT" w:hAnsi="Arial" w:cs="Arial"/>
          <w:sz w:val="22"/>
          <w:szCs w:val="22"/>
          <w:lang w:val="sr-Cyrl-CS"/>
        </w:rPr>
      </w:pPr>
    </w:p>
    <w:p w14:paraId="61FCD629" w14:textId="77777777" w:rsidR="00402AC4" w:rsidRDefault="00402AC4" w:rsidP="00402AC4">
      <w:pPr>
        <w:shd w:val="clear" w:color="auto" w:fill="B8CCE4"/>
        <w:rPr>
          <w:rFonts w:ascii="Arial" w:eastAsia="TimesNewRomanPS-BoldMT" w:hAnsi="Arial" w:cs="Arial"/>
          <w:b/>
          <w:bCs/>
          <w:sz w:val="22"/>
          <w:szCs w:val="22"/>
          <w:lang w:val="sr-Cyrl-CS"/>
        </w:rPr>
      </w:pPr>
    </w:p>
    <w:p w14:paraId="3BB0CF04" w14:textId="77777777" w:rsidR="00402AC4" w:rsidRDefault="00402AC4" w:rsidP="00402AC4">
      <w:pPr>
        <w:shd w:val="clear" w:color="auto" w:fill="B8CCE4"/>
        <w:jc w:val="center"/>
      </w:pPr>
      <w:r>
        <w:rPr>
          <w:rFonts w:ascii="Arial" w:eastAsia="TimesNewRomanPS-BoldMT" w:hAnsi="Arial" w:cs="Arial"/>
          <w:b/>
          <w:bCs/>
          <w:sz w:val="22"/>
          <w:szCs w:val="22"/>
        </w:rPr>
        <w:t xml:space="preserve">КОНКУРСНА ДОКУМЕНТАЦИЈА </w:t>
      </w:r>
    </w:p>
    <w:p w14:paraId="0902AA6B" w14:textId="77777777" w:rsidR="00402AC4" w:rsidRDefault="00402AC4" w:rsidP="00402AC4">
      <w:pPr>
        <w:shd w:val="clear" w:color="auto" w:fill="B8CCE4"/>
        <w:jc w:val="center"/>
      </w:pPr>
      <w:r>
        <w:rPr>
          <w:rFonts w:ascii="Arial" w:eastAsia="TimesNewRomanPS-BoldMT" w:hAnsi="Arial" w:cs="Arial"/>
          <w:b/>
          <w:bCs/>
          <w:sz w:val="22"/>
          <w:szCs w:val="22"/>
        </w:rPr>
        <w:t xml:space="preserve">У </w:t>
      </w:r>
      <w:r>
        <w:rPr>
          <w:rFonts w:ascii="Arial" w:eastAsia="TimesNewRomanPS-BoldMT" w:hAnsi="Arial" w:cs="Arial"/>
          <w:b/>
          <w:bCs/>
          <w:sz w:val="22"/>
          <w:szCs w:val="22"/>
          <w:lang w:val="sr-Cyrl-CS"/>
        </w:rPr>
        <w:t>ПОСТУПКУ ЈАВНЕ НАБАВКЕ МАЛЕ ВРЕДНОСТИ</w:t>
      </w:r>
      <w:r>
        <w:rPr>
          <w:rFonts w:ascii="Arial" w:eastAsia="TimesNewRomanPS-BoldMT" w:hAnsi="Arial" w:cs="Arial"/>
          <w:b/>
          <w:bCs/>
          <w:sz w:val="22"/>
          <w:szCs w:val="22"/>
        </w:rPr>
        <w:t xml:space="preserve"> ЗА ЈАВНУ НАБАВКУ </w:t>
      </w:r>
      <w:r w:rsidR="00E20CC7">
        <w:rPr>
          <w:rFonts w:ascii="Arial" w:eastAsia="TimesNewRomanPS-BoldMT" w:hAnsi="Arial" w:cs="Arial"/>
          <w:b/>
          <w:bCs/>
          <w:sz w:val="22"/>
          <w:szCs w:val="22"/>
          <w:lang w:val="sr-Cyrl-RS"/>
        </w:rPr>
        <w:t>УСЛУГА</w:t>
      </w:r>
      <w:r>
        <w:rPr>
          <w:rFonts w:ascii="Arial" w:eastAsia="TimesNewRomanPS-BoldMT" w:hAnsi="Arial" w:cs="Arial"/>
          <w:b/>
          <w:bCs/>
          <w:sz w:val="22"/>
          <w:szCs w:val="22"/>
          <w:lang w:val="sr-Cyrl-CS"/>
        </w:rPr>
        <w:t xml:space="preserve"> </w:t>
      </w:r>
    </w:p>
    <w:p w14:paraId="465075CE" w14:textId="5830509B" w:rsidR="00402AC4" w:rsidRDefault="00402AC4" w:rsidP="00402AC4">
      <w:pPr>
        <w:shd w:val="clear" w:color="auto" w:fill="B8CCE4"/>
        <w:jc w:val="center"/>
      </w:pPr>
      <w:r>
        <w:rPr>
          <w:rFonts w:ascii="Arial" w:eastAsia="TimesNewRomanPS-BoldMT" w:hAnsi="Arial" w:cs="Arial"/>
          <w:b/>
          <w:bCs/>
          <w:sz w:val="22"/>
          <w:szCs w:val="22"/>
          <w:lang w:val="sr-Cyrl-CS"/>
        </w:rPr>
        <w:t xml:space="preserve">- </w:t>
      </w:r>
      <w:r w:rsidR="00E20CC7">
        <w:rPr>
          <w:rFonts w:ascii="Arial" w:eastAsia="TimesNewRomanPS-BoldMT" w:hAnsi="Arial" w:cs="Arial"/>
          <w:b/>
          <w:bCs/>
          <w:sz w:val="22"/>
          <w:szCs w:val="22"/>
          <w:lang w:val="sr-Cyrl-CS"/>
        </w:rPr>
        <w:t>БЕРБЕРСКЕ УСЛУГЕ</w:t>
      </w:r>
      <w:r w:rsidR="00DC7C1D">
        <w:rPr>
          <w:rFonts w:ascii="Arial" w:hAnsi="Arial" w:cs="Arial"/>
          <w:b/>
          <w:bCs/>
          <w:sz w:val="22"/>
          <w:szCs w:val="22"/>
          <w:lang w:val="sr-Cyrl-CS"/>
        </w:rPr>
        <w:t xml:space="preserve"> </w:t>
      </w:r>
      <w:r>
        <w:rPr>
          <w:rFonts w:ascii="Arial" w:hAnsi="Arial" w:cs="Arial"/>
          <w:b/>
          <w:bCs/>
          <w:sz w:val="22"/>
          <w:szCs w:val="22"/>
          <w:lang w:val="sr-Cyrl-CS"/>
        </w:rPr>
        <w:t>-</w:t>
      </w:r>
    </w:p>
    <w:p w14:paraId="17C43CC0" w14:textId="77777777" w:rsidR="00402AC4" w:rsidRDefault="00402AC4" w:rsidP="00402AC4">
      <w:pPr>
        <w:shd w:val="clear" w:color="auto" w:fill="B8CCE4"/>
        <w:jc w:val="center"/>
        <w:rPr>
          <w:rFonts w:ascii="Arial" w:hAnsi="Arial" w:cs="Arial"/>
          <w:b/>
          <w:bCs/>
          <w:sz w:val="22"/>
          <w:szCs w:val="22"/>
          <w:lang w:val="sr-Cyrl-CS"/>
        </w:rPr>
      </w:pPr>
    </w:p>
    <w:p w14:paraId="5E5B4E37" w14:textId="77777777" w:rsidR="00402AC4" w:rsidRDefault="00402AC4" w:rsidP="00402AC4">
      <w:pPr>
        <w:shd w:val="clear" w:color="auto" w:fill="B8CCE4"/>
        <w:jc w:val="center"/>
        <w:rPr>
          <w:rFonts w:ascii="Arial" w:eastAsia="TimesNewRomanPS-BoldMT" w:hAnsi="Arial" w:cs="Arial"/>
          <w:b/>
          <w:bCs/>
          <w:sz w:val="22"/>
          <w:szCs w:val="22"/>
          <w:lang w:val="sr-Cyrl-CS"/>
        </w:rPr>
      </w:pPr>
    </w:p>
    <w:p w14:paraId="6FD48438" w14:textId="59C1D5C8" w:rsidR="00402AC4" w:rsidRDefault="00402AC4" w:rsidP="00402AC4">
      <w:pPr>
        <w:shd w:val="clear" w:color="auto" w:fill="B8CCE4"/>
        <w:jc w:val="center"/>
      </w:pPr>
      <w:r>
        <w:rPr>
          <w:rFonts w:ascii="Arial" w:eastAsia="TimesNewRomanPS-BoldMT" w:hAnsi="Arial" w:cs="Arial"/>
          <w:b/>
          <w:bCs/>
          <w:sz w:val="22"/>
          <w:szCs w:val="22"/>
          <w:lang w:val="sr-Cyrl-CS"/>
        </w:rPr>
        <w:t xml:space="preserve">ЈН </w:t>
      </w:r>
      <w:r w:rsidR="00A502D1">
        <w:rPr>
          <w:rFonts w:ascii="Arial" w:eastAsia="TimesNewRomanPS-BoldMT" w:hAnsi="Arial" w:cs="Arial"/>
          <w:b/>
          <w:bCs/>
          <w:sz w:val="22"/>
          <w:szCs w:val="22"/>
          <w:lang w:val="sr-Cyrl-CS"/>
        </w:rPr>
        <w:t xml:space="preserve"> </w:t>
      </w:r>
      <w:r w:rsidR="00942E8A">
        <w:rPr>
          <w:rFonts w:ascii="Arial" w:eastAsia="TimesNewRomanPS-BoldMT" w:hAnsi="Arial" w:cs="Arial"/>
          <w:b/>
          <w:bCs/>
          <w:sz w:val="22"/>
          <w:szCs w:val="22"/>
          <w:lang w:val="sr-Cyrl-CS"/>
        </w:rPr>
        <w:t>4</w:t>
      </w:r>
      <w:r>
        <w:rPr>
          <w:rFonts w:ascii="Arial" w:eastAsia="TimesNewRomanPS-BoldMT" w:hAnsi="Arial" w:cs="Arial"/>
          <w:b/>
          <w:bCs/>
          <w:sz w:val="22"/>
          <w:szCs w:val="22"/>
          <w:lang w:val="sr-Cyrl-CS"/>
        </w:rPr>
        <w:t>/20</w:t>
      </w:r>
      <w:r w:rsidR="00942E8A">
        <w:rPr>
          <w:rFonts w:ascii="Arial" w:eastAsia="TimesNewRomanPS-BoldMT" w:hAnsi="Arial" w:cs="Arial"/>
          <w:b/>
          <w:bCs/>
          <w:sz w:val="22"/>
          <w:szCs w:val="22"/>
          <w:lang w:val="sr-Cyrl-CS"/>
        </w:rPr>
        <w:t>20</w:t>
      </w:r>
    </w:p>
    <w:p w14:paraId="46E15C4B" w14:textId="77777777" w:rsidR="00402AC4" w:rsidRDefault="00402AC4" w:rsidP="00402AC4">
      <w:pPr>
        <w:jc w:val="both"/>
        <w:rPr>
          <w:rFonts w:ascii="Arial" w:eastAsia="TimesNewRomanPS-BoldMT" w:hAnsi="Arial" w:cs="Arial"/>
          <w:b/>
          <w:bCs/>
          <w:color w:val="FF0000"/>
          <w:sz w:val="22"/>
          <w:szCs w:val="22"/>
          <w:lang w:val="sr-Cyrl-CS"/>
        </w:rPr>
      </w:pPr>
    </w:p>
    <w:p w14:paraId="4E9E7E24" w14:textId="77777777" w:rsidR="00402AC4" w:rsidRDefault="00402AC4" w:rsidP="00402AC4">
      <w:pPr>
        <w:shd w:val="clear" w:color="auto" w:fill="FFFFFF"/>
        <w:jc w:val="both"/>
      </w:pPr>
      <w:r>
        <w:t>Конкурсна документација садржи:</w:t>
      </w:r>
    </w:p>
    <w:tbl>
      <w:tblPr>
        <w:tblW w:w="0" w:type="auto"/>
        <w:tblInd w:w="-15" w:type="dxa"/>
        <w:tblLayout w:type="fixed"/>
        <w:tblLook w:val="0000" w:firstRow="0" w:lastRow="0" w:firstColumn="0" w:lastColumn="0" w:noHBand="0" w:noVBand="0"/>
      </w:tblPr>
      <w:tblGrid>
        <w:gridCol w:w="1469"/>
        <w:gridCol w:w="7980"/>
        <w:gridCol w:w="1307"/>
      </w:tblGrid>
      <w:tr w:rsidR="00402AC4" w14:paraId="5EC3A74E" w14:textId="77777777" w:rsidTr="00E20CC7">
        <w:tc>
          <w:tcPr>
            <w:tcW w:w="1469" w:type="dxa"/>
            <w:tcBorders>
              <w:top w:val="single" w:sz="4" w:space="0" w:color="000000"/>
              <w:left w:val="single" w:sz="4" w:space="0" w:color="000000"/>
              <w:bottom w:val="single" w:sz="4" w:space="0" w:color="000000"/>
            </w:tcBorders>
            <w:shd w:val="clear" w:color="auto" w:fill="FFFFFF"/>
          </w:tcPr>
          <w:p w14:paraId="3159FD33" w14:textId="77777777" w:rsidR="00402AC4" w:rsidRDefault="00402AC4" w:rsidP="00E20CC7">
            <w:pPr>
              <w:shd w:val="clear" w:color="auto" w:fill="FFFFFF"/>
              <w:jc w:val="both"/>
            </w:pPr>
            <w:r>
              <w:rPr>
                <w:rFonts w:ascii="Arial" w:eastAsia="TimesNewRomanPSMT" w:hAnsi="Arial" w:cs="Arial"/>
                <w:b/>
                <w:sz w:val="22"/>
                <w:szCs w:val="22"/>
              </w:rPr>
              <w:t>Поглавље</w:t>
            </w:r>
          </w:p>
        </w:tc>
        <w:tc>
          <w:tcPr>
            <w:tcW w:w="7980" w:type="dxa"/>
            <w:tcBorders>
              <w:top w:val="single" w:sz="4" w:space="0" w:color="000000"/>
              <w:left w:val="single" w:sz="4" w:space="0" w:color="000000"/>
              <w:bottom w:val="single" w:sz="4" w:space="0" w:color="000000"/>
            </w:tcBorders>
            <w:shd w:val="clear" w:color="auto" w:fill="FFFFFF"/>
          </w:tcPr>
          <w:p w14:paraId="64536A5D" w14:textId="77777777" w:rsidR="00402AC4" w:rsidRDefault="00402AC4" w:rsidP="00E20CC7">
            <w:pPr>
              <w:shd w:val="clear" w:color="auto" w:fill="FFFFFF"/>
              <w:jc w:val="center"/>
            </w:pPr>
            <w:r>
              <w:rPr>
                <w:rFonts w:ascii="Arial" w:eastAsia="TimesNewRomanPSMT" w:hAnsi="Arial" w:cs="Arial"/>
                <w:b/>
                <w:sz w:val="22"/>
                <w:szCs w:val="22"/>
                <w:lang w:val="en-US"/>
              </w:rPr>
              <w:t>Назив</w:t>
            </w:r>
            <w:r>
              <w:rPr>
                <w:rFonts w:ascii="Arial" w:eastAsia="TimesNewRomanPSMT" w:hAnsi="Arial" w:cs="Arial"/>
                <w:b/>
                <w:sz w:val="22"/>
                <w:szCs w:val="22"/>
              </w:rPr>
              <w:t xml:space="preserve"> поглавља</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14:paraId="6F244DA5" w14:textId="77777777" w:rsidR="00402AC4" w:rsidRDefault="00402AC4" w:rsidP="00E20CC7">
            <w:pPr>
              <w:shd w:val="clear" w:color="auto" w:fill="FFFFFF"/>
              <w:ind w:left="34" w:hanging="34"/>
            </w:pPr>
            <w:r>
              <w:rPr>
                <w:rFonts w:ascii="Arial" w:eastAsia="TimesNewRomanPSMT" w:hAnsi="Arial" w:cs="Arial"/>
                <w:b/>
                <w:sz w:val="22"/>
                <w:szCs w:val="22"/>
              </w:rPr>
              <w:t>Бр.стр.</w:t>
            </w:r>
          </w:p>
        </w:tc>
      </w:tr>
      <w:tr w:rsidR="00402AC4" w14:paraId="1654D6CF" w14:textId="77777777" w:rsidTr="00E20CC7">
        <w:tc>
          <w:tcPr>
            <w:tcW w:w="1469" w:type="dxa"/>
            <w:tcBorders>
              <w:top w:val="single" w:sz="4" w:space="0" w:color="000000"/>
              <w:left w:val="single" w:sz="4" w:space="0" w:color="000000"/>
              <w:bottom w:val="single" w:sz="4" w:space="0" w:color="000000"/>
            </w:tcBorders>
            <w:shd w:val="clear" w:color="auto" w:fill="FFFFFF"/>
          </w:tcPr>
          <w:p w14:paraId="12F638A0" w14:textId="77777777" w:rsidR="00402AC4" w:rsidRDefault="00402AC4" w:rsidP="00E20CC7">
            <w:pPr>
              <w:shd w:val="clear" w:color="auto" w:fill="FFFFFF"/>
              <w:jc w:val="center"/>
            </w:pPr>
            <w:r>
              <w:rPr>
                <w:rFonts w:ascii="Arial" w:hAnsi="Arial" w:cs="Arial"/>
                <w:bCs/>
                <w:iCs/>
                <w:color w:val="00000A"/>
                <w:sz w:val="22"/>
                <w:szCs w:val="22"/>
              </w:rPr>
              <w:t>I</w:t>
            </w:r>
          </w:p>
        </w:tc>
        <w:tc>
          <w:tcPr>
            <w:tcW w:w="7980" w:type="dxa"/>
            <w:tcBorders>
              <w:top w:val="single" w:sz="4" w:space="0" w:color="000000"/>
              <w:left w:val="single" w:sz="4" w:space="0" w:color="000000"/>
              <w:bottom w:val="single" w:sz="4" w:space="0" w:color="000000"/>
            </w:tcBorders>
            <w:shd w:val="clear" w:color="auto" w:fill="FFFFFF"/>
          </w:tcPr>
          <w:p w14:paraId="0AE70B13" w14:textId="77777777" w:rsidR="00402AC4" w:rsidRDefault="00402AC4" w:rsidP="00E20CC7">
            <w:pPr>
              <w:shd w:val="clear" w:color="auto" w:fill="FFFFFF"/>
              <w:jc w:val="both"/>
            </w:pPr>
            <w:r>
              <w:rPr>
                <w:rFonts w:ascii="Arial" w:eastAsia="TimesNewRomanPSMT" w:hAnsi="Arial" w:cs="Arial"/>
                <w:sz w:val="22"/>
                <w:szCs w:val="22"/>
              </w:rPr>
              <w:t>Општи подаци о јавној набавци</w:t>
            </w: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14:paraId="5CA08D2D" w14:textId="77777777" w:rsidR="00402AC4" w:rsidRDefault="00402AC4" w:rsidP="00E20CC7">
            <w:pPr>
              <w:shd w:val="clear" w:color="auto" w:fill="FFFFFF"/>
              <w:ind w:left="34" w:hanging="34"/>
              <w:jc w:val="center"/>
            </w:pPr>
            <w:r>
              <w:rPr>
                <w:rFonts w:ascii="Arial" w:eastAsia="TimesNewRomanPSMT" w:hAnsi="Arial" w:cs="Arial"/>
                <w:sz w:val="22"/>
                <w:szCs w:val="22"/>
                <w:lang w:val="sr-Cyrl-RS"/>
              </w:rPr>
              <w:t>3</w:t>
            </w:r>
          </w:p>
        </w:tc>
      </w:tr>
      <w:tr w:rsidR="00402AC4" w14:paraId="2ADC7F90" w14:textId="77777777" w:rsidTr="00E20CC7">
        <w:tc>
          <w:tcPr>
            <w:tcW w:w="1469" w:type="dxa"/>
            <w:tcBorders>
              <w:top w:val="single" w:sz="4" w:space="0" w:color="000000"/>
              <w:left w:val="single" w:sz="4" w:space="0" w:color="000000"/>
              <w:bottom w:val="single" w:sz="4" w:space="0" w:color="000000"/>
            </w:tcBorders>
            <w:shd w:val="clear" w:color="auto" w:fill="FFFFFF"/>
          </w:tcPr>
          <w:p w14:paraId="4FC18669" w14:textId="77777777" w:rsidR="00402AC4" w:rsidRDefault="00402AC4" w:rsidP="00E20CC7">
            <w:pPr>
              <w:shd w:val="clear" w:color="auto" w:fill="FFFFFF"/>
              <w:jc w:val="center"/>
            </w:pPr>
            <w:r>
              <w:rPr>
                <w:rFonts w:ascii="Arial" w:hAnsi="Arial" w:cs="Arial"/>
                <w:bCs/>
                <w:iCs/>
                <w:color w:val="00000A"/>
                <w:sz w:val="22"/>
                <w:szCs w:val="22"/>
              </w:rPr>
              <w:t>II</w:t>
            </w:r>
          </w:p>
        </w:tc>
        <w:tc>
          <w:tcPr>
            <w:tcW w:w="7980" w:type="dxa"/>
            <w:tcBorders>
              <w:top w:val="single" w:sz="4" w:space="0" w:color="000000"/>
              <w:left w:val="single" w:sz="4" w:space="0" w:color="000000"/>
              <w:bottom w:val="single" w:sz="4" w:space="0" w:color="000000"/>
            </w:tcBorders>
            <w:shd w:val="clear" w:color="auto" w:fill="FFFFFF"/>
          </w:tcPr>
          <w:p w14:paraId="4E4E415C" w14:textId="77777777" w:rsidR="00402AC4" w:rsidRDefault="00402AC4" w:rsidP="00E20CC7">
            <w:pPr>
              <w:shd w:val="clear" w:color="auto" w:fill="FFFFFF"/>
              <w:jc w:val="both"/>
            </w:pPr>
            <w:r>
              <w:rPr>
                <w:rFonts w:ascii="Arial" w:eastAsia="TimesNewRomanPSMT" w:hAnsi="Arial" w:cs="Arial"/>
                <w:sz w:val="22"/>
                <w:szCs w:val="22"/>
              </w:rPr>
              <w:t>Подаци о предмету јавне набавке</w:t>
            </w: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14:paraId="2B2E50BF" w14:textId="77777777" w:rsidR="00402AC4" w:rsidRDefault="00402AC4" w:rsidP="00E20CC7">
            <w:pPr>
              <w:shd w:val="clear" w:color="auto" w:fill="FFFFFF"/>
              <w:ind w:left="34" w:hanging="34"/>
              <w:jc w:val="center"/>
            </w:pPr>
            <w:r>
              <w:rPr>
                <w:rFonts w:ascii="Arial" w:eastAsia="TimesNewRomanPSMT" w:hAnsi="Arial" w:cs="Arial"/>
                <w:sz w:val="22"/>
                <w:szCs w:val="22"/>
              </w:rPr>
              <w:t>4</w:t>
            </w:r>
          </w:p>
        </w:tc>
      </w:tr>
      <w:tr w:rsidR="00402AC4" w14:paraId="0431E0C6" w14:textId="77777777" w:rsidTr="00E20CC7">
        <w:tc>
          <w:tcPr>
            <w:tcW w:w="1469" w:type="dxa"/>
            <w:tcBorders>
              <w:top w:val="single" w:sz="4" w:space="0" w:color="000000"/>
              <w:left w:val="single" w:sz="4" w:space="0" w:color="000000"/>
              <w:bottom w:val="single" w:sz="4" w:space="0" w:color="000000"/>
            </w:tcBorders>
            <w:shd w:val="clear" w:color="auto" w:fill="FFFFFF"/>
          </w:tcPr>
          <w:p w14:paraId="6816786C" w14:textId="77777777" w:rsidR="00402AC4" w:rsidRDefault="00402AC4" w:rsidP="00E20CC7">
            <w:pPr>
              <w:shd w:val="clear" w:color="auto" w:fill="FFFFFF"/>
              <w:snapToGrid w:val="0"/>
              <w:jc w:val="center"/>
              <w:rPr>
                <w:rFonts w:ascii="Arial" w:eastAsia="TimesNewRomanPSMT" w:hAnsi="Arial" w:cs="Arial"/>
                <w:color w:val="00000A"/>
                <w:sz w:val="22"/>
                <w:szCs w:val="22"/>
              </w:rPr>
            </w:pPr>
          </w:p>
          <w:p w14:paraId="4116C185" w14:textId="77777777" w:rsidR="00402AC4" w:rsidRDefault="00402AC4" w:rsidP="00E20CC7">
            <w:pPr>
              <w:shd w:val="clear" w:color="auto" w:fill="FFFFFF"/>
              <w:jc w:val="center"/>
            </w:pPr>
            <w:r>
              <w:rPr>
                <w:rFonts w:ascii="Arial" w:eastAsia="TimesNewRomanPSMT" w:hAnsi="Arial" w:cs="Arial"/>
                <w:color w:val="00000A"/>
                <w:sz w:val="22"/>
                <w:szCs w:val="22"/>
                <w:lang w:val="en-US"/>
              </w:rPr>
              <w:t>III</w:t>
            </w:r>
          </w:p>
        </w:tc>
        <w:tc>
          <w:tcPr>
            <w:tcW w:w="7980" w:type="dxa"/>
            <w:tcBorders>
              <w:top w:val="single" w:sz="4" w:space="0" w:color="000000"/>
              <w:left w:val="single" w:sz="4" w:space="0" w:color="000000"/>
              <w:bottom w:val="single" w:sz="4" w:space="0" w:color="000000"/>
            </w:tcBorders>
            <w:shd w:val="clear" w:color="auto" w:fill="FFFFFF"/>
          </w:tcPr>
          <w:p w14:paraId="210ACF94" w14:textId="77777777" w:rsidR="00402AC4" w:rsidRDefault="00402AC4" w:rsidP="00E20CC7">
            <w:pPr>
              <w:shd w:val="clear" w:color="auto" w:fill="FFFFFF"/>
              <w:jc w:val="both"/>
            </w:pPr>
            <w:r>
              <w:rPr>
                <w:rFonts w:ascii="Arial" w:eastAsia="TimesNewRomanPSMT" w:hAnsi="Arial" w:cs="Arial"/>
                <w:sz w:val="22"/>
                <w:szCs w:val="22"/>
              </w:rPr>
              <w:t xml:space="preserve">Kарактеристике, квалитет, опис </w:t>
            </w:r>
            <w:r w:rsidR="00E20CC7">
              <w:rPr>
                <w:rFonts w:ascii="Arial" w:eastAsia="TimesNewRomanPSMT" w:hAnsi="Arial" w:cs="Arial"/>
                <w:sz w:val="22"/>
                <w:szCs w:val="22"/>
                <w:lang w:val="sr-Cyrl-RS"/>
              </w:rPr>
              <w:t>услуга</w:t>
            </w:r>
            <w:r>
              <w:rPr>
                <w:rFonts w:ascii="Arial" w:eastAsia="TimesNewRomanPSMT" w:hAnsi="Arial" w:cs="Arial"/>
                <w:sz w:val="22"/>
                <w:szCs w:val="22"/>
              </w:rPr>
              <w:t>, рок изв</w:t>
            </w:r>
            <w:r>
              <w:rPr>
                <w:rFonts w:ascii="Arial" w:eastAsia="TimesNewRomanPSMT" w:hAnsi="Arial" w:cs="Arial"/>
                <w:sz w:val="22"/>
                <w:szCs w:val="22"/>
                <w:lang w:val="sr-Cyrl-CS"/>
              </w:rPr>
              <w:t>ршења уговора</w:t>
            </w: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14:paraId="36CA2673" w14:textId="77777777" w:rsidR="00402AC4" w:rsidRDefault="00402AC4" w:rsidP="00E20CC7">
            <w:pPr>
              <w:shd w:val="clear" w:color="auto" w:fill="FFFFFF"/>
              <w:ind w:left="34" w:hanging="34"/>
              <w:jc w:val="center"/>
            </w:pPr>
            <w:r>
              <w:rPr>
                <w:rFonts w:ascii="Arial" w:eastAsia="TimesNewRomanPSMT" w:hAnsi="Arial" w:cs="Arial"/>
                <w:sz w:val="22"/>
                <w:szCs w:val="22"/>
              </w:rPr>
              <w:t>4</w:t>
            </w:r>
          </w:p>
        </w:tc>
      </w:tr>
      <w:tr w:rsidR="00402AC4" w14:paraId="76E9D372" w14:textId="77777777" w:rsidTr="00E20CC7">
        <w:tc>
          <w:tcPr>
            <w:tcW w:w="1469" w:type="dxa"/>
            <w:tcBorders>
              <w:top w:val="single" w:sz="4" w:space="0" w:color="000000"/>
              <w:left w:val="single" w:sz="4" w:space="0" w:color="000000"/>
              <w:bottom w:val="single" w:sz="4" w:space="0" w:color="000000"/>
            </w:tcBorders>
            <w:shd w:val="clear" w:color="auto" w:fill="FFFFFF"/>
          </w:tcPr>
          <w:p w14:paraId="0888BAFD" w14:textId="77777777" w:rsidR="00402AC4" w:rsidRDefault="00402AC4" w:rsidP="00E20CC7">
            <w:pPr>
              <w:shd w:val="clear" w:color="auto" w:fill="FFFFFF"/>
              <w:snapToGrid w:val="0"/>
              <w:jc w:val="center"/>
              <w:rPr>
                <w:rFonts w:ascii="Arial" w:eastAsia="TimesNewRomanPSMT" w:hAnsi="Arial" w:cs="Arial"/>
                <w:color w:val="00000A"/>
                <w:sz w:val="22"/>
                <w:szCs w:val="22"/>
              </w:rPr>
            </w:pPr>
          </w:p>
          <w:p w14:paraId="007A3216" w14:textId="77777777" w:rsidR="00402AC4" w:rsidRDefault="00402AC4" w:rsidP="00E20CC7">
            <w:pPr>
              <w:shd w:val="clear" w:color="auto" w:fill="FFFFFF"/>
              <w:jc w:val="center"/>
            </w:pPr>
            <w:r>
              <w:rPr>
                <w:rFonts w:ascii="Arial" w:eastAsia="TimesNewRomanPSMT" w:hAnsi="Arial" w:cs="Arial"/>
                <w:sz w:val="22"/>
                <w:szCs w:val="22"/>
                <w:lang w:val="en-US"/>
              </w:rPr>
              <w:t>IV</w:t>
            </w:r>
          </w:p>
        </w:tc>
        <w:tc>
          <w:tcPr>
            <w:tcW w:w="7980" w:type="dxa"/>
            <w:tcBorders>
              <w:top w:val="single" w:sz="4" w:space="0" w:color="000000"/>
              <w:left w:val="single" w:sz="4" w:space="0" w:color="000000"/>
              <w:bottom w:val="single" w:sz="4" w:space="0" w:color="000000"/>
            </w:tcBorders>
            <w:shd w:val="clear" w:color="auto" w:fill="FFFFFF"/>
          </w:tcPr>
          <w:p w14:paraId="6AE035FB" w14:textId="77777777" w:rsidR="00402AC4" w:rsidRDefault="00402AC4" w:rsidP="00E20CC7">
            <w:pPr>
              <w:shd w:val="clear" w:color="auto" w:fill="FFFFFF"/>
              <w:jc w:val="both"/>
            </w:pPr>
            <w:r>
              <w:rPr>
                <w:rFonts w:ascii="Arial" w:eastAsia="TimesNewRomanPSMT" w:hAnsi="Arial" w:cs="Arial"/>
                <w:sz w:val="22"/>
                <w:szCs w:val="22"/>
              </w:rPr>
              <w:t>Услови за учешће у поступку јавне набавке из чл. 75. Закона и упутство како се доказује испуњеност тих услова</w:t>
            </w: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14:paraId="3683BCAC" w14:textId="77777777" w:rsidR="00402AC4" w:rsidRDefault="00402AC4" w:rsidP="00E20CC7">
            <w:pPr>
              <w:shd w:val="clear" w:color="auto" w:fill="FFFFFF"/>
              <w:ind w:left="34" w:hanging="34"/>
              <w:jc w:val="center"/>
            </w:pPr>
            <w:r>
              <w:rPr>
                <w:rFonts w:ascii="Arial" w:eastAsia="TimesNewRomanPSMT" w:hAnsi="Arial" w:cs="Arial"/>
                <w:sz w:val="22"/>
                <w:szCs w:val="22"/>
              </w:rPr>
              <w:t>4</w:t>
            </w:r>
          </w:p>
        </w:tc>
      </w:tr>
      <w:tr w:rsidR="00402AC4" w14:paraId="133928BD" w14:textId="77777777" w:rsidTr="00E20CC7">
        <w:tc>
          <w:tcPr>
            <w:tcW w:w="1469" w:type="dxa"/>
            <w:tcBorders>
              <w:top w:val="single" w:sz="4" w:space="0" w:color="000000"/>
              <w:left w:val="single" w:sz="4" w:space="0" w:color="000000"/>
              <w:bottom w:val="single" w:sz="4" w:space="0" w:color="000000"/>
            </w:tcBorders>
            <w:shd w:val="clear" w:color="auto" w:fill="FFFFFF"/>
          </w:tcPr>
          <w:p w14:paraId="0361A8C4" w14:textId="77777777" w:rsidR="00402AC4" w:rsidRDefault="00402AC4" w:rsidP="00E20CC7">
            <w:pPr>
              <w:shd w:val="clear" w:color="auto" w:fill="FFFFFF"/>
              <w:jc w:val="center"/>
            </w:pPr>
            <w:r>
              <w:rPr>
                <w:rFonts w:ascii="Arial" w:eastAsia="TimesNewRomanPSMT" w:hAnsi="Arial" w:cs="Arial"/>
                <w:sz w:val="22"/>
                <w:szCs w:val="22"/>
                <w:lang w:val="en-US"/>
              </w:rPr>
              <w:t>V</w:t>
            </w:r>
          </w:p>
        </w:tc>
        <w:tc>
          <w:tcPr>
            <w:tcW w:w="7980" w:type="dxa"/>
            <w:tcBorders>
              <w:top w:val="single" w:sz="4" w:space="0" w:color="000000"/>
              <w:left w:val="single" w:sz="4" w:space="0" w:color="000000"/>
              <w:bottom w:val="single" w:sz="4" w:space="0" w:color="000000"/>
            </w:tcBorders>
            <w:shd w:val="clear" w:color="auto" w:fill="FFFFFF"/>
          </w:tcPr>
          <w:p w14:paraId="54940D7E" w14:textId="77777777" w:rsidR="00402AC4" w:rsidRDefault="00402AC4" w:rsidP="00E20CC7">
            <w:pPr>
              <w:shd w:val="clear" w:color="auto" w:fill="FFFFFF"/>
              <w:jc w:val="both"/>
            </w:pPr>
            <w:r>
              <w:rPr>
                <w:rFonts w:ascii="Arial" w:eastAsia="TimesNewRomanPSMT" w:hAnsi="Arial" w:cs="Arial"/>
                <w:sz w:val="22"/>
                <w:szCs w:val="22"/>
              </w:rPr>
              <w:t>Упутство понуђачима како да сачине понуду</w:t>
            </w: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14:paraId="4ED66DA5" w14:textId="77777777" w:rsidR="00402AC4" w:rsidRDefault="00402AC4" w:rsidP="00E20CC7">
            <w:pPr>
              <w:shd w:val="clear" w:color="auto" w:fill="FFFFFF"/>
              <w:ind w:left="34" w:hanging="34"/>
              <w:jc w:val="center"/>
            </w:pPr>
            <w:r>
              <w:rPr>
                <w:rFonts w:ascii="Arial" w:eastAsia="TimesNewRomanPSMT" w:hAnsi="Arial" w:cs="Arial"/>
                <w:sz w:val="22"/>
                <w:szCs w:val="22"/>
                <w:lang w:val="en-GB"/>
              </w:rPr>
              <w:t>6</w:t>
            </w:r>
          </w:p>
        </w:tc>
      </w:tr>
      <w:tr w:rsidR="00402AC4" w14:paraId="2A18E80E" w14:textId="77777777" w:rsidTr="00E20CC7">
        <w:tc>
          <w:tcPr>
            <w:tcW w:w="1469" w:type="dxa"/>
            <w:tcBorders>
              <w:top w:val="single" w:sz="4" w:space="0" w:color="000000"/>
              <w:left w:val="single" w:sz="4" w:space="0" w:color="000000"/>
              <w:bottom w:val="single" w:sz="4" w:space="0" w:color="000000"/>
            </w:tcBorders>
            <w:shd w:val="clear" w:color="auto" w:fill="FFFFFF"/>
          </w:tcPr>
          <w:p w14:paraId="12DC8D51" w14:textId="77777777" w:rsidR="00402AC4" w:rsidRDefault="00402AC4" w:rsidP="00E20CC7">
            <w:pPr>
              <w:shd w:val="clear" w:color="auto" w:fill="FFFFFF"/>
              <w:snapToGrid w:val="0"/>
              <w:jc w:val="center"/>
              <w:rPr>
                <w:rFonts w:ascii="Arial" w:eastAsia="TimesNewRomanPSMT" w:hAnsi="Arial" w:cs="Arial"/>
                <w:sz w:val="22"/>
                <w:szCs w:val="22"/>
                <w:lang w:val="en-US"/>
              </w:rPr>
            </w:pPr>
          </w:p>
        </w:tc>
        <w:tc>
          <w:tcPr>
            <w:tcW w:w="7980" w:type="dxa"/>
            <w:tcBorders>
              <w:top w:val="single" w:sz="4" w:space="0" w:color="000000"/>
              <w:left w:val="single" w:sz="4" w:space="0" w:color="000000"/>
              <w:bottom w:val="single" w:sz="4" w:space="0" w:color="000000"/>
            </w:tcBorders>
            <w:shd w:val="clear" w:color="auto" w:fill="FFFFFF"/>
          </w:tcPr>
          <w:p w14:paraId="322607CF" w14:textId="77777777" w:rsidR="00402AC4" w:rsidRDefault="00402AC4" w:rsidP="00E20CC7">
            <w:pPr>
              <w:shd w:val="clear" w:color="auto" w:fill="FFFFFF"/>
              <w:jc w:val="center"/>
            </w:pPr>
            <w:r>
              <w:rPr>
                <w:rFonts w:ascii="Arial" w:eastAsia="TimesNewRomanPSMT" w:hAnsi="Arial" w:cs="Arial"/>
                <w:b/>
                <w:sz w:val="22"/>
                <w:szCs w:val="22"/>
              </w:rPr>
              <w:t>ОБРАСЦИ</w:t>
            </w: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14:paraId="7806708E" w14:textId="77777777" w:rsidR="00402AC4" w:rsidRDefault="00402AC4" w:rsidP="00E20CC7">
            <w:pPr>
              <w:shd w:val="clear" w:color="auto" w:fill="FFFFFF"/>
              <w:snapToGrid w:val="0"/>
              <w:ind w:left="34" w:hanging="34"/>
              <w:jc w:val="center"/>
              <w:rPr>
                <w:rFonts w:ascii="Arial" w:eastAsia="TimesNewRomanPSMT" w:hAnsi="Arial" w:cs="Arial"/>
                <w:b/>
                <w:sz w:val="22"/>
                <w:szCs w:val="22"/>
              </w:rPr>
            </w:pPr>
          </w:p>
        </w:tc>
      </w:tr>
      <w:tr w:rsidR="00402AC4" w14:paraId="6C048553" w14:textId="77777777" w:rsidTr="00E20CC7">
        <w:tc>
          <w:tcPr>
            <w:tcW w:w="1469" w:type="dxa"/>
            <w:tcBorders>
              <w:top w:val="single" w:sz="4" w:space="0" w:color="000000"/>
              <w:left w:val="single" w:sz="4" w:space="0" w:color="000000"/>
              <w:bottom w:val="single" w:sz="4" w:space="0" w:color="000000"/>
            </w:tcBorders>
            <w:shd w:val="clear" w:color="auto" w:fill="FFFFFF"/>
          </w:tcPr>
          <w:p w14:paraId="188B2D4A" w14:textId="77777777" w:rsidR="00402AC4" w:rsidRDefault="00402AC4" w:rsidP="00E20CC7">
            <w:pPr>
              <w:shd w:val="clear" w:color="auto" w:fill="FFFFFF"/>
              <w:jc w:val="center"/>
            </w:pPr>
            <w:r>
              <w:rPr>
                <w:rFonts w:ascii="Arial" w:eastAsia="TimesNewRomanPSMT" w:hAnsi="Arial" w:cs="Arial"/>
                <w:sz w:val="22"/>
                <w:szCs w:val="22"/>
              </w:rPr>
              <w:t>1</w:t>
            </w:r>
          </w:p>
        </w:tc>
        <w:tc>
          <w:tcPr>
            <w:tcW w:w="7980" w:type="dxa"/>
            <w:tcBorders>
              <w:top w:val="single" w:sz="4" w:space="0" w:color="000000"/>
              <w:left w:val="single" w:sz="4" w:space="0" w:color="000000"/>
              <w:bottom w:val="single" w:sz="4" w:space="0" w:color="000000"/>
            </w:tcBorders>
            <w:shd w:val="clear" w:color="auto" w:fill="FFFFFF"/>
          </w:tcPr>
          <w:p w14:paraId="2E553F4F" w14:textId="77777777" w:rsidR="00402AC4" w:rsidRDefault="00402AC4" w:rsidP="00E20CC7">
            <w:pPr>
              <w:shd w:val="clear" w:color="auto" w:fill="FFFFFF"/>
              <w:jc w:val="both"/>
            </w:pPr>
            <w:r>
              <w:rPr>
                <w:rFonts w:ascii="Arial" w:eastAsia="TimesNewRomanPSMT" w:hAnsi="Arial" w:cs="Arial"/>
                <w:sz w:val="22"/>
                <w:szCs w:val="22"/>
              </w:rPr>
              <w:t>Образац понуде</w:t>
            </w: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14:paraId="176A81DC" w14:textId="57A62FC4" w:rsidR="00402AC4" w:rsidRPr="00CB3DBE" w:rsidRDefault="00402AC4" w:rsidP="00E20CC7">
            <w:pPr>
              <w:shd w:val="clear" w:color="auto" w:fill="FFFFFF"/>
              <w:ind w:left="34" w:hanging="34"/>
              <w:jc w:val="center"/>
              <w:rPr>
                <w:lang w:val="sr-Cyrl-RS"/>
              </w:rPr>
            </w:pPr>
            <w:r>
              <w:rPr>
                <w:rFonts w:ascii="Arial" w:eastAsia="TimesNewRomanPSMT" w:hAnsi="Arial" w:cs="Arial"/>
                <w:sz w:val="22"/>
                <w:szCs w:val="22"/>
              </w:rPr>
              <w:t>1</w:t>
            </w:r>
            <w:r w:rsidR="00CB3DBE">
              <w:rPr>
                <w:rFonts w:ascii="Arial" w:eastAsia="TimesNewRomanPSMT" w:hAnsi="Arial" w:cs="Arial"/>
                <w:sz w:val="22"/>
                <w:szCs w:val="22"/>
                <w:lang w:val="sr-Cyrl-RS"/>
              </w:rPr>
              <w:t>1</w:t>
            </w:r>
          </w:p>
        </w:tc>
      </w:tr>
      <w:tr w:rsidR="00402AC4" w14:paraId="512C9FBB" w14:textId="77777777" w:rsidTr="00E20CC7">
        <w:tc>
          <w:tcPr>
            <w:tcW w:w="1469" w:type="dxa"/>
            <w:tcBorders>
              <w:top w:val="single" w:sz="4" w:space="0" w:color="000000"/>
              <w:left w:val="single" w:sz="4" w:space="0" w:color="000000"/>
              <w:bottom w:val="single" w:sz="4" w:space="0" w:color="000000"/>
            </w:tcBorders>
            <w:shd w:val="clear" w:color="auto" w:fill="FFFFFF"/>
          </w:tcPr>
          <w:p w14:paraId="047BA808" w14:textId="77777777" w:rsidR="00402AC4" w:rsidRDefault="00402AC4" w:rsidP="00E20CC7">
            <w:pPr>
              <w:shd w:val="clear" w:color="auto" w:fill="FFFFFF"/>
              <w:jc w:val="center"/>
            </w:pPr>
            <w:r>
              <w:rPr>
                <w:rFonts w:ascii="Arial" w:eastAsia="TimesNewRomanPSMT" w:hAnsi="Arial" w:cs="Arial"/>
                <w:sz w:val="22"/>
                <w:szCs w:val="22"/>
              </w:rPr>
              <w:t>2</w:t>
            </w:r>
          </w:p>
        </w:tc>
        <w:tc>
          <w:tcPr>
            <w:tcW w:w="7980" w:type="dxa"/>
            <w:tcBorders>
              <w:top w:val="single" w:sz="4" w:space="0" w:color="000000"/>
              <w:left w:val="single" w:sz="4" w:space="0" w:color="000000"/>
              <w:bottom w:val="single" w:sz="4" w:space="0" w:color="000000"/>
            </w:tcBorders>
            <w:shd w:val="clear" w:color="auto" w:fill="FFFFFF"/>
          </w:tcPr>
          <w:p w14:paraId="16E9FD85" w14:textId="77777777" w:rsidR="00402AC4" w:rsidRDefault="00402AC4" w:rsidP="00E20CC7">
            <w:pPr>
              <w:shd w:val="clear" w:color="auto" w:fill="FFFFFF"/>
              <w:jc w:val="both"/>
            </w:pPr>
            <w:r>
              <w:rPr>
                <w:rFonts w:ascii="Arial" w:eastAsia="TimesNewRomanPSMT" w:hAnsi="Arial" w:cs="Arial"/>
                <w:sz w:val="22"/>
                <w:szCs w:val="22"/>
              </w:rPr>
              <w:t>Модел уговора</w:t>
            </w: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14:paraId="29AF9D27" w14:textId="182E8915" w:rsidR="00402AC4" w:rsidRDefault="00402AC4" w:rsidP="00E20CC7">
            <w:pPr>
              <w:shd w:val="clear" w:color="auto" w:fill="FFFFFF"/>
              <w:ind w:left="34" w:hanging="34"/>
              <w:jc w:val="center"/>
            </w:pPr>
            <w:r>
              <w:rPr>
                <w:rFonts w:ascii="Arial" w:eastAsia="TimesNewRomanPSMT" w:hAnsi="Arial" w:cs="Arial"/>
                <w:sz w:val="22"/>
                <w:szCs w:val="22"/>
                <w:lang w:val="sr-Cyrl-CS"/>
              </w:rPr>
              <w:t>1</w:t>
            </w:r>
            <w:r w:rsidR="00CB3DBE">
              <w:rPr>
                <w:rFonts w:ascii="Arial" w:eastAsia="TimesNewRomanPSMT" w:hAnsi="Arial" w:cs="Arial"/>
                <w:sz w:val="22"/>
                <w:szCs w:val="22"/>
                <w:lang w:val="sr-Cyrl-CS"/>
              </w:rPr>
              <w:t>3</w:t>
            </w:r>
          </w:p>
        </w:tc>
      </w:tr>
      <w:tr w:rsidR="00402AC4" w14:paraId="09A48F05" w14:textId="77777777" w:rsidTr="00E20CC7">
        <w:tc>
          <w:tcPr>
            <w:tcW w:w="1469" w:type="dxa"/>
            <w:tcBorders>
              <w:top w:val="single" w:sz="4" w:space="0" w:color="000000"/>
              <w:left w:val="single" w:sz="4" w:space="0" w:color="000000"/>
              <w:bottom w:val="single" w:sz="4" w:space="0" w:color="000000"/>
            </w:tcBorders>
            <w:shd w:val="clear" w:color="auto" w:fill="FFFFFF"/>
          </w:tcPr>
          <w:p w14:paraId="37F8BC79" w14:textId="77777777" w:rsidR="00402AC4" w:rsidRDefault="00402AC4" w:rsidP="00E20CC7">
            <w:pPr>
              <w:shd w:val="clear" w:color="auto" w:fill="FFFFFF"/>
              <w:jc w:val="center"/>
            </w:pPr>
            <w:r>
              <w:rPr>
                <w:rFonts w:ascii="Arial" w:eastAsia="TimesNewRomanPSMT" w:hAnsi="Arial" w:cs="Arial"/>
                <w:sz w:val="22"/>
                <w:szCs w:val="22"/>
                <w:lang w:val="sr-Cyrl-CS"/>
              </w:rPr>
              <w:t>3</w:t>
            </w:r>
          </w:p>
        </w:tc>
        <w:tc>
          <w:tcPr>
            <w:tcW w:w="7980" w:type="dxa"/>
            <w:tcBorders>
              <w:top w:val="single" w:sz="4" w:space="0" w:color="000000"/>
              <w:left w:val="single" w:sz="4" w:space="0" w:color="000000"/>
              <w:bottom w:val="single" w:sz="4" w:space="0" w:color="000000"/>
            </w:tcBorders>
            <w:shd w:val="clear" w:color="auto" w:fill="FFFFFF"/>
          </w:tcPr>
          <w:p w14:paraId="5C634B3E" w14:textId="77777777" w:rsidR="00402AC4" w:rsidRDefault="00402AC4" w:rsidP="00E20CC7">
            <w:pPr>
              <w:shd w:val="clear" w:color="auto" w:fill="FFFFFF"/>
            </w:pPr>
            <w:r>
              <w:rPr>
                <w:rFonts w:ascii="Arial" w:hAnsi="Arial" w:cs="Arial"/>
                <w:sz w:val="22"/>
                <w:szCs w:val="22"/>
              </w:rPr>
              <w:t xml:space="preserve">Образац трошкова припреме понуде </w:t>
            </w: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14:paraId="684A68D5" w14:textId="03C2928B" w:rsidR="00402AC4" w:rsidRPr="00661F84" w:rsidRDefault="00661F84" w:rsidP="00E20CC7">
            <w:pPr>
              <w:shd w:val="clear" w:color="auto" w:fill="FFFFFF"/>
              <w:ind w:left="34" w:hanging="34"/>
              <w:jc w:val="center"/>
              <w:rPr>
                <w:lang w:val="sr-Cyrl-RS"/>
              </w:rPr>
            </w:pPr>
            <w:r>
              <w:rPr>
                <w:rFonts w:ascii="Arial" w:hAnsi="Arial" w:cs="Arial"/>
                <w:sz w:val="22"/>
                <w:szCs w:val="22"/>
                <w:lang w:val="sr-Cyrl-RS"/>
              </w:rPr>
              <w:t>1</w:t>
            </w:r>
            <w:r w:rsidR="00612A12">
              <w:rPr>
                <w:rFonts w:ascii="Arial" w:hAnsi="Arial" w:cs="Arial"/>
                <w:sz w:val="22"/>
                <w:szCs w:val="22"/>
                <w:lang w:val="sr-Cyrl-RS"/>
              </w:rPr>
              <w:t>6</w:t>
            </w:r>
          </w:p>
        </w:tc>
      </w:tr>
      <w:tr w:rsidR="00402AC4" w14:paraId="56915245" w14:textId="77777777" w:rsidTr="00E20CC7">
        <w:tc>
          <w:tcPr>
            <w:tcW w:w="1469" w:type="dxa"/>
            <w:tcBorders>
              <w:top w:val="single" w:sz="4" w:space="0" w:color="000000"/>
              <w:left w:val="single" w:sz="4" w:space="0" w:color="000000"/>
              <w:bottom w:val="single" w:sz="4" w:space="0" w:color="000000"/>
            </w:tcBorders>
            <w:shd w:val="clear" w:color="auto" w:fill="FFFFFF"/>
          </w:tcPr>
          <w:p w14:paraId="090F6BEA" w14:textId="77777777" w:rsidR="00402AC4" w:rsidRDefault="00402AC4" w:rsidP="00E20CC7">
            <w:pPr>
              <w:shd w:val="clear" w:color="auto" w:fill="FFFFFF"/>
              <w:jc w:val="center"/>
            </w:pPr>
            <w:r>
              <w:rPr>
                <w:rFonts w:ascii="Arial" w:eastAsia="TimesNewRomanPSMT" w:hAnsi="Arial" w:cs="Arial"/>
                <w:sz w:val="22"/>
                <w:szCs w:val="22"/>
                <w:lang w:val="sr-Cyrl-CS"/>
              </w:rPr>
              <w:t>4</w:t>
            </w:r>
          </w:p>
        </w:tc>
        <w:tc>
          <w:tcPr>
            <w:tcW w:w="7980" w:type="dxa"/>
            <w:tcBorders>
              <w:top w:val="single" w:sz="4" w:space="0" w:color="000000"/>
              <w:left w:val="single" w:sz="4" w:space="0" w:color="000000"/>
              <w:bottom w:val="single" w:sz="4" w:space="0" w:color="000000"/>
            </w:tcBorders>
            <w:shd w:val="clear" w:color="auto" w:fill="FFFFFF"/>
          </w:tcPr>
          <w:p w14:paraId="2FABB338" w14:textId="77777777" w:rsidR="00402AC4" w:rsidRDefault="00402AC4" w:rsidP="00E20CC7">
            <w:pPr>
              <w:shd w:val="clear" w:color="auto" w:fill="FFFFFF"/>
              <w:jc w:val="both"/>
            </w:pPr>
            <w:r>
              <w:rPr>
                <w:rFonts w:ascii="Arial" w:eastAsia="TimesNewRomanPSMT" w:hAnsi="Arial" w:cs="Arial"/>
                <w:sz w:val="22"/>
                <w:szCs w:val="22"/>
              </w:rPr>
              <w:t>Образац – изјава о независној понуди</w:t>
            </w: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14:paraId="6907428F" w14:textId="6AEC3BE4" w:rsidR="00402AC4" w:rsidRPr="00661F84" w:rsidRDefault="00661F84" w:rsidP="00E20CC7">
            <w:pPr>
              <w:shd w:val="clear" w:color="auto" w:fill="FFFFFF"/>
              <w:ind w:left="34" w:hanging="34"/>
              <w:jc w:val="center"/>
              <w:rPr>
                <w:lang w:val="sr-Cyrl-RS"/>
              </w:rPr>
            </w:pPr>
            <w:r>
              <w:rPr>
                <w:rFonts w:ascii="Arial" w:eastAsia="TimesNewRomanPSMT" w:hAnsi="Arial" w:cs="Arial"/>
                <w:sz w:val="22"/>
                <w:szCs w:val="22"/>
                <w:lang w:val="sr-Cyrl-RS"/>
              </w:rPr>
              <w:t>1</w:t>
            </w:r>
            <w:r w:rsidR="00612A12">
              <w:rPr>
                <w:rFonts w:ascii="Arial" w:eastAsia="TimesNewRomanPSMT" w:hAnsi="Arial" w:cs="Arial"/>
                <w:sz w:val="22"/>
                <w:szCs w:val="22"/>
                <w:lang w:val="sr-Cyrl-RS"/>
              </w:rPr>
              <w:t>7</w:t>
            </w:r>
          </w:p>
        </w:tc>
      </w:tr>
      <w:tr w:rsidR="00402AC4" w14:paraId="7EDC5FCA" w14:textId="77777777" w:rsidTr="00E20CC7">
        <w:tc>
          <w:tcPr>
            <w:tcW w:w="1469" w:type="dxa"/>
            <w:tcBorders>
              <w:top w:val="single" w:sz="4" w:space="0" w:color="000000"/>
              <w:left w:val="single" w:sz="4" w:space="0" w:color="000000"/>
              <w:bottom w:val="single" w:sz="4" w:space="0" w:color="000000"/>
            </w:tcBorders>
            <w:shd w:val="clear" w:color="auto" w:fill="FFFFFF"/>
          </w:tcPr>
          <w:p w14:paraId="200E179B" w14:textId="77777777" w:rsidR="00402AC4" w:rsidRDefault="00402AC4" w:rsidP="00E20CC7">
            <w:pPr>
              <w:shd w:val="clear" w:color="auto" w:fill="FFFFFF"/>
              <w:jc w:val="center"/>
            </w:pPr>
            <w:r>
              <w:rPr>
                <w:rFonts w:ascii="Arial" w:eastAsia="TimesNewRomanPSMT" w:hAnsi="Arial" w:cs="Arial"/>
                <w:sz w:val="22"/>
                <w:szCs w:val="22"/>
                <w:lang w:val="sr-Cyrl-CS"/>
              </w:rPr>
              <w:t>5</w:t>
            </w:r>
          </w:p>
        </w:tc>
        <w:tc>
          <w:tcPr>
            <w:tcW w:w="7980" w:type="dxa"/>
            <w:tcBorders>
              <w:top w:val="single" w:sz="4" w:space="0" w:color="000000"/>
              <w:left w:val="single" w:sz="4" w:space="0" w:color="000000"/>
              <w:bottom w:val="single" w:sz="4" w:space="0" w:color="000000"/>
            </w:tcBorders>
            <w:shd w:val="clear" w:color="auto" w:fill="FFFFFF"/>
          </w:tcPr>
          <w:p w14:paraId="57AC566C" w14:textId="77777777" w:rsidR="00402AC4" w:rsidRDefault="00402AC4" w:rsidP="00E20CC7">
            <w:pPr>
              <w:shd w:val="clear" w:color="auto" w:fill="FFFFFF"/>
              <w:jc w:val="both"/>
            </w:pPr>
            <w:r>
              <w:rPr>
                <w:rFonts w:ascii="Arial" w:eastAsia="TimesNewRomanPSMT" w:hAnsi="Arial" w:cs="Arial"/>
                <w:sz w:val="22"/>
                <w:szCs w:val="22"/>
                <w:lang w:val="sr-Cyrl-CS"/>
              </w:rPr>
              <w:t>Образац – изјава о испуњавању услова из чл. 75. ст. 1. тачка 1)-3) Закона</w:t>
            </w: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14:paraId="097C4128" w14:textId="75D0E7F5" w:rsidR="00402AC4" w:rsidRPr="00661F84" w:rsidRDefault="00661F84" w:rsidP="00E20CC7">
            <w:pPr>
              <w:shd w:val="clear" w:color="auto" w:fill="FFFFFF"/>
              <w:ind w:left="34" w:hanging="34"/>
              <w:jc w:val="center"/>
              <w:rPr>
                <w:lang w:val="sr-Cyrl-RS"/>
              </w:rPr>
            </w:pPr>
            <w:r>
              <w:rPr>
                <w:rFonts w:ascii="Arial" w:eastAsia="TimesNewRomanPSMT" w:hAnsi="Arial" w:cs="Arial"/>
                <w:sz w:val="22"/>
                <w:szCs w:val="22"/>
                <w:lang w:val="sr-Cyrl-RS"/>
              </w:rPr>
              <w:t>1</w:t>
            </w:r>
            <w:r w:rsidR="00612A12">
              <w:rPr>
                <w:rFonts w:ascii="Arial" w:eastAsia="TimesNewRomanPSMT" w:hAnsi="Arial" w:cs="Arial"/>
                <w:sz w:val="22"/>
                <w:szCs w:val="22"/>
                <w:lang w:val="sr-Cyrl-RS"/>
              </w:rPr>
              <w:t>8</w:t>
            </w:r>
          </w:p>
        </w:tc>
      </w:tr>
      <w:tr w:rsidR="00402AC4" w14:paraId="1083E3C5" w14:textId="77777777" w:rsidTr="00E20CC7">
        <w:tc>
          <w:tcPr>
            <w:tcW w:w="1469" w:type="dxa"/>
            <w:tcBorders>
              <w:top w:val="single" w:sz="4" w:space="0" w:color="000000"/>
              <w:left w:val="single" w:sz="4" w:space="0" w:color="000000"/>
              <w:bottom w:val="single" w:sz="4" w:space="0" w:color="000000"/>
            </w:tcBorders>
            <w:shd w:val="clear" w:color="auto" w:fill="FFFFFF"/>
          </w:tcPr>
          <w:p w14:paraId="6753B46D" w14:textId="77777777" w:rsidR="00402AC4" w:rsidRDefault="00402AC4" w:rsidP="00E20CC7">
            <w:pPr>
              <w:shd w:val="clear" w:color="auto" w:fill="FFFFFF"/>
              <w:jc w:val="center"/>
            </w:pPr>
            <w:r>
              <w:rPr>
                <w:rFonts w:ascii="Arial" w:eastAsia="TimesNewRomanPSMT" w:hAnsi="Arial" w:cs="Arial"/>
                <w:sz w:val="22"/>
                <w:szCs w:val="22"/>
                <w:lang w:val="sr-Cyrl-CS"/>
              </w:rPr>
              <w:t>6</w:t>
            </w:r>
          </w:p>
        </w:tc>
        <w:tc>
          <w:tcPr>
            <w:tcW w:w="7980" w:type="dxa"/>
            <w:tcBorders>
              <w:top w:val="single" w:sz="4" w:space="0" w:color="000000"/>
              <w:left w:val="single" w:sz="4" w:space="0" w:color="000000"/>
              <w:bottom w:val="single" w:sz="4" w:space="0" w:color="000000"/>
            </w:tcBorders>
            <w:shd w:val="clear" w:color="auto" w:fill="FFFFFF"/>
          </w:tcPr>
          <w:p w14:paraId="113DB71B" w14:textId="77777777" w:rsidR="00402AC4" w:rsidRDefault="00402AC4" w:rsidP="00E20CC7">
            <w:pPr>
              <w:shd w:val="clear" w:color="auto" w:fill="FFFFFF"/>
            </w:pPr>
            <w:r>
              <w:rPr>
                <w:rFonts w:ascii="Arial" w:eastAsia="TimesNewRomanPSMT" w:hAnsi="Arial" w:cs="Arial"/>
                <w:sz w:val="22"/>
                <w:szCs w:val="22"/>
              </w:rPr>
              <w:t>Образац изјаве о поштовању обавеза из чл. 75. ст. 2. Закона</w:t>
            </w: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14:paraId="07A643CE" w14:textId="328E72D7" w:rsidR="00402AC4" w:rsidRPr="00661F84" w:rsidRDefault="00CB3DBE" w:rsidP="00E20CC7">
            <w:pPr>
              <w:shd w:val="clear" w:color="auto" w:fill="FFFFFF"/>
              <w:ind w:left="34" w:hanging="34"/>
              <w:jc w:val="center"/>
              <w:rPr>
                <w:lang w:val="sr-Cyrl-RS"/>
              </w:rPr>
            </w:pPr>
            <w:r>
              <w:rPr>
                <w:lang w:val="sr-Cyrl-RS"/>
              </w:rPr>
              <w:t>19</w:t>
            </w:r>
          </w:p>
        </w:tc>
      </w:tr>
      <w:tr w:rsidR="00402AC4" w14:paraId="1666B7DB" w14:textId="77777777" w:rsidTr="00E20CC7">
        <w:tc>
          <w:tcPr>
            <w:tcW w:w="1469" w:type="dxa"/>
            <w:tcBorders>
              <w:top w:val="single" w:sz="4" w:space="0" w:color="000000"/>
              <w:left w:val="single" w:sz="4" w:space="0" w:color="000000"/>
              <w:bottom w:val="single" w:sz="4" w:space="0" w:color="000000"/>
            </w:tcBorders>
            <w:shd w:val="clear" w:color="auto" w:fill="FFFFFF"/>
          </w:tcPr>
          <w:p w14:paraId="2EC5BD4E" w14:textId="77777777" w:rsidR="00402AC4" w:rsidRDefault="00402AC4" w:rsidP="00E20CC7">
            <w:pPr>
              <w:shd w:val="clear" w:color="auto" w:fill="FFFFFF"/>
              <w:jc w:val="center"/>
            </w:pPr>
            <w:r>
              <w:rPr>
                <w:rFonts w:ascii="Arial" w:eastAsia="TimesNewRomanPSMT" w:hAnsi="Arial" w:cs="Arial"/>
                <w:sz w:val="22"/>
                <w:szCs w:val="22"/>
                <w:lang w:val="sr-Latn-RS"/>
              </w:rPr>
              <w:t>7</w:t>
            </w:r>
          </w:p>
        </w:tc>
        <w:tc>
          <w:tcPr>
            <w:tcW w:w="7980" w:type="dxa"/>
            <w:tcBorders>
              <w:top w:val="single" w:sz="4" w:space="0" w:color="000000"/>
              <w:left w:val="single" w:sz="4" w:space="0" w:color="000000"/>
              <w:bottom w:val="single" w:sz="4" w:space="0" w:color="000000"/>
            </w:tcBorders>
            <w:shd w:val="clear" w:color="auto" w:fill="FFFFFF"/>
          </w:tcPr>
          <w:p w14:paraId="72FC30C6" w14:textId="77777777" w:rsidR="00402AC4" w:rsidRDefault="00402AC4" w:rsidP="00E20CC7">
            <w:pPr>
              <w:shd w:val="clear" w:color="auto" w:fill="FFFFFF"/>
            </w:pPr>
            <w:r>
              <w:rPr>
                <w:rFonts w:ascii="Arial" w:eastAsia="TimesNewRomanPSMT" w:hAnsi="Arial" w:cs="Arial"/>
                <w:sz w:val="22"/>
                <w:szCs w:val="22"/>
                <w:lang w:val="sr-Cyrl-CS"/>
              </w:rPr>
              <w:t>Образац структуре цене, са упутством за попуњавање</w:t>
            </w: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14:paraId="4FE81B28" w14:textId="11A54C4B" w:rsidR="00402AC4" w:rsidRPr="00661F84" w:rsidRDefault="00402AC4" w:rsidP="00E20CC7">
            <w:pPr>
              <w:shd w:val="clear" w:color="auto" w:fill="FFFFFF"/>
              <w:ind w:left="34" w:hanging="34"/>
              <w:jc w:val="center"/>
              <w:rPr>
                <w:lang w:val="sr-Cyrl-RS"/>
              </w:rPr>
            </w:pPr>
            <w:r>
              <w:rPr>
                <w:rFonts w:ascii="Arial" w:eastAsia="TimesNewRomanPSMT" w:hAnsi="Arial" w:cs="Arial"/>
                <w:sz w:val="22"/>
                <w:szCs w:val="22"/>
                <w:lang w:val="sr-Cyrl-CS"/>
              </w:rPr>
              <w:t>2</w:t>
            </w:r>
            <w:r w:rsidR="00CB3DBE">
              <w:rPr>
                <w:rFonts w:ascii="Arial" w:eastAsia="TimesNewRomanPSMT" w:hAnsi="Arial" w:cs="Arial"/>
                <w:sz w:val="22"/>
                <w:szCs w:val="22"/>
                <w:lang w:val="sr-Cyrl-CS"/>
              </w:rPr>
              <w:t>0</w:t>
            </w:r>
          </w:p>
        </w:tc>
      </w:tr>
    </w:tbl>
    <w:p w14:paraId="7DA81CBA" w14:textId="77777777" w:rsidR="00402AC4" w:rsidRDefault="00402AC4" w:rsidP="00402AC4">
      <w:pPr>
        <w:jc w:val="both"/>
      </w:pPr>
    </w:p>
    <w:p w14:paraId="35631969" w14:textId="77777777" w:rsidR="00402AC4" w:rsidRDefault="00402AC4" w:rsidP="00402AC4">
      <w:pPr>
        <w:jc w:val="both"/>
        <w:rPr>
          <w:rFonts w:ascii="Arial" w:eastAsia="TimesNewRomanPSMT" w:hAnsi="Arial" w:cs="Arial"/>
          <w:sz w:val="22"/>
          <w:szCs w:val="22"/>
        </w:rPr>
      </w:pPr>
    </w:p>
    <w:p w14:paraId="35D2A524" w14:textId="77777777" w:rsidR="00402AC4" w:rsidRDefault="00402AC4" w:rsidP="00402AC4">
      <w:pPr>
        <w:jc w:val="both"/>
        <w:rPr>
          <w:rFonts w:ascii="Arial" w:eastAsia="TimesNewRomanPSMT" w:hAnsi="Arial" w:cs="Arial"/>
          <w:sz w:val="22"/>
          <w:szCs w:val="22"/>
        </w:rPr>
      </w:pPr>
    </w:p>
    <w:p w14:paraId="6D16214E" w14:textId="77777777" w:rsidR="00402AC4" w:rsidRDefault="00402AC4" w:rsidP="00402AC4">
      <w:pPr>
        <w:jc w:val="both"/>
        <w:rPr>
          <w:rFonts w:ascii="Arial" w:eastAsia="TimesNewRomanPSMT" w:hAnsi="Arial" w:cs="Arial"/>
          <w:sz w:val="22"/>
          <w:szCs w:val="22"/>
        </w:rPr>
      </w:pPr>
    </w:p>
    <w:p w14:paraId="05089544" w14:textId="77777777" w:rsidR="00402AC4" w:rsidRDefault="00402AC4" w:rsidP="00402AC4">
      <w:pPr>
        <w:jc w:val="both"/>
        <w:rPr>
          <w:rFonts w:ascii="Arial" w:eastAsia="TimesNewRomanPSMT" w:hAnsi="Arial" w:cs="Arial"/>
          <w:sz w:val="22"/>
          <w:szCs w:val="22"/>
        </w:rPr>
      </w:pPr>
    </w:p>
    <w:p w14:paraId="355302C8" w14:textId="77777777" w:rsidR="00402AC4" w:rsidRDefault="00402AC4" w:rsidP="00402AC4">
      <w:pPr>
        <w:jc w:val="both"/>
        <w:rPr>
          <w:rFonts w:ascii="Arial" w:eastAsia="TimesNewRomanPSMT" w:hAnsi="Arial" w:cs="Arial"/>
          <w:sz w:val="22"/>
          <w:szCs w:val="22"/>
        </w:rPr>
      </w:pPr>
    </w:p>
    <w:p w14:paraId="4C9E8B85" w14:textId="77777777" w:rsidR="00402AC4" w:rsidRDefault="00402AC4" w:rsidP="00402AC4">
      <w:pPr>
        <w:jc w:val="both"/>
        <w:rPr>
          <w:rFonts w:ascii="Arial" w:eastAsia="TimesNewRomanPSMT" w:hAnsi="Arial" w:cs="Arial"/>
          <w:sz w:val="22"/>
          <w:szCs w:val="22"/>
        </w:rPr>
      </w:pPr>
    </w:p>
    <w:p w14:paraId="795B577D" w14:textId="77777777" w:rsidR="00402AC4" w:rsidRDefault="00402AC4" w:rsidP="00402AC4">
      <w:pPr>
        <w:jc w:val="both"/>
        <w:rPr>
          <w:rFonts w:ascii="Arial" w:eastAsia="TimesNewRomanPSMT" w:hAnsi="Arial" w:cs="Arial"/>
          <w:sz w:val="22"/>
          <w:szCs w:val="22"/>
        </w:rPr>
      </w:pPr>
    </w:p>
    <w:p w14:paraId="40383F03" w14:textId="77777777" w:rsidR="00402AC4" w:rsidRDefault="00402AC4" w:rsidP="00402AC4">
      <w:pPr>
        <w:jc w:val="both"/>
        <w:rPr>
          <w:rFonts w:ascii="Arial" w:eastAsia="TimesNewRomanPSMT" w:hAnsi="Arial" w:cs="Arial"/>
          <w:sz w:val="22"/>
          <w:szCs w:val="22"/>
        </w:rPr>
      </w:pPr>
    </w:p>
    <w:p w14:paraId="48D61F72" w14:textId="77777777" w:rsidR="00402AC4" w:rsidRDefault="00402AC4" w:rsidP="00402AC4">
      <w:pPr>
        <w:jc w:val="both"/>
        <w:rPr>
          <w:rFonts w:ascii="Arial" w:eastAsia="TimesNewRomanPSMT" w:hAnsi="Arial" w:cs="Arial"/>
          <w:sz w:val="22"/>
          <w:szCs w:val="22"/>
        </w:rPr>
      </w:pPr>
    </w:p>
    <w:p w14:paraId="59812B95" w14:textId="77777777" w:rsidR="00402AC4" w:rsidRDefault="00402AC4" w:rsidP="00402AC4">
      <w:pPr>
        <w:jc w:val="both"/>
        <w:rPr>
          <w:rFonts w:ascii="Arial" w:eastAsia="TimesNewRomanPSMT" w:hAnsi="Arial" w:cs="Arial"/>
          <w:sz w:val="22"/>
          <w:szCs w:val="22"/>
        </w:rPr>
      </w:pPr>
    </w:p>
    <w:p w14:paraId="4B71E4CB" w14:textId="77777777" w:rsidR="00402AC4" w:rsidRDefault="00402AC4" w:rsidP="00402AC4">
      <w:pPr>
        <w:jc w:val="both"/>
        <w:rPr>
          <w:rFonts w:ascii="Arial" w:eastAsia="TimesNewRomanPSMT" w:hAnsi="Arial" w:cs="Arial"/>
          <w:sz w:val="22"/>
          <w:szCs w:val="22"/>
        </w:rPr>
      </w:pPr>
    </w:p>
    <w:p w14:paraId="6B632EA3" w14:textId="77777777" w:rsidR="00402AC4" w:rsidRDefault="00402AC4" w:rsidP="00402AC4">
      <w:pPr>
        <w:jc w:val="both"/>
        <w:rPr>
          <w:rFonts w:ascii="Arial" w:eastAsia="TimesNewRomanPSMT" w:hAnsi="Arial" w:cs="Arial"/>
          <w:sz w:val="22"/>
          <w:szCs w:val="22"/>
          <w:lang w:val="sr-Cyrl-CS"/>
        </w:rPr>
      </w:pPr>
    </w:p>
    <w:p w14:paraId="57011CD3" w14:textId="77777777" w:rsidR="00402AC4" w:rsidRDefault="00402AC4" w:rsidP="00402AC4">
      <w:pPr>
        <w:jc w:val="both"/>
        <w:rPr>
          <w:rFonts w:ascii="Arial" w:eastAsia="TimesNewRomanPSMT" w:hAnsi="Arial" w:cs="Arial"/>
          <w:sz w:val="22"/>
          <w:szCs w:val="22"/>
          <w:lang w:val="sr-Cyrl-CS"/>
        </w:rPr>
      </w:pPr>
    </w:p>
    <w:p w14:paraId="60BB9CFF" w14:textId="77777777" w:rsidR="00402AC4" w:rsidRDefault="00402AC4" w:rsidP="00402AC4">
      <w:pPr>
        <w:jc w:val="both"/>
        <w:rPr>
          <w:rFonts w:ascii="Arial" w:eastAsia="TimesNewRomanPSMT" w:hAnsi="Arial" w:cs="Arial"/>
          <w:sz w:val="22"/>
          <w:szCs w:val="22"/>
          <w:lang w:val="sr-Cyrl-CS"/>
        </w:rPr>
      </w:pPr>
    </w:p>
    <w:p w14:paraId="1882D461" w14:textId="77777777" w:rsidR="00402AC4" w:rsidRDefault="00402AC4" w:rsidP="00402AC4">
      <w:pPr>
        <w:jc w:val="both"/>
        <w:rPr>
          <w:rFonts w:ascii="Arial" w:eastAsia="TimesNewRomanPSMT" w:hAnsi="Arial" w:cs="Arial"/>
          <w:sz w:val="22"/>
          <w:szCs w:val="22"/>
          <w:lang w:val="sr-Cyrl-CS"/>
        </w:rPr>
      </w:pPr>
    </w:p>
    <w:p w14:paraId="6E1A5CBC" w14:textId="77777777" w:rsidR="00402AC4" w:rsidRDefault="00402AC4" w:rsidP="00402AC4">
      <w:pPr>
        <w:jc w:val="both"/>
        <w:rPr>
          <w:rFonts w:ascii="Arial" w:eastAsia="TimesNewRomanPSMT" w:hAnsi="Arial" w:cs="Arial"/>
          <w:sz w:val="22"/>
          <w:szCs w:val="22"/>
          <w:lang w:val="sr-Cyrl-CS"/>
        </w:rPr>
      </w:pPr>
    </w:p>
    <w:p w14:paraId="04648DCA" w14:textId="77777777" w:rsidR="00402AC4" w:rsidRDefault="00402AC4" w:rsidP="00402AC4">
      <w:pPr>
        <w:jc w:val="both"/>
        <w:rPr>
          <w:rFonts w:ascii="Arial" w:eastAsia="TimesNewRomanPSMT" w:hAnsi="Arial" w:cs="Arial"/>
          <w:sz w:val="22"/>
          <w:szCs w:val="22"/>
          <w:lang w:val="sr-Cyrl-CS"/>
        </w:rPr>
      </w:pPr>
    </w:p>
    <w:p w14:paraId="20A02AAB" w14:textId="77777777" w:rsidR="00402AC4" w:rsidRDefault="00402AC4" w:rsidP="00402AC4">
      <w:pPr>
        <w:jc w:val="both"/>
        <w:rPr>
          <w:rFonts w:ascii="Arial" w:eastAsia="TimesNewRomanPSMT" w:hAnsi="Arial" w:cs="Arial"/>
          <w:sz w:val="22"/>
          <w:szCs w:val="22"/>
          <w:lang w:val="sr-Cyrl-CS"/>
        </w:rPr>
      </w:pPr>
    </w:p>
    <w:p w14:paraId="3B91A302" w14:textId="77777777" w:rsidR="00402AC4" w:rsidRDefault="00402AC4" w:rsidP="00402AC4">
      <w:pPr>
        <w:jc w:val="both"/>
        <w:rPr>
          <w:rFonts w:ascii="Arial" w:eastAsia="TimesNewRomanPSMT" w:hAnsi="Arial" w:cs="Arial"/>
          <w:sz w:val="22"/>
          <w:szCs w:val="22"/>
          <w:lang w:val="sr-Cyrl-CS"/>
        </w:rPr>
      </w:pPr>
    </w:p>
    <w:p w14:paraId="5D27691A" w14:textId="77777777" w:rsidR="00402AC4" w:rsidRDefault="00402AC4" w:rsidP="00402AC4">
      <w:pPr>
        <w:jc w:val="both"/>
        <w:rPr>
          <w:rFonts w:ascii="Arial" w:eastAsia="TimesNewRomanPSMT" w:hAnsi="Arial" w:cs="Arial"/>
          <w:sz w:val="22"/>
          <w:szCs w:val="22"/>
          <w:lang w:val="sr-Cyrl-CS"/>
        </w:rPr>
      </w:pPr>
    </w:p>
    <w:p w14:paraId="4BF8016E" w14:textId="77777777" w:rsidR="00402AC4" w:rsidRDefault="00402AC4" w:rsidP="00402AC4">
      <w:pPr>
        <w:jc w:val="both"/>
        <w:rPr>
          <w:rFonts w:ascii="Arial" w:eastAsia="TimesNewRomanPSMT" w:hAnsi="Arial" w:cs="Arial"/>
          <w:sz w:val="22"/>
          <w:szCs w:val="22"/>
          <w:lang w:val="sr-Cyrl-CS"/>
        </w:rPr>
      </w:pPr>
    </w:p>
    <w:p w14:paraId="045BC3E3" w14:textId="77777777" w:rsidR="00402AC4" w:rsidRDefault="00402AC4" w:rsidP="00402AC4">
      <w:pPr>
        <w:jc w:val="both"/>
        <w:rPr>
          <w:rFonts w:ascii="Arial" w:eastAsia="TimesNewRomanPSMT" w:hAnsi="Arial" w:cs="Arial"/>
          <w:sz w:val="22"/>
          <w:szCs w:val="22"/>
          <w:lang w:val="sr-Cyrl-CS"/>
        </w:rPr>
      </w:pPr>
    </w:p>
    <w:p w14:paraId="4F7696A8" w14:textId="77777777" w:rsidR="00402AC4" w:rsidRDefault="00402AC4" w:rsidP="00402AC4">
      <w:pPr>
        <w:jc w:val="both"/>
        <w:rPr>
          <w:rFonts w:ascii="Arial" w:eastAsia="TimesNewRomanPSMT" w:hAnsi="Arial" w:cs="Arial"/>
          <w:sz w:val="22"/>
          <w:szCs w:val="22"/>
          <w:lang w:val="sr-Cyrl-CS"/>
        </w:rPr>
      </w:pPr>
    </w:p>
    <w:p w14:paraId="137E97E8" w14:textId="77777777" w:rsidR="00402AC4" w:rsidRDefault="00402AC4" w:rsidP="00402AC4">
      <w:pPr>
        <w:jc w:val="both"/>
        <w:rPr>
          <w:rFonts w:ascii="Arial" w:eastAsia="TimesNewRomanPSMT" w:hAnsi="Arial" w:cs="Arial"/>
          <w:sz w:val="22"/>
          <w:szCs w:val="22"/>
          <w:lang w:val="sr-Latn-RS"/>
        </w:rPr>
      </w:pPr>
    </w:p>
    <w:p w14:paraId="7A964FD5" w14:textId="77777777" w:rsidR="00402AC4" w:rsidRDefault="00402AC4" w:rsidP="00402AC4">
      <w:pPr>
        <w:jc w:val="both"/>
        <w:rPr>
          <w:rFonts w:ascii="Arial" w:eastAsia="TimesNewRomanPSMT" w:hAnsi="Arial" w:cs="Arial"/>
          <w:sz w:val="22"/>
          <w:szCs w:val="22"/>
          <w:lang w:val="sr-Latn-RS"/>
        </w:rPr>
      </w:pPr>
    </w:p>
    <w:p w14:paraId="73819330" w14:textId="77777777" w:rsidR="00402AC4" w:rsidRDefault="00402AC4" w:rsidP="00402AC4">
      <w:pPr>
        <w:jc w:val="both"/>
        <w:rPr>
          <w:rFonts w:ascii="Arial" w:eastAsia="TimesNewRomanPSMT" w:hAnsi="Arial" w:cs="Arial"/>
          <w:sz w:val="22"/>
          <w:szCs w:val="22"/>
          <w:lang w:val="sr-Cyrl-RS"/>
        </w:rPr>
      </w:pPr>
    </w:p>
    <w:p w14:paraId="4CF89F88" w14:textId="77777777" w:rsidR="00402AC4" w:rsidRDefault="00402AC4" w:rsidP="00402AC4">
      <w:pPr>
        <w:shd w:val="clear" w:color="auto" w:fill="C6D9F1"/>
        <w:jc w:val="center"/>
        <w:rPr>
          <w:rFonts w:ascii="Arial" w:eastAsia="TimesNewRomanPSMT" w:hAnsi="Arial" w:cs="Arial"/>
          <w:b/>
          <w:bCs/>
          <w:iCs/>
          <w:sz w:val="22"/>
          <w:szCs w:val="22"/>
          <w:lang w:val="sr-Cyrl-RS"/>
        </w:rPr>
      </w:pPr>
    </w:p>
    <w:p w14:paraId="790D116C" w14:textId="77777777" w:rsidR="00402AC4" w:rsidRDefault="00402AC4" w:rsidP="00402AC4">
      <w:pPr>
        <w:shd w:val="clear" w:color="auto" w:fill="C6D9F1"/>
        <w:jc w:val="center"/>
      </w:pPr>
      <w:r>
        <w:rPr>
          <w:rFonts w:ascii="Arial" w:eastAsia="Arial" w:hAnsi="Arial" w:cs="Arial"/>
          <w:b/>
          <w:bCs/>
          <w:iCs/>
          <w:sz w:val="22"/>
          <w:szCs w:val="22"/>
        </w:rPr>
        <w:t xml:space="preserve"> </w:t>
      </w:r>
      <w:r>
        <w:rPr>
          <w:rFonts w:ascii="Arial" w:hAnsi="Arial" w:cs="Arial"/>
          <w:b/>
          <w:bCs/>
          <w:iCs/>
          <w:sz w:val="22"/>
          <w:szCs w:val="22"/>
          <w:lang w:val="en-US"/>
        </w:rPr>
        <w:t>I</w:t>
      </w:r>
      <w:r>
        <w:rPr>
          <w:rFonts w:ascii="Arial" w:hAnsi="Arial" w:cs="Arial"/>
          <w:b/>
          <w:bCs/>
          <w:iCs/>
          <w:sz w:val="22"/>
          <w:szCs w:val="22"/>
          <w:lang w:val="ru-RU"/>
        </w:rPr>
        <w:t xml:space="preserve">   </w:t>
      </w:r>
      <w:r>
        <w:rPr>
          <w:rFonts w:ascii="Arial" w:hAnsi="Arial" w:cs="Arial"/>
          <w:b/>
          <w:bCs/>
          <w:iCs/>
          <w:sz w:val="22"/>
          <w:szCs w:val="22"/>
        </w:rPr>
        <w:t xml:space="preserve">ОПШТИ ПОДАЦИ О ЈАВНОЈ НАБАВЦИ </w:t>
      </w:r>
    </w:p>
    <w:p w14:paraId="05626774" w14:textId="77777777" w:rsidR="00402AC4" w:rsidRDefault="00402AC4" w:rsidP="00402AC4">
      <w:pPr>
        <w:shd w:val="clear" w:color="auto" w:fill="C6D9F1"/>
        <w:jc w:val="center"/>
        <w:rPr>
          <w:rFonts w:ascii="Arial" w:hAnsi="Arial" w:cs="Arial"/>
          <w:b/>
          <w:bCs/>
          <w:iCs/>
          <w:sz w:val="22"/>
          <w:szCs w:val="22"/>
        </w:rPr>
      </w:pPr>
    </w:p>
    <w:p w14:paraId="2B279380" w14:textId="77777777" w:rsidR="00402AC4" w:rsidRDefault="00402AC4" w:rsidP="00402AC4">
      <w:pPr>
        <w:jc w:val="both"/>
        <w:rPr>
          <w:rFonts w:ascii="Arial" w:hAnsi="Arial" w:cs="Arial"/>
          <w:b/>
          <w:bCs/>
          <w:iCs/>
          <w:sz w:val="22"/>
          <w:szCs w:val="22"/>
        </w:rPr>
      </w:pPr>
    </w:p>
    <w:p w14:paraId="28525E7B" w14:textId="77777777" w:rsidR="00402AC4" w:rsidRDefault="00402AC4" w:rsidP="00402AC4">
      <w:pPr>
        <w:jc w:val="both"/>
        <w:rPr>
          <w:rFonts w:ascii="Arial" w:hAnsi="Arial" w:cs="Arial"/>
          <w:b/>
          <w:bCs/>
          <w:iCs/>
          <w:sz w:val="22"/>
          <w:szCs w:val="22"/>
        </w:rPr>
      </w:pPr>
    </w:p>
    <w:p w14:paraId="7AFF6B5F" w14:textId="77777777" w:rsidR="00402AC4" w:rsidRDefault="00402AC4" w:rsidP="00402AC4">
      <w:pPr>
        <w:numPr>
          <w:ilvl w:val="0"/>
          <w:numId w:val="8"/>
        </w:numPr>
        <w:ind w:left="720" w:hanging="720"/>
        <w:jc w:val="both"/>
      </w:pPr>
      <w:r>
        <w:rPr>
          <w:rFonts w:ascii="Arial" w:hAnsi="Arial" w:cs="Arial"/>
          <w:b/>
          <w:bCs/>
          <w:iCs/>
          <w:sz w:val="22"/>
          <w:szCs w:val="22"/>
        </w:rPr>
        <w:t>Подаци о наручиоцу</w:t>
      </w:r>
    </w:p>
    <w:p w14:paraId="33C721C9" w14:textId="77777777" w:rsidR="00402AC4" w:rsidRDefault="00402AC4" w:rsidP="00402AC4">
      <w:pPr>
        <w:ind w:left="720"/>
        <w:jc w:val="both"/>
      </w:pPr>
      <w:r>
        <w:rPr>
          <w:rFonts w:ascii="Arial" w:hAnsi="Arial" w:cs="Arial"/>
          <w:bCs/>
          <w:iCs/>
          <w:sz w:val="22"/>
          <w:szCs w:val="22"/>
          <w:lang w:val="sr-Cyrl-CS"/>
        </w:rPr>
        <w:t>Назив: Специјална болница за психијатријске болести „Свети Врачеви“</w:t>
      </w:r>
    </w:p>
    <w:p w14:paraId="7967E2AC" w14:textId="77777777" w:rsidR="00402AC4" w:rsidRDefault="00402AC4" w:rsidP="00402AC4">
      <w:pPr>
        <w:ind w:left="720"/>
        <w:jc w:val="both"/>
      </w:pPr>
      <w:r>
        <w:rPr>
          <w:rFonts w:ascii="Arial" w:hAnsi="Arial" w:cs="Arial"/>
          <w:bCs/>
          <w:iCs/>
          <w:sz w:val="22"/>
          <w:szCs w:val="22"/>
          <w:lang w:val="sr-Cyrl-CS"/>
        </w:rPr>
        <w:t xml:space="preserve">Адреса: Нови Кнежевац, Краља Петра </w:t>
      </w:r>
      <w:r>
        <w:rPr>
          <w:rFonts w:ascii="Arial" w:hAnsi="Arial" w:cs="Arial"/>
          <w:bCs/>
          <w:iCs/>
          <w:sz w:val="22"/>
          <w:szCs w:val="22"/>
        </w:rPr>
        <w:t xml:space="preserve">I </w:t>
      </w:r>
      <w:r>
        <w:rPr>
          <w:rFonts w:ascii="Arial" w:hAnsi="Arial" w:cs="Arial"/>
          <w:bCs/>
          <w:iCs/>
          <w:sz w:val="22"/>
          <w:szCs w:val="22"/>
          <w:lang w:val="sr-Cyrl-CS"/>
        </w:rPr>
        <w:t>Карађорђевића 85</w:t>
      </w:r>
    </w:p>
    <w:p w14:paraId="216FEBB4" w14:textId="77777777" w:rsidR="00402AC4" w:rsidRDefault="00402AC4" w:rsidP="00402AC4">
      <w:pPr>
        <w:ind w:left="720"/>
        <w:jc w:val="both"/>
        <w:rPr>
          <w:rFonts w:ascii="Arial" w:hAnsi="Arial" w:cs="Arial"/>
          <w:sz w:val="22"/>
          <w:szCs w:val="22"/>
        </w:rPr>
      </w:pPr>
      <w:r>
        <w:rPr>
          <w:rFonts w:ascii="Arial" w:eastAsia="Calibri" w:hAnsi="Arial" w:cs="Arial"/>
          <w:sz w:val="22"/>
          <w:szCs w:val="22"/>
          <w:lang w:val="sr-Cyrl-CS"/>
        </w:rPr>
        <w:t>Интернет страница</w:t>
      </w:r>
      <w:r>
        <w:rPr>
          <w:rFonts w:ascii="Arial" w:eastAsia="Calibri" w:hAnsi="Arial" w:cs="Arial"/>
          <w:color w:val="auto"/>
          <w:sz w:val="22"/>
          <w:szCs w:val="22"/>
        </w:rPr>
        <w:t>:</w:t>
      </w:r>
      <w:r>
        <w:rPr>
          <w:rFonts w:ascii="Arial" w:eastAsia="Calibri" w:hAnsi="Arial" w:cs="Arial"/>
          <w:color w:val="auto"/>
          <w:sz w:val="22"/>
          <w:szCs w:val="22"/>
          <w:lang w:val="sr-Cyrl-CS"/>
        </w:rPr>
        <w:t xml:space="preserve"> </w:t>
      </w:r>
      <w:hyperlink r:id="rId8" w:history="1">
        <w:r>
          <w:rPr>
            <w:rStyle w:val="Hyperlink"/>
            <w:color w:val="auto"/>
          </w:rPr>
          <w:t>www.spbnoviknezevac.rs</w:t>
        </w:r>
      </w:hyperlink>
    </w:p>
    <w:p w14:paraId="5DB21EBF" w14:textId="77777777" w:rsidR="00402AC4" w:rsidRDefault="00402AC4" w:rsidP="00402AC4">
      <w:pPr>
        <w:ind w:firstLine="708"/>
      </w:pPr>
      <w:r>
        <w:rPr>
          <w:rFonts w:ascii="Arial" w:hAnsi="Arial" w:cs="Arial"/>
          <w:sz w:val="22"/>
          <w:szCs w:val="22"/>
        </w:rPr>
        <w:t xml:space="preserve">ПИБ: </w:t>
      </w:r>
      <w:r>
        <w:rPr>
          <w:rFonts w:ascii="Arial" w:hAnsi="Arial" w:cs="Arial"/>
          <w:sz w:val="22"/>
          <w:szCs w:val="22"/>
          <w:lang w:val="sr-Cyrl-CS"/>
        </w:rPr>
        <w:t>101460481</w:t>
      </w:r>
    </w:p>
    <w:p w14:paraId="155274BC" w14:textId="77777777" w:rsidR="00402AC4" w:rsidRDefault="00402AC4" w:rsidP="00402AC4">
      <w:pPr>
        <w:ind w:firstLine="708"/>
      </w:pPr>
      <w:r>
        <w:rPr>
          <w:rFonts w:ascii="Arial" w:hAnsi="Arial" w:cs="Arial"/>
          <w:sz w:val="22"/>
          <w:szCs w:val="22"/>
        </w:rPr>
        <w:t xml:space="preserve">Матични број: </w:t>
      </w:r>
      <w:r>
        <w:rPr>
          <w:rFonts w:ascii="Arial" w:hAnsi="Arial" w:cs="Arial"/>
          <w:sz w:val="22"/>
          <w:szCs w:val="22"/>
          <w:lang w:val="sr-Cyrl-CS"/>
        </w:rPr>
        <w:t>08408289</w:t>
      </w:r>
    </w:p>
    <w:p w14:paraId="175500A1" w14:textId="77777777" w:rsidR="00402AC4" w:rsidRDefault="00402AC4" w:rsidP="00402AC4">
      <w:pPr>
        <w:jc w:val="center"/>
        <w:rPr>
          <w:rFonts w:ascii="Arial" w:hAnsi="Arial" w:cs="Arial"/>
          <w:sz w:val="22"/>
          <w:szCs w:val="22"/>
          <w:lang w:val="ru-RU"/>
        </w:rPr>
      </w:pPr>
    </w:p>
    <w:p w14:paraId="3305DA09" w14:textId="77777777" w:rsidR="00402AC4" w:rsidRDefault="00402AC4" w:rsidP="00402AC4">
      <w:pPr>
        <w:numPr>
          <w:ilvl w:val="0"/>
          <w:numId w:val="8"/>
        </w:numPr>
        <w:ind w:left="720" w:hanging="720"/>
        <w:jc w:val="both"/>
      </w:pPr>
      <w:r>
        <w:rPr>
          <w:rFonts w:ascii="Arial" w:hAnsi="Arial" w:cs="Arial"/>
          <w:b/>
          <w:bCs/>
          <w:sz w:val="22"/>
          <w:szCs w:val="22"/>
        </w:rPr>
        <w:t>Врста поступка јавне набавке</w:t>
      </w:r>
    </w:p>
    <w:p w14:paraId="028A51EE" w14:textId="77777777" w:rsidR="00402AC4" w:rsidRDefault="00402AC4" w:rsidP="00402AC4">
      <w:pPr>
        <w:ind w:left="720" w:hanging="12"/>
        <w:jc w:val="both"/>
      </w:pPr>
      <w:r>
        <w:rPr>
          <w:rFonts w:ascii="Arial" w:hAnsi="Arial" w:cs="Arial"/>
          <w:sz w:val="22"/>
          <w:szCs w:val="22"/>
        </w:rPr>
        <w:t xml:space="preserve">Предметна јавна набавка се спроводи у </w:t>
      </w:r>
      <w:r>
        <w:rPr>
          <w:rFonts w:ascii="Arial" w:hAnsi="Arial" w:cs="Arial"/>
          <w:sz w:val="22"/>
          <w:szCs w:val="22"/>
          <w:lang w:val="sr-Cyrl-CS"/>
        </w:rPr>
        <w:t>поступку јавне набавке мале вредности</w:t>
      </w:r>
      <w:r>
        <w:rPr>
          <w:rFonts w:ascii="Arial" w:hAnsi="Arial" w:cs="Arial"/>
          <w:sz w:val="22"/>
          <w:szCs w:val="22"/>
        </w:rPr>
        <w:t>, у складу са Законом и подзаконским актима којима се уређују јавне набавке</w:t>
      </w:r>
      <w:r>
        <w:rPr>
          <w:rFonts w:ascii="Arial" w:hAnsi="Arial" w:cs="Arial"/>
          <w:sz w:val="22"/>
          <w:szCs w:val="22"/>
          <w:lang w:val="sr-Cyrl-CS"/>
        </w:rPr>
        <w:t xml:space="preserve"> и</w:t>
      </w:r>
      <w:r>
        <w:rPr>
          <w:rFonts w:ascii="Arial" w:hAnsi="Arial" w:cs="Arial"/>
          <w:sz w:val="22"/>
          <w:szCs w:val="22"/>
        </w:rPr>
        <w:t xml:space="preserve"> Законом о облигационим односима. </w:t>
      </w:r>
    </w:p>
    <w:p w14:paraId="0F75D5F4" w14:textId="77777777" w:rsidR="00402AC4" w:rsidRDefault="00402AC4" w:rsidP="00402AC4">
      <w:pPr>
        <w:jc w:val="both"/>
        <w:rPr>
          <w:rFonts w:ascii="Arial" w:hAnsi="Arial" w:cs="Arial"/>
          <w:sz w:val="22"/>
          <w:szCs w:val="22"/>
        </w:rPr>
      </w:pPr>
    </w:p>
    <w:p w14:paraId="369DB7DA" w14:textId="77777777" w:rsidR="00402AC4" w:rsidRDefault="00402AC4" w:rsidP="00402AC4">
      <w:pPr>
        <w:ind w:left="720" w:hanging="720"/>
        <w:jc w:val="both"/>
      </w:pPr>
      <w:r>
        <w:rPr>
          <w:rFonts w:ascii="Arial" w:hAnsi="Arial" w:cs="Arial"/>
          <w:b/>
          <w:bCs/>
          <w:sz w:val="22"/>
          <w:szCs w:val="22"/>
        </w:rPr>
        <w:t xml:space="preserve">3. </w:t>
      </w:r>
      <w:r>
        <w:rPr>
          <w:rFonts w:ascii="Arial" w:hAnsi="Arial" w:cs="Arial"/>
          <w:b/>
          <w:bCs/>
          <w:sz w:val="22"/>
          <w:szCs w:val="22"/>
          <w:lang w:val="sr-Cyrl-CS"/>
        </w:rPr>
        <w:t xml:space="preserve">  </w:t>
      </w:r>
      <w:r>
        <w:rPr>
          <w:rFonts w:ascii="Arial" w:hAnsi="Arial" w:cs="Arial"/>
          <w:b/>
          <w:bCs/>
          <w:sz w:val="22"/>
          <w:szCs w:val="22"/>
          <w:lang w:val="sr-Cyrl-CS"/>
        </w:rPr>
        <w:tab/>
      </w:r>
      <w:r>
        <w:rPr>
          <w:rFonts w:ascii="Arial" w:hAnsi="Arial" w:cs="Arial"/>
          <w:b/>
          <w:bCs/>
          <w:sz w:val="22"/>
          <w:szCs w:val="22"/>
        </w:rPr>
        <w:t>Предмет јавне набавке</w:t>
      </w:r>
    </w:p>
    <w:p w14:paraId="5BA2F83E" w14:textId="380EC0AF" w:rsidR="00402AC4" w:rsidRDefault="00402AC4" w:rsidP="00402AC4">
      <w:pPr>
        <w:ind w:left="720" w:hanging="720"/>
        <w:jc w:val="both"/>
      </w:pPr>
      <w:r>
        <w:rPr>
          <w:rFonts w:ascii="Arial" w:hAnsi="Arial" w:cs="Arial"/>
          <w:b/>
          <w:bCs/>
          <w:sz w:val="22"/>
          <w:szCs w:val="22"/>
          <w:lang w:val="sr-Cyrl-RS"/>
        </w:rPr>
        <w:tab/>
      </w:r>
      <w:r w:rsidR="00E20CC7">
        <w:rPr>
          <w:rFonts w:ascii="Arial" w:hAnsi="Arial" w:cs="Arial"/>
          <w:bCs/>
          <w:sz w:val="22"/>
          <w:szCs w:val="22"/>
          <w:lang w:val="sr-Cyrl-RS"/>
        </w:rPr>
        <w:t>Берберске услуге које се пружају пацијентима (шишање, бријање)</w:t>
      </w:r>
      <w:r>
        <w:rPr>
          <w:rFonts w:ascii="Arial" w:hAnsi="Arial" w:cs="Arial"/>
          <w:bCs/>
          <w:sz w:val="22"/>
          <w:szCs w:val="22"/>
          <w:lang w:val="sr-Latn-RS"/>
        </w:rPr>
        <w:t xml:space="preserve">, за период </w:t>
      </w:r>
      <w:r w:rsidR="00942E8A">
        <w:rPr>
          <w:rFonts w:ascii="Arial" w:hAnsi="Arial" w:cs="Arial"/>
          <w:bCs/>
          <w:sz w:val="22"/>
          <w:szCs w:val="22"/>
          <w:lang w:val="sr-Cyrl-RS"/>
        </w:rPr>
        <w:t>од годину дана од дана закључења уговора</w:t>
      </w:r>
      <w:r w:rsidR="002A3ED6">
        <w:rPr>
          <w:rFonts w:ascii="Arial" w:hAnsi="Arial" w:cs="Arial"/>
          <w:bCs/>
          <w:sz w:val="22"/>
          <w:szCs w:val="22"/>
          <w:lang w:val="sr-Latn-RS"/>
        </w:rPr>
        <w:t>.</w:t>
      </w:r>
    </w:p>
    <w:p w14:paraId="161A3865" w14:textId="1AE602DA" w:rsidR="00402AC4" w:rsidRDefault="00402AC4" w:rsidP="00402AC4">
      <w:pPr>
        <w:ind w:left="720" w:hanging="720"/>
        <w:jc w:val="both"/>
      </w:pPr>
      <w:r>
        <w:rPr>
          <w:rFonts w:ascii="Arial" w:eastAsia="Arial" w:hAnsi="Arial" w:cs="Arial"/>
          <w:sz w:val="22"/>
          <w:szCs w:val="22"/>
          <w:lang w:val="sr-Cyrl-CS"/>
        </w:rPr>
        <w:t xml:space="preserve">      </w:t>
      </w:r>
      <w:r>
        <w:rPr>
          <w:rFonts w:ascii="Arial" w:hAnsi="Arial" w:cs="Arial"/>
          <w:sz w:val="22"/>
          <w:szCs w:val="22"/>
          <w:lang w:val="sr-Cyrl-CS"/>
        </w:rPr>
        <w:tab/>
      </w:r>
      <w:r>
        <w:rPr>
          <w:rFonts w:ascii="Arial" w:hAnsi="Arial" w:cs="Arial"/>
          <w:sz w:val="22"/>
          <w:szCs w:val="22"/>
        </w:rPr>
        <w:t>Предмет јавне набавке бр</w:t>
      </w:r>
      <w:r>
        <w:rPr>
          <w:rFonts w:ascii="Arial" w:hAnsi="Arial" w:cs="Arial"/>
          <w:sz w:val="22"/>
          <w:szCs w:val="22"/>
          <w:lang w:val="ru-RU"/>
        </w:rPr>
        <w:t xml:space="preserve">. </w:t>
      </w:r>
      <w:r>
        <w:rPr>
          <w:rFonts w:ascii="Arial" w:hAnsi="Arial" w:cs="Arial"/>
          <w:sz w:val="22"/>
          <w:szCs w:val="22"/>
        </w:rPr>
        <w:t xml:space="preserve">ЈН </w:t>
      </w:r>
      <w:r w:rsidR="00A502D1">
        <w:rPr>
          <w:rFonts w:ascii="Arial" w:hAnsi="Arial" w:cs="Arial"/>
          <w:sz w:val="22"/>
          <w:szCs w:val="22"/>
          <w:lang w:val="sr-Cyrl-CS"/>
        </w:rPr>
        <w:t xml:space="preserve"> </w:t>
      </w:r>
      <w:r w:rsidR="00942E8A">
        <w:rPr>
          <w:rFonts w:ascii="Arial" w:hAnsi="Arial" w:cs="Arial"/>
          <w:sz w:val="22"/>
          <w:szCs w:val="22"/>
          <w:lang w:val="sr-Cyrl-CS"/>
        </w:rPr>
        <w:t>4</w:t>
      </w:r>
      <w:r>
        <w:rPr>
          <w:rFonts w:ascii="Arial" w:hAnsi="Arial" w:cs="Arial"/>
          <w:sz w:val="22"/>
          <w:szCs w:val="22"/>
          <w:lang w:val="sr-Cyrl-CS"/>
        </w:rPr>
        <w:t>/20</w:t>
      </w:r>
      <w:r w:rsidR="00942E8A">
        <w:rPr>
          <w:rFonts w:ascii="Arial" w:hAnsi="Arial" w:cs="Arial"/>
          <w:sz w:val="22"/>
          <w:szCs w:val="22"/>
          <w:lang w:val="sr-Cyrl-CS"/>
        </w:rPr>
        <w:t>20</w:t>
      </w:r>
      <w:r>
        <w:rPr>
          <w:rFonts w:ascii="Arial" w:hAnsi="Arial" w:cs="Arial"/>
          <w:sz w:val="22"/>
          <w:szCs w:val="22"/>
          <w:lang w:val="en-US"/>
        </w:rPr>
        <w:t xml:space="preserve"> </w:t>
      </w:r>
      <w:r>
        <w:rPr>
          <w:rFonts w:ascii="Arial" w:hAnsi="Arial" w:cs="Arial"/>
          <w:sz w:val="22"/>
          <w:szCs w:val="22"/>
          <w:lang w:val="sr-Cyrl-CS"/>
        </w:rPr>
        <w:t>су</w:t>
      </w:r>
      <w:r>
        <w:rPr>
          <w:rFonts w:ascii="Arial" w:hAnsi="Arial" w:cs="Arial"/>
          <w:sz w:val="22"/>
          <w:szCs w:val="22"/>
        </w:rPr>
        <w:t xml:space="preserve"> </w:t>
      </w:r>
      <w:r w:rsidR="00E20CC7">
        <w:rPr>
          <w:rFonts w:ascii="Arial" w:hAnsi="Arial" w:cs="Arial"/>
          <w:sz w:val="22"/>
          <w:szCs w:val="22"/>
          <w:lang w:val="sr-Cyrl-RS"/>
        </w:rPr>
        <w:t>услуге</w:t>
      </w:r>
      <w:r>
        <w:rPr>
          <w:rFonts w:ascii="Arial" w:eastAsia="TimesNewRomanPS-BoldMT" w:hAnsi="Arial" w:cs="Arial"/>
          <w:sz w:val="22"/>
          <w:szCs w:val="22"/>
        </w:rPr>
        <w:t>.</w:t>
      </w:r>
    </w:p>
    <w:p w14:paraId="06F23451" w14:textId="77777777" w:rsidR="00402AC4" w:rsidRDefault="00402AC4" w:rsidP="00402AC4">
      <w:pPr>
        <w:jc w:val="both"/>
        <w:rPr>
          <w:rFonts w:ascii="Arial" w:eastAsia="TimesNewRomanPS-BoldMT" w:hAnsi="Arial" w:cs="Arial"/>
          <w:sz w:val="22"/>
          <w:szCs w:val="22"/>
        </w:rPr>
      </w:pPr>
    </w:p>
    <w:p w14:paraId="14CDAEB1" w14:textId="77777777" w:rsidR="00402AC4" w:rsidRDefault="00402AC4" w:rsidP="00402AC4">
      <w:pPr>
        <w:jc w:val="both"/>
      </w:pPr>
      <w:r>
        <w:rPr>
          <w:rFonts w:ascii="Arial" w:hAnsi="Arial" w:cs="Arial"/>
          <w:b/>
          <w:bCs/>
          <w:sz w:val="22"/>
          <w:szCs w:val="22"/>
        </w:rPr>
        <w:t xml:space="preserve">4. </w:t>
      </w:r>
      <w:r>
        <w:rPr>
          <w:rFonts w:ascii="Arial" w:hAnsi="Arial" w:cs="Arial"/>
          <w:b/>
          <w:bCs/>
          <w:sz w:val="22"/>
          <w:szCs w:val="22"/>
          <w:lang w:val="sr-Cyrl-CS"/>
        </w:rPr>
        <w:t xml:space="preserve">  </w:t>
      </w:r>
      <w:r>
        <w:rPr>
          <w:rFonts w:ascii="Arial" w:hAnsi="Arial" w:cs="Arial"/>
          <w:b/>
          <w:bCs/>
          <w:sz w:val="22"/>
          <w:szCs w:val="22"/>
          <w:lang w:val="sr-Cyrl-CS"/>
        </w:rPr>
        <w:tab/>
      </w:r>
      <w:r>
        <w:rPr>
          <w:rFonts w:ascii="Arial" w:hAnsi="Arial" w:cs="Arial"/>
          <w:b/>
          <w:bCs/>
          <w:sz w:val="22"/>
          <w:szCs w:val="22"/>
        </w:rPr>
        <w:t>Циљ поступка</w:t>
      </w:r>
    </w:p>
    <w:p w14:paraId="31B376AC" w14:textId="77777777" w:rsidR="00402AC4" w:rsidRDefault="00402AC4" w:rsidP="00402AC4">
      <w:pPr>
        <w:jc w:val="both"/>
      </w:pPr>
      <w:r>
        <w:rPr>
          <w:rFonts w:ascii="Arial" w:eastAsia="Arial" w:hAnsi="Arial" w:cs="Arial"/>
          <w:sz w:val="22"/>
          <w:szCs w:val="22"/>
          <w:lang w:val="sr-Cyrl-CS"/>
        </w:rPr>
        <w:t xml:space="preserve">      </w:t>
      </w:r>
      <w:r>
        <w:rPr>
          <w:rFonts w:ascii="Arial" w:hAnsi="Arial" w:cs="Arial"/>
          <w:sz w:val="22"/>
          <w:szCs w:val="22"/>
          <w:lang w:val="sr-Cyrl-CS"/>
        </w:rPr>
        <w:tab/>
      </w:r>
      <w:r>
        <w:rPr>
          <w:rFonts w:ascii="Arial" w:hAnsi="Arial" w:cs="Arial"/>
          <w:sz w:val="22"/>
          <w:szCs w:val="22"/>
        </w:rPr>
        <w:t>Поступак јавне набавке се спроводи ради закључења уговора о јавној набавци.</w:t>
      </w:r>
    </w:p>
    <w:p w14:paraId="4CDC6B11" w14:textId="77777777" w:rsidR="00402AC4" w:rsidRDefault="00402AC4" w:rsidP="00402AC4">
      <w:pPr>
        <w:jc w:val="both"/>
        <w:rPr>
          <w:rFonts w:ascii="Arial" w:hAnsi="Arial" w:cs="Arial"/>
          <w:sz w:val="22"/>
          <w:szCs w:val="22"/>
        </w:rPr>
      </w:pPr>
    </w:p>
    <w:p w14:paraId="3F044910" w14:textId="77777777" w:rsidR="00402AC4" w:rsidRDefault="00402AC4" w:rsidP="00402AC4">
      <w:pPr>
        <w:jc w:val="both"/>
      </w:pPr>
      <w:r>
        <w:rPr>
          <w:rFonts w:ascii="Arial" w:hAnsi="Arial" w:cs="Arial"/>
          <w:b/>
          <w:bCs/>
          <w:sz w:val="22"/>
          <w:szCs w:val="22"/>
        </w:rPr>
        <w:t xml:space="preserve">5. </w:t>
      </w:r>
      <w:r>
        <w:rPr>
          <w:rFonts w:ascii="Arial" w:hAnsi="Arial" w:cs="Arial"/>
          <w:b/>
          <w:bCs/>
          <w:sz w:val="22"/>
          <w:szCs w:val="22"/>
          <w:lang w:val="sr-Cyrl-CS"/>
        </w:rPr>
        <w:t xml:space="preserve">  </w:t>
      </w:r>
      <w:r>
        <w:rPr>
          <w:rFonts w:ascii="Arial" w:hAnsi="Arial" w:cs="Arial"/>
          <w:b/>
          <w:bCs/>
          <w:sz w:val="22"/>
          <w:szCs w:val="22"/>
          <w:lang w:val="sr-Cyrl-CS"/>
        </w:rPr>
        <w:tab/>
      </w:r>
      <w:r>
        <w:rPr>
          <w:rFonts w:ascii="Arial" w:hAnsi="Arial" w:cs="Arial"/>
          <w:b/>
          <w:bCs/>
          <w:sz w:val="22"/>
          <w:szCs w:val="22"/>
        </w:rPr>
        <w:t xml:space="preserve">Контакт (лице или служба) </w:t>
      </w:r>
    </w:p>
    <w:p w14:paraId="2273B525" w14:textId="77777777" w:rsidR="00402AC4" w:rsidRDefault="00402AC4" w:rsidP="00402AC4">
      <w:pPr>
        <w:autoSpaceDE w:val="0"/>
        <w:ind w:left="2520" w:hanging="1800"/>
      </w:pPr>
      <w:r>
        <w:rPr>
          <w:rFonts w:ascii="Arial" w:hAnsi="Arial" w:cs="Arial"/>
          <w:sz w:val="22"/>
          <w:szCs w:val="22"/>
        </w:rPr>
        <w:t xml:space="preserve">Лице за контакт: </w:t>
      </w:r>
      <w:r>
        <w:rPr>
          <w:rFonts w:ascii="Arial" w:hAnsi="Arial" w:cs="Arial"/>
          <w:sz w:val="22"/>
          <w:szCs w:val="22"/>
          <w:lang w:val="sr-Cyrl-CS"/>
        </w:rPr>
        <w:t xml:space="preserve">Љубомир Арновљев, тел/факс: 0230/81-005, </w:t>
      </w:r>
    </w:p>
    <w:p w14:paraId="4BF9071C" w14:textId="77777777" w:rsidR="00402AC4" w:rsidRDefault="00402AC4" w:rsidP="00402AC4">
      <w:pPr>
        <w:autoSpaceDE w:val="0"/>
        <w:ind w:left="2520" w:hanging="1800"/>
      </w:pPr>
      <w:r>
        <w:rPr>
          <w:rFonts w:ascii="Arial" w:hAnsi="Arial" w:cs="Arial"/>
          <w:sz w:val="22"/>
          <w:szCs w:val="22"/>
          <w:lang w:val="sr-Cyrl-CS"/>
        </w:rPr>
        <w:t xml:space="preserve">е-маил: </w:t>
      </w:r>
      <w:r>
        <w:rPr>
          <w:rFonts w:ascii="Arial" w:hAnsi="Arial" w:cs="Arial"/>
          <w:sz w:val="22"/>
          <w:szCs w:val="22"/>
        </w:rPr>
        <w:t>svvracipravna@gmail.com</w:t>
      </w:r>
    </w:p>
    <w:p w14:paraId="2B929FA1" w14:textId="77777777" w:rsidR="00402AC4" w:rsidRDefault="00402AC4" w:rsidP="00402AC4">
      <w:pPr>
        <w:autoSpaceDE w:val="0"/>
        <w:ind w:left="-426"/>
        <w:jc w:val="both"/>
      </w:pPr>
      <w:r>
        <w:rPr>
          <w:rFonts w:ascii="Arial" w:eastAsia="Arial" w:hAnsi="Arial" w:cs="Arial"/>
          <w:sz w:val="22"/>
          <w:szCs w:val="22"/>
          <w:lang w:val="sr-Cyrl-CS"/>
        </w:rPr>
        <w:t xml:space="preserve">                              </w:t>
      </w:r>
      <w:r>
        <w:rPr>
          <w:rFonts w:ascii="Arial" w:hAnsi="Arial" w:cs="Arial"/>
          <w:sz w:val="22"/>
          <w:szCs w:val="22"/>
          <w:lang w:val="sr-Cyrl-CS"/>
        </w:rPr>
        <w:tab/>
      </w:r>
      <w:r>
        <w:rPr>
          <w:rFonts w:ascii="Arial" w:hAnsi="Arial" w:cs="Arial"/>
          <w:sz w:val="22"/>
          <w:szCs w:val="22"/>
          <w:lang w:val="sr-Cyrl-CS"/>
        </w:rPr>
        <w:tab/>
        <w:t xml:space="preserve">     </w:t>
      </w:r>
    </w:p>
    <w:p w14:paraId="3302B0E4" w14:textId="77777777" w:rsidR="00402AC4" w:rsidRDefault="00402AC4" w:rsidP="00402AC4">
      <w:pPr>
        <w:rPr>
          <w:rFonts w:ascii="Arial" w:hAnsi="Arial" w:cs="Arial"/>
          <w:bCs/>
          <w:sz w:val="22"/>
          <w:szCs w:val="22"/>
        </w:rPr>
      </w:pPr>
    </w:p>
    <w:p w14:paraId="0948E6A9" w14:textId="77777777" w:rsidR="00402AC4" w:rsidRDefault="00402AC4" w:rsidP="00402AC4">
      <w:pPr>
        <w:jc w:val="both"/>
        <w:rPr>
          <w:rFonts w:ascii="Arial" w:hAnsi="Arial" w:cs="Arial"/>
          <w:bCs/>
          <w:sz w:val="22"/>
          <w:szCs w:val="22"/>
        </w:rPr>
      </w:pPr>
    </w:p>
    <w:p w14:paraId="4CC58DFA" w14:textId="77777777" w:rsidR="00402AC4" w:rsidRDefault="00402AC4" w:rsidP="00402AC4">
      <w:pPr>
        <w:jc w:val="both"/>
        <w:rPr>
          <w:rFonts w:ascii="Arial" w:hAnsi="Arial" w:cs="Arial"/>
          <w:bCs/>
          <w:color w:val="C00000"/>
          <w:sz w:val="22"/>
          <w:szCs w:val="22"/>
        </w:rPr>
      </w:pPr>
    </w:p>
    <w:p w14:paraId="51E48C95" w14:textId="77777777" w:rsidR="00402AC4" w:rsidRDefault="00402AC4" w:rsidP="00402AC4">
      <w:pPr>
        <w:jc w:val="both"/>
        <w:rPr>
          <w:rFonts w:ascii="Arial" w:hAnsi="Arial" w:cs="Arial"/>
          <w:bCs/>
          <w:color w:val="C00000"/>
          <w:sz w:val="22"/>
          <w:szCs w:val="22"/>
        </w:rPr>
      </w:pPr>
    </w:p>
    <w:p w14:paraId="47F20506" w14:textId="77777777" w:rsidR="00402AC4" w:rsidRDefault="00402AC4" w:rsidP="00402AC4">
      <w:pPr>
        <w:jc w:val="both"/>
        <w:rPr>
          <w:rFonts w:ascii="Arial" w:hAnsi="Arial" w:cs="Arial"/>
          <w:bCs/>
          <w:color w:val="C00000"/>
          <w:sz w:val="22"/>
          <w:szCs w:val="22"/>
        </w:rPr>
      </w:pPr>
    </w:p>
    <w:p w14:paraId="2AB7894D" w14:textId="77777777" w:rsidR="00402AC4" w:rsidRDefault="00402AC4" w:rsidP="00402AC4">
      <w:pPr>
        <w:jc w:val="both"/>
        <w:rPr>
          <w:rFonts w:ascii="Arial" w:hAnsi="Arial" w:cs="Arial"/>
          <w:bCs/>
          <w:color w:val="C00000"/>
          <w:sz w:val="22"/>
          <w:szCs w:val="22"/>
        </w:rPr>
      </w:pPr>
    </w:p>
    <w:p w14:paraId="5E1B2BCF" w14:textId="77777777" w:rsidR="00402AC4" w:rsidRDefault="00402AC4" w:rsidP="00402AC4">
      <w:pPr>
        <w:jc w:val="both"/>
        <w:rPr>
          <w:rFonts w:ascii="Arial" w:hAnsi="Arial" w:cs="Arial"/>
          <w:bCs/>
          <w:color w:val="C00000"/>
          <w:sz w:val="22"/>
          <w:szCs w:val="22"/>
        </w:rPr>
      </w:pPr>
    </w:p>
    <w:p w14:paraId="536C800F" w14:textId="77777777" w:rsidR="00402AC4" w:rsidRDefault="00402AC4" w:rsidP="00402AC4">
      <w:pPr>
        <w:jc w:val="both"/>
        <w:rPr>
          <w:rFonts w:ascii="Arial" w:hAnsi="Arial" w:cs="Arial"/>
          <w:bCs/>
          <w:color w:val="C00000"/>
          <w:sz w:val="22"/>
          <w:szCs w:val="22"/>
        </w:rPr>
      </w:pPr>
    </w:p>
    <w:p w14:paraId="0479B3D1" w14:textId="77777777" w:rsidR="00402AC4" w:rsidRDefault="00402AC4" w:rsidP="00402AC4">
      <w:pPr>
        <w:jc w:val="both"/>
        <w:rPr>
          <w:rFonts w:ascii="Arial" w:hAnsi="Arial" w:cs="Arial"/>
          <w:bCs/>
          <w:color w:val="C00000"/>
          <w:sz w:val="22"/>
          <w:szCs w:val="22"/>
        </w:rPr>
      </w:pPr>
    </w:p>
    <w:p w14:paraId="4BF40FC6" w14:textId="77777777" w:rsidR="00402AC4" w:rsidRDefault="00402AC4" w:rsidP="00402AC4">
      <w:pPr>
        <w:jc w:val="both"/>
        <w:rPr>
          <w:rFonts w:ascii="Arial" w:hAnsi="Arial" w:cs="Arial"/>
          <w:bCs/>
          <w:color w:val="C00000"/>
          <w:sz w:val="22"/>
          <w:szCs w:val="22"/>
        </w:rPr>
      </w:pPr>
    </w:p>
    <w:p w14:paraId="6D0DF745" w14:textId="77777777" w:rsidR="00402AC4" w:rsidRDefault="00402AC4" w:rsidP="00402AC4">
      <w:pPr>
        <w:jc w:val="both"/>
        <w:rPr>
          <w:rFonts w:ascii="Arial" w:hAnsi="Arial" w:cs="Arial"/>
          <w:bCs/>
          <w:color w:val="C00000"/>
          <w:sz w:val="22"/>
          <w:szCs w:val="22"/>
        </w:rPr>
      </w:pPr>
    </w:p>
    <w:p w14:paraId="4BD3F1D3" w14:textId="77777777" w:rsidR="00402AC4" w:rsidRDefault="00402AC4" w:rsidP="00402AC4">
      <w:pPr>
        <w:jc w:val="both"/>
        <w:rPr>
          <w:rFonts w:ascii="Arial" w:hAnsi="Arial" w:cs="Arial"/>
          <w:bCs/>
          <w:color w:val="C00000"/>
          <w:sz w:val="22"/>
          <w:szCs w:val="22"/>
        </w:rPr>
      </w:pPr>
    </w:p>
    <w:p w14:paraId="1CF10AE3" w14:textId="77777777" w:rsidR="00402AC4" w:rsidRDefault="00402AC4" w:rsidP="00402AC4">
      <w:pPr>
        <w:jc w:val="both"/>
        <w:rPr>
          <w:rFonts w:ascii="Arial" w:hAnsi="Arial" w:cs="Arial"/>
          <w:bCs/>
          <w:color w:val="C00000"/>
          <w:sz w:val="22"/>
          <w:szCs w:val="22"/>
        </w:rPr>
      </w:pPr>
    </w:p>
    <w:p w14:paraId="663B7B22" w14:textId="77777777" w:rsidR="00402AC4" w:rsidRDefault="00402AC4" w:rsidP="00402AC4">
      <w:pPr>
        <w:jc w:val="both"/>
        <w:rPr>
          <w:rFonts w:ascii="Arial" w:hAnsi="Arial" w:cs="Arial"/>
          <w:bCs/>
          <w:color w:val="C00000"/>
          <w:sz w:val="22"/>
          <w:szCs w:val="22"/>
        </w:rPr>
      </w:pPr>
    </w:p>
    <w:p w14:paraId="12EFAAEF" w14:textId="77777777" w:rsidR="00402AC4" w:rsidRDefault="00402AC4" w:rsidP="00402AC4">
      <w:pPr>
        <w:jc w:val="both"/>
        <w:rPr>
          <w:rFonts w:ascii="Arial" w:hAnsi="Arial" w:cs="Arial"/>
          <w:bCs/>
          <w:color w:val="C00000"/>
          <w:sz w:val="22"/>
          <w:szCs w:val="22"/>
        </w:rPr>
      </w:pPr>
    </w:p>
    <w:p w14:paraId="0F7D55AA" w14:textId="77777777" w:rsidR="00402AC4" w:rsidRDefault="00402AC4" w:rsidP="00402AC4">
      <w:pPr>
        <w:jc w:val="both"/>
        <w:rPr>
          <w:rFonts w:ascii="Arial" w:hAnsi="Arial" w:cs="Arial"/>
          <w:bCs/>
          <w:color w:val="C00000"/>
          <w:sz w:val="22"/>
          <w:szCs w:val="22"/>
        </w:rPr>
      </w:pPr>
    </w:p>
    <w:p w14:paraId="564C0F22" w14:textId="77777777" w:rsidR="00402AC4" w:rsidRDefault="00402AC4" w:rsidP="00402AC4">
      <w:pPr>
        <w:jc w:val="both"/>
        <w:rPr>
          <w:rFonts w:ascii="Arial" w:hAnsi="Arial" w:cs="Arial"/>
          <w:bCs/>
          <w:color w:val="C00000"/>
          <w:sz w:val="22"/>
          <w:szCs w:val="22"/>
        </w:rPr>
      </w:pPr>
    </w:p>
    <w:p w14:paraId="3EED63EB" w14:textId="77777777" w:rsidR="00402AC4" w:rsidRDefault="00402AC4" w:rsidP="00402AC4">
      <w:pPr>
        <w:jc w:val="both"/>
        <w:rPr>
          <w:rFonts w:ascii="Arial" w:hAnsi="Arial" w:cs="Arial"/>
          <w:bCs/>
          <w:color w:val="C00000"/>
          <w:sz w:val="22"/>
          <w:szCs w:val="22"/>
        </w:rPr>
      </w:pPr>
    </w:p>
    <w:p w14:paraId="341EFCAC" w14:textId="77777777" w:rsidR="00402AC4" w:rsidRDefault="00402AC4" w:rsidP="00402AC4">
      <w:pPr>
        <w:jc w:val="both"/>
        <w:rPr>
          <w:rFonts w:ascii="Arial" w:hAnsi="Arial" w:cs="Arial"/>
          <w:bCs/>
          <w:color w:val="C00000"/>
          <w:sz w:val="22"/>
          <w:szCs w:val="22"/>
        </w:rPr>
      </w:pPr>
    </w:p>
    <w:p w14:paraId="23D02535" w14:textId="77777777" w:rsidR="00402AC4" w:rsidRDefault="00402AC4" w:rsidP="00402AC4">
      <w:pPr>
        <w:jc w:val="both"/>
        <w:rPr>
          <w:rFonts w:ascii="Arial" w:hAnsi="Arial" w:cs="Arial"/>
          <w:bCs/>
          <w:color w:val="C00000"/>
          <w:sz w:val="22"/>
          <w:szCs w:val="22"/>
        </w:rPr>
      </w:pPr>
    </w:p>
    <w:p w14:paraId="03302A1D" w14:textId="77777777" w:rsidR="00402AC4" w:rsidRDefault="00402AC4" w:rsidP="00402AC4">
      <w:pPr>
        <w:jc w:val="both"/>
        <w:rPr>
          <w:rFonts w:ascii="Arial" w:hAnsi="Arial" w:cs="Arial"/>
          <w:bCs/>
          <w:color w:val="C00000"/>
          <w:sz w:val="22"/>
          <w:szCs w:val="22"/>
        </w:rPr>
      </w:pPr>
    </w:p>
    <w:p w14:paraId="69CC556D" w14:textId="77777777" w:rsidR="00402AC4" w:rsidRDefault="00402AC4" w:rsidP="00402AC4">
      <w:pPr>
        <w:jc w:val="both"/>
        <w:rPr>
          <w:rFonts w:ascii="Arial" w:hAnsi="Arial" w:cs="Arial"/>
          <w:bCs/>
          <w:color w:val="C00000"/>
          <w:sz w:val="22"/>
          <w:szCs w:val="22"/>
        </w:rPr>
      </w:pPr>
    </w:p>
    <w:p w14:paraId="5EF62DF6" w14:textId="77777777" w:rsidR="00402AC4" w:rsidRDefault="00402AC4" w:rsidP="00402AC4">
      <w:pPr>
        <w:jc w:val="both"/>
        <w:rPr>
          <w:rFonts w:ascii="Arial" w:hAnsi="Arial" w:cs="Arial"/>
          <w:bCs/>
          <w:color w:val="C00000"/>
          <w:sz w:val="22"/>
          <w:szCs w:val="22"/>
        </w:rPr>
      </w:pPr>
    </w:p>
    <w:p w14:paraId="254E0E69" w14:textId="77777777" w:rsidR="00402AC4" w:rsidRDefault="00402AC4" w:rsidP="00402AC4">
      <w:pPr>
        <w:jc w:val="both"/>
        <w:rPr>
          <w:rFonts w:ascii="Arial" w:hAnsi="Arial" w:cs="Arial"/>
          <w:bCs/>
          <w:color w:val="C00000"/>
          <w:sz w:val="22"/>
          <w:szCs w:val="22"/>
        </w:rPr>
      </w:pPr>
    </w:p>
    <w:p w14:paraId="3E8B9608" w14:textId="77777777" w:rsidR="00402AC4" w:rsidRDefault="00402AC4" w:rsidP="00402AC4">
      <w:pPr>
        <w:jc w:val="both"/>
        <w:rPr>
          <w:rFonts w:ascii="Arial" w:hAnsi="Arial" w:cs="Arial"/>
          <w:bCs/>
          <w:color w:val="C00000"/>
          <w:sz w:val="22"/>
          <w:szCs w:val="22"/>
        </w:rPr>
      </w:pPr>
    </w:p>
    <w:p w14:paraId="0C077A1D" w14:textId="77777777" w:rsidR="00402AC4" w:rsidRDefault="00402AC4" w:rsidP="00402AC4">
      <w:pPr>
        <w:jc w:val="both"/>
        <w:rPr>
          <w:rFonts w:ascii="Arial" w:hAnsi="Arial" w:cs="Arial"/>
          <w:bCs/>
          <w:color w:val="C00000"/>
          <w:sz w:val="22"/>
          <w:szCs w:val="22"/>
        </w:rPr>
      </w:pPr>
    </w:p>
    <w:p w14:paraId="15E46FC6" w14:textId="77777777" w:rsidR="00402AC4" w:rsidRDefault="00402AC4" w:rsidP="00402AC4">
      <w:pPr>
        <w:jc w:val="both"/>
        <w:rPr>
          <w:rFonts w:ascii="Arial" w:hAnsi="Arial" w:cs="Arial"/>
          <w:bCs/>
          <w:color w:val="C00000"/>
          <w:sz w:val="22"/>
          <w:szCs w:val="22"/>
          <w:lang w:val="sr-Cyrl-CS"/>
        </w:rPr>
      </w:pPr>
    </w:p>
    <w:p w14:paraId="77A0AC1C" w14:textId="77777777" w:rsidR="00402AC4" w:rsidRDefault="00402AC4" w:rsidP="00402AC4">
      <w:pPr>
        <w:jc w:val="both"/>
        <w:rPr>
          <w:rFonts w:ascii="Arial" w:hAnsi="Arial" w:cs="Arial"/>
          <w:bCs/>
          <w:color w:val="C00000"/>
          <w:sz w:val="22"/>
          <w:szCs w:val="22"/>
          <w:lang w:val="sr-Cyrl-CS"/>
        </w:rPr>
      </w:pPr>
    </w:p>
    <w:p w14:paraId="69F79C50" w14:textId="77777777" w:rsidR="00402AC4" w:rsidRDefault="00402AC4" w:rsidP="00402AC4">
      <w:pPr>
        <w:jc w:val="both"/>
        <w:rPr>
          <w:rFonts w:ascii="Arial" w:hAnsi="Arial" w:cs="Arial"/>
          <w:bCs/>
          <w:color w:val="C00000"/>
          <w:sz w:val="22"/>
          <w:szCs w:val="22"/>
          <w:lang w:val="sr-Cyrl-CS"/>
        </w:rPr>
      </w:pPr>
    </w:p>
    <w:p w14:paraId="5B34A9DD" w14:textId="77777777" w:rsidR="00402AC4" w:rsidRDefault="00402AC4" w:rsidP="00402AC4">
      <w:pPr>
        <w:jc w:val="both"/>
        <w:rPr>
          <w:rFonts w:ascii="Arial" w:hAnsi="Arial" w:cs="Arial"/>
          <w:bCs/>
          <w:color w:val="C00000"/>
          <w:sz w:val="22"/>
          <w:szCs w:val="22"/>
          <w:lang w:val="sr-Cyrl-CS"/>
        </w:rPr>
      </w:pPr>
    </w:p>
    <w:p w14:paraId="0E656658" w14:textId="77777777" w:rsidR="00402AC4" w:rsidRDefault="00402AC4" w:rsidP="00402AC4">
      <w:pPr>
        <w:jc w:val="both"/>
        <w:rPr>
          <w:rFonts w:ascii="Arial" w:hAnsi="Arial" w:cs="Arial"/>
          <w:bCs/>
          <w:color w:val="C00000"/>
          <w:sz w:val="22"/>
          <w:szCs w:val="22"/>
          <w:lang w:val="sr-Cyrl-CS"/>
        </w:rPr>
      </w:pPr>
    </w:p>
    <w:p w14:paraId="6313F663" w14:textId="77777777" w:rsidR="00402AC4" w:rsidRDefault="00402AC4" w:rsidP="00402AC4">
      <w:pPr>
        <w:shd w:val="clear" w:color="auto" w:fill="C6D9F1"/>
        <w:jc w:val="center"/>
        <w:rPr>
          <w:rFonts w:ascii="Arial" w:hAnsi="Arial" w:cs="Arial"/>
          <w:b/>
          <w:bCs/>
          <w:iCs/>
          <w:color w:val="C00000"/>
          <w:sz w:val="22"/>
          <w:szCs w:val="22"/>
          <w:lang w:val="sr-Cyrl-CS"/>
        </w:rPr>
      </w:pPr>
    </w:p>
    <w:p w14:paraId="0FE02B8E" w14:textId="77777777" w:rsidR="00402AC4" w:rsidRDefault="00402AC4" w:rsidP="00402AC4">
      <w:pPr>
        <w:shd w:val="clear" w:color="auto" w:fill="C6D9F1"/>
        <w:jc w:val="center"/>
      </w:pPr>
      <w:r>
        <w:rPr>
          <w:rFonts w:ascii="Arial" w:hAnsi="Arial" w:cs="Arial"/>
          <w:b/>
          <w:bCs/>
          <w:iCs/>
          <w:sz w:val="22"/>
          <w:szCs w:val="22"/>
        </w:rPr>
        <w:t>II  ПОДАЦИ О ПРЕДМЕТУ ЈАВНЕ НАБАВКЕ</w:t>
      </w:r>
    </w:p>
    <w:p w14:paraId="25F3962B" w14:textId="77777777" w:rsidR="00402AC4" w:rsidRDefault="00402AC4" w:rsidP="00402AC4">
      <w:pPr>
        <w:shd w:val="clear" w:color="auto" w:fill="C6D9F1"/>
        <w:jc w:val="center"/>
        <w:rPr>
          <w:rFonts w:ascii="Arial" w:hAnsi="Arial" w:cs="Arial"/>
          <w:b/>
          <w:bCs/>
          <w:iCs/>
          <w:sz w:val="22"/>
          <w:szCs w:val="22"/>
        </w:rPr>
      </w:pPr>
    </w:p>
    <w:p w14:paraId="0CD4B036" w14:textId="77777777" w:rsidR="00402AC4" w:rsidRDefault="00402AC4" w:rsidP="00402AC4">
      <w:pPr>
        <w:jc w:val="both"/>
        <w:rPr>
          <w:rFonts w:ascii="Arial" w:hAnsi="Arial" w:cs="Arial"/>
          <w:b/>
          <w:bCs/>
          <w:iCs/>
          <w:sz w:val="22"/>
          <w:szCs w:val="22"/>
        </w:rPr>
      </w:pPr>
    </w:p>
    <w:p w14:paraId="5678D11F" w14:textId="77777777" w:rsidR="00402AC4" w:rsidRDefault="00402AC4" w:rsidP="00402AC4">
      <w:pPr>
        <w:jc w:val="both"/>
        <w:rPr>
          <w:rFonts w:ascii="Arial" w:hAnsi="Arial" w:cs="Arial"/>
          <w:b/>
          <w:bCs/>
          <w:iCs/>
          <w:sz w:val="22"/>
          <w:szCs w:val="22"/>
          <w:lang w:val="sr-Cyrl-CS"/>
        </w:rPr>
      </w:pPr>
    </w:p>
    <w:p w14:paraId="73FB735E" w14:textId="77777777" w:rsidR="00402AC4" w:rsidRDefault="00402AC4" w:rsidP="00402AC4">
      <w:pPr>
        <w:jc w:val="both"/>
        <w:rPr>
          <w:rFonts w:ascii="Arial" w:hAnsi="Arial" w:cs="Arial"/>
          <w:b/>
          <w:bCs/>
          <w:iCs/>
          <w:sz w:val="22"/>
          <w:szCs w:val="22"/>
          <w:lang w:val="sr-Cyrl-CS"/>
        </w:rPr>
      </w:pPr>
    </w:p>
    <w:p w14:paraId="1085C693" w14:textId="77777777" w:rsidR="00402AC4" w:rsidRDefault="00402AC4" w:rsidP="00402AC4">
      <w:pPr>
        <w:tabs>
          <w:tab w:val="left" w:pos="720"/>
        </w:tabs>
        <w:jc w:val="both"/>
      </w:pPr>
      <w:r>
        <w:rPr>
          <w:rFonts w:ascii="Arial" w:hAnsi="Arial" w:cs="Arial"/>
          <w:b/>
          <w:bCs/>
          <w:sz w:val="22"/>
          <w:szCs w:val="22"/>
        </w:rPr>
        <w:t xml:space="preserve">1. </w:t>
      </w:r>
      <w:r>
        <w:rPr>
          <w:rFonts w:ascii="Arial" w:hAnsi="Arial" w:cs="Arial"/>
          <w:b/>
          <w:bCs/>
          <w:sz w:val="22"/>
          <w:szCs w:val="22"/>
          <w:lang w:val="sr-Cyrl-CS"/>
        </w:rPr>
        <w:tab/>
      </w:r>
      <w:r>
        <w:rPr>
          <w:rFonts w:ascii="Arial" w:hAnsi="Arial" w:cs="Arial"/>
          <w:b/>
          <w:bCs/>
          <w:sz w:val="22"/>
          <w:szCs w:val="22"/>
        </w:rPr>
        <w:t>Предмет јавне набавке</w:t>
      </w:r>
    </w:p>
    <w:p w14:paraId="2204356C" w14:textId="77777777" w:rsidR="00942E8A" w:rsidRDefault="00402AC4" w:rsidP="00402AC4">
      <w:pPr>
        <w:ind w:firstLine="708"/>
        <w:rPr>
          <w:rFonts w:ascii="Arial" w:hAnsi="Arial" w:cs="Arial"/>
          <w:sz w:val="22"/>
          <w:szCs w:val="22"/>
          <w:lang w:val="sr-Cyrl-CS"/>
        </w:rPr>
      </w:pPr>
      <w:r>
        <w:rPr>
          <w:rFonts w:ascii="Arial" w:hAnsi="Arial" w:cs="Arial"/>
          <w:sz w:val="22"/>
          <w:szCs w:val="22"/>
        </w:rPr>
        <w:t>Предмет јавне набавке бр</w:t>
      </w:r>
      <w:r>
        <w:rPr>
          <w:rFonts w:ascii="Arial" w:hAnsi="Arial" w:cs="Arial"/>
          <w:sz w:val="22"/>
          <w:szCs w:val="22"/>
          <w:lang w:val="ru-RU"/>
        </w:rPr>
        <w:t xml:space="preserve">. </w:t>
      </w:r>
      <w:r>
        <w:rPr>
          <w:rFonts w:ascii="Arial" w:hAnsi="Arial" w:cs="Arial"/>
          <w:sz w:val="22"/>
          <w:szCs w:val="22"/>
        </w:rPr>
        <w:t xml:space="preserve">ЈН </w:t>
      </w:r>
      <w:r w:rsidR="00942E8A">
        <w:rPr>
          <w:rFonts w:ascii="Arial" w:hAnsi="Arial" w:cs="Arial"/>
          <w:sz w:val="22"/>
          <w:szCs w:val="22"/>
          <w:lang w:val="sr-Cyrl-RS"/>
        </w:rPr>
        <w:t>4</w:t>
      </w:r>
      <w:r>
        <w:rPr>
          <w:rFonts w:ascii="Arial" w:hAnsi="Arial" w:cs="Arial"/>
          <w:sz w:val="22"/>
          <w:szCs w:val="22"/>
        </w:rPr>
        <w:t>/20</w:t>
      </w:r>
      <w:r w:rsidR="00942E8A">
        <w:rPr>
          <w:rFonts w:ascii="Arial" w:hAnsi="Arial" w:cs="Arial"/>
          <w:sz w:val="22"/>
          <w:szCs w:val="22"/>
          <w:lang w:val="sr-Cyrl-RS"/>
        </w:rPr>
        <w:t>20</w:t>
      </w:r>
      <w:r>
        <w:rPr>
          <w:rFonts w:ascii="Arial" w:hAnsi="Arial" w:cs="Arial"/>
          <w:iCs/>
          <w:sz w:val="22"/>
          <w:szCs w:val="22"/>
        </w:rPr>
        <w:t xml:space="preserve"> </w:t>
      </w:r>
      <w:r>
        <w:rPr>
          <w:rFonts w:ascii="Arial" w:hAnsi="Arial" w:cs="Arial"/>
          <w:iCs/>
          <w:sz w:val="22"/>
          <w:szCs w:val="22"/>
          <w:lang w:val="sr-Cyrl-CS"/>
        </w:rPr>
        <w:t>су</w:t>
      </w:r>
      <w:r>
        <w:rPr>
          <w:rFonts w:ascii="Arial" w:hAnsi="Arial" w:cs="Arial"/>
          <w:sz w:val="22"/>
          <w:szCs w:val="22"/>
        </w:rPr>
        <w:t xml:space="preserve"> </w:t>
      </w:r>
      <w:r w:rsidR="00E20CC7">
        <w:rPr>
          <w:rFonts w:ascii="Arial" w:hAnsi="Arial" w:cs="Arial"/>
          <w:sz w:val="22"/>
          <w:szCs w:val="22"/>
          <w:lang w:val="sr-Cyrl-RS"/>
        </w:rPr>
        <w:t>услуге</w:t>
      </w:r>
      <w:r>
        <w:rPr>
          <w:rFonts w:ascii="Arial" w:hAnsi="Arial" w:cs="Arial"/>
          <w:sz w:val="22"/>
          <w:szCs w:val="22"/>
        </w:rPr>
        <w:t>:</w:t>
      </w:r>
      <w:r>
        <w:rPr>
          <w:rFonts w:ascii="Arial" w:hAnsi="Arial" w:cs="Arial"/>
          <w:sz w:val="22"/>
          <w:szCs w:val="22"/>
          <w:lang w:val="sr-Cyrl-CS"/>
        </w:rPr>
        <w:t xml:space="preserve"> </w:t>
      </w:r>
      <w:r w:rsidR="00E20CC7">
        <w:rPr>
          <w:rFonts w:ascii="Arial" w:hAnsi="Arial" w:cs="Arial"/>
          <w:sz w:val="22"/>
          <w:szCs w:val="22"/>
          <w:lang w:val="sr-Cyrl-CS"/>
        </w:rPr>
        <w:t>берберске услуге</w:t>
      </w:r>
      <w:r>
        <w:rPr>
          <w:rFonts w:ascii="Arial" w:hAnsi="Arial" w:cs="Arial"/>
          <w:sz w:val="22"/>
          <w:szCs w:val="22"/>
          <w:lang w:val="sr-Cyrl-CS"/>
        </w:rPr>
        <w:t xml:space="preserve">, за период </w:t>
      </w:r>
      <w:r w:rsidR="00942E8A">
        <w:rPr>
          <w:rFonts w:ascii="Arial" w:hAnsi="Arial" w:cs="Arial"/>
          <w:sz w:val="22"/>
          <w:szCs w:val="22"/>
          <w:lang w:val="sr-Cyrl-CS"/>
        </w:rPr>
        <w:t xml:space="preserve">од годину дана </w:t>
      </w:r>
    </w:p>
    <w:p w14:paraId="771FBEC1" w14:textId="1DF38363" w:rsidR="00402AC4" w:rsidRPr="002A3ED6" w:rsidRDefault="00942E8A" w:rsidP="00402AC4">
      <w:pPr>
        <w:ind w:firstLine="708"/>
        <w:rPr>
          <w:lang w:val="sr-Latn-RS"/>
        </w:rPr>
      </w:pPr>
      <w:r>
        <w:rPr>
          <w:rFonts w:ascii="Arial" w:hAnsi="Arial" w:cs="Arial"/>
          <w:sz w:val="22"/>
          <w:szCs w:val="22"/>
          <w:lang w:val="sr-Cyrl-CS"/>
        </w:rPr>
        <w:t>(12 месеци) од дана закључења уговора</w:t>
      </w:r>
      <w:r w:rsidR="002A3ED6">
        <w:rPr>
          <w:rFonts w:ascii="Arial" w:hAnsi="Arial" w:cs="Arial"/>
          <w:sz w:val="22"/>
          <w:szCs w:val="22"/>
          <w:lang w:val="sr-Latn-RS"/>
        </w:rPr>
        <w:t>.</w:t>
      </w:r>
    </w:p>
    <w:p w14:paraId="17E5EBA6" w14:textId="77777777" w:rsidR="00402AC4" w:rsidRDefault="00402AC4" w:rsidP="00402AC4">
      <w:pPr>
        <w:jc w:val="both"/>
      </w:pPr>
      <w:r>
        <w:rPr>
          <w:rFonts w:ascii="Arial" w:hAnsi="Arial" w:cs="Arial"/>
          <w:b/>
          <w:bCs/>
          <w:sz w:val="22"/>
          <w:szCs w:val="22"/>
        </w:rPr>
        <w:t xml:space="preserve">2. </w:t>
      </w:r>
      <w:r>
        <w:rPr>
          <w:rFonts w:ascii="Arial" w:hAnsi="Arial" w:cs="Arial"/>
          <w:b/>
          <w:bCs/>
          <w:sz w:val="22"/>
          <w:szCs w:val="22"/>
          <w:lang w:val="sr-Cyrl-CS"/>
        </w:rPr>
        <w:tab/>
        <w:t>Н</w:t>
      </w:r>
      <w:r>
        <w:rPr>
          <w:rFonts w:ascii="Arial" w:hAnsi="Arial" w:cs="Arial"/>
          <w:b/>
          <w:bCs/>
          <w:sz w:val="22"/>
          <w:szCs w:val="22"/>
        </w:rPr>
        <w:t>азив и ознак</w:t>
      </w:r>
      <w:r>
        <w:rPr>
          <w:rFonts w:ascii="Arial" w:hAnsi="Arial" w:cs="Arial"/>
          <w:b/>
          <w:bCs/>
          <w:sz w:val="22"/>
          <w:szCs w:val="22"/>
          <w:lang w:val="sr-Cyrl-CS"/>
        </w:rPr>
        <w:t>а</w:t>
      </w:r>
      <w:r>
        <w:rPr>
          <w:rFonts w:ascii="Arial" w:hAnsi="Arial" w:cs="Arial"/>
          <w:b/>
          <w:bCs/>
          <w:sz w:val="22"/>
          <w:szCs w:val="22"/>
        </w:rPr>
        <w:t xml:space="preserve"> из општег речника набавк</w:t>
      </w:r>
      <w:r>
        <w:rPr>
          <w:rFonts w:ascii="Arial" w:hAnsi="Arial" w:cs="Arial"/>
          <w:b/>
          <w:bCs/>
          <w:sz w:val="22"/>
          <w:szCs w:val="22"/>
          <w:lang w:val="sr-Cyrl-CS"/>
        </w:rPr>
        <w:t>и</w:t>
      </w:r>
    </w:p>
    <w:p w14:paraId="6A8E0AC1" w14:textId="77777777" w:rsidR="00402AC4" w:rsidRDefault="00E20CC7" w:rsidP="00402AC4">
      <w:pPr>
        <w:ind w:firstLine="708"/>
        <w:jc w:val="both"/>
      </w:pPr>
      <w:r>
        <w:rPr>
          <w:rFonts w:ascii="Arial" w:hAnsi="Arial" w:cs="Arial"/>
          <w:b/>
          <w:sz w:val="22"/>
          <w:szCs w:val="22"/>
          <w:lang w:val="sr-Cyrl-CS"/>
        </w:rPr>
        <w:t>85142300</w:t>
      </w:r>
      <w:r w:rsidR="00402AC4">
        <w:rPr>
          <w:rFonts w:ascii="Arial" w:hAnsi="Arial" w:cs="Arial"/>
          <w:b/>
          <w:sz w:val="22"/>
          <w:szCs w:val="22"/>
        </w:rPr>
        <w:t xml:space="preserve"> –</w:t>
      </w:r>
      <w:r w:rsidR="00402AC4">
        <w:rPr>
          <w:rFonts w:ascii="Arial" w:hAnsi="Arial" w:cs="Arial"/>
          <w:sz w:val="22"/>
          <w:szCs w:val="22"/>
        </w:rPr>
        <w:t xml:space="preserve"> </w:t>
      </w:r>
      <w:r w:rsidR="0055299D">
        <w:rPr>
          <w:rFonts w:ascii="Arial" w:hAnsi="Arial" w:cs="Arial"/>
          <w:sz w:val="22"/>
          <w:szCs w:val="22"/>
          <w:lang w:val="sr-Cyrl-RS"/>
        </w:rPr>
        <w:t>услуге у области хи</w:t>
      </w:r>
      <w:r>
        <w:rPr>
          <w:rFonts w:ascii="Arial" w:hAnsi="Arial" w:cs="Arial"/>
          <w:sz w:val="22"/>
          <w:szCs w:val="22"/>
          <w:lang w:val="sr-Cyrl-RS"/>
        </w:rPr>
        <w:t>гијене</w:t>
      </w:r>
    </w:p>
    <w:p w14:paraId="663F8AF1" w14:textId="77777777" w:rsidR="00402AC4" w:rsidRDefault="00402AC4" w:rsidP="00402AC4">
      <w:pPr>
        <w:ind w:left="705" w:hanging="705"/>
      </w:pPr>
      <w:r>
        <w:rPr>
          <w:rFonts w:ascii="Arial" w:hAnsi="Arial" w:cs="Arial"/>
          <w:b/>
          <w:bCs/>
          <w:sz w:val="22"/>
          <w:szCs w:val="22"/>
        </w:rPr>
        <w:t>3</w:t>
      </w:r>
      <w:r>
        <w:rPr>
          <w:rFonts w:ascii="Arial" w:hAnsi="Arial" w:cs="Arial"/>
          <w:sz w:val="22"/>
          <w:szCs w:val="22"/>
        </w:rPr>
        <w:t xml:space="preserve">. </w:t>
      </w:r>
      <w:r>
        <w:rPr>
          <w:rFonts w:ascii="Arial" w:hAnsi="Arial" w:cs="Arial"/>
          <w:sz w:val="22"/>
          <w:szCs w:val="22"/>
          <w:lang w:val="sr-Cyrl-CS"/>
        </w:rPr>
        <w:tab/>
      </w:r>
      <w:r>
        <w:rPr>
          <w:rFonts w:ascii="Arial" w:hAnsi="Arial" w:cs="Arial"/>
          <w:b/>
          <w:bCs/>
          <w:sz w:val="22"/>
          <w:szCs w:val="22"/>
        </w:rPr>
        <w:t xml:space="preserve">Подаци из плана </w:t>
      </w:r>
      <w:r>
        <w:rPr>
          <w:rFonts w:ascii="Arial" w:hAnsi="Arial" w:cs="Arial"/>
          <w:b/>
          <w:bCs/>
          <w:sz w:val="22"/>
          <w:szCs w:val="22"/>
          <w:lang w:val="sr-Cyrl-RS"/>
        </w:rPr>
        <w:t xml:space="preserve">јавних </w:t>
      </w:r>
      <w:r>
        <w:rPr>
          <w:rFonts w:ascii="Arial" w:hAnsi="Arial" w:cs="Arial"/>
          <w:b/>
          <w:bCs/>
          <w:sz w:val="22"/>
          <w:szCs w:val="22"/>
        </w:rPr>
        <w:t xml:space="preserve">набавки наручиоца                                                    </w:t>
      </w:r>
      <w:r>
        <w:rPr>
          <w:rFonts w:ascii="Arial" w:hAnsi="Arial" w:cs="Arial"/>
          <w:sz w:val="22"/>
          <w:szCs w:val="22"/>
        </w:rPr>
        <w:t xml:space="preserve">                                                      </w:t>
      </w:r>
    </w:p>
    <w:p w14:paraId="2EC230EB" w14:textId="5DFD2E87" w:rsidR="00402AC4" w:rsidRDefault="00402AC4" w:rsidP="00402AC4">
      <w:pPr>
        <w:shd w:val="clear" w:color="auto" w:fill="FFFFFF"/>
        <w:ind w:firstLine="705"/>
      </w:pPr>
      <w:r>
        <w:rPr>
          <w:rFonts w:ascii="Arial" w:hAnsi="Arial" w:cs="Arial"/>
          <w:sz w:val="22"/>
          <w:szCs w:val="22"/>
        </w:rPr>
        <w:t>Позиција</w:t>
      </w:r>
      <w:r>
        <w:rPr>
          <w:rFonts w:ascii="Arial" w:hAnsi="Arial" w:cs="Arial"/>
          <w:sz w:val="22"/>
          <w:szCs w:val="22"/>
          <w:lang w:val="sr-Cyrl-CS"/>
        </w:rPr>
        <w:t xml:space="preserve"> 1.</w:t>
      </w:r>
      <w:r w:rsidR="002A3ED6">
        <w:rPr>
          <w:rFonts w:ascii="Arial" w:hAnsi="Arial" w:cs="Arial"/>
          <w:sz w:val="22"/>
          <w:szCs w:val="22"/>
          <w:lang w:val="sr-Latn-RS"/>
        </w:rPr>
        <w:t>2</w:t>
      </w:r>
      <w:r>
        <w:rPr>
          <w:rFonts w:ascii="Arial" w:hAnsi="Arial" w:cs="Arial"/>
          <w:sz w:val="22"/>
          <w:szCs w:val="22"/>
          <w:lang w:val="sr-Cyrl-CS"/>
        </w:rPr>
        <w:t>.</w:t>
      </w:r>
      <w:r w:rsidR="00942E8A">
        <w:rPr>
          <w:rFonts w:ascii="Arial" w:hAnsi="Arial" w:cs="Arial"/>
          <w:sz w:val="22"/>
          <w:szCs w:val="22"/>
          <w:lang w:val="sr-Cyrl-CS"/>
        </w:rPr>
        <w:t>3</w:t>
      </w:r>
      <w:r w:rsidR="002A3ED6">
        <w:rPr>
          <w:rFonts w:ascii="Arial" w:hAnsi="Arial" w:cs="Arial"/>
          <w:sz w:val="22"/>
          <w:szCs w:val="22"/>
          <w:lang w:val="sr-Latn-RS"/>
        </w:rPr>
        <w:t xml:space="preserve"> </w:t>
      </w:r>
      <w:r>
        <w:rPr>
          <w:rFonts w:ascii="Arial" w:hAnsi="Arial" w:cs="Arial"/>
          <w:sz w:val="22"/>
          <w:szCs w:val="22"/>
          <w:lang w:val="sr-Cyrl-CS"/>
        </w:rPr>
        <w:t xml:space="preserve"> у Плану јавних набавки за 20</w:t>
      </w:r>
      <w:r w:rsidR="00942E8A">
        <w:rPr>
          <w:rFonts w:ascii="Arial" w:hAnsi="Arial" w:cs="Arial"/>
          <w:sz w:val="22"/>
          <w:szCs w:val="22"/>
          <w:lang w:val="sr-Cyrl-CS"/>
        </w:rPr>
        <w:t>20</w:t>
      </w:r>
      <w:r>
        <w:rPr>
          <w:rFonts w:ascii="Arial" w:hAnsi="Arial" w:cs="Arial"/>
          <w:sz w:val="22"/>
          <w:szCs w:val="22"/>
          <w:lang w:val="sr-Cyrl-CS"/>
        </w:rPr>
        <w:t>. годину</w:t>
      </w:r>
      <w:r>
        <w:rPr>
          <w:rFonts w:ascii="Arial" w:hAnsi="Arial" w:cs="Arial"/>
          <w:sz w:val="22"/>
          <w:szCs w:val="22"/>
        </w:rPr>
        <w:t>.</w:t>
      </w:r>
    </w:p>
    <w:p w14:paraId="6ADB7A64" w14:textId="77777777" w:rsidR="00402AC4" w:rsidRDefault="00402AC4" w:rsidP="00402AC4">
      <w:pPr>
        <w:rPr>
          <w:rFonts w:ascii="Arial" w:hAnsi="Arial" w:cs="Arial"/>
          <w:sz w:val="22"/>
          <w:szCs w:val="22"/>
          <w:lang w:val="sr-Cyrl-RS"/>
        </w:rPr>
      </w:pPr>
    </w:p>
    <w:p w14:paraId="00F33210" w14:textId="77777777" w:rsidR="00402AC4" w:rsidRDefault="00402AC4" w:rsidP="00402AC4">
      <w:pPr>
        <w:jc w:val="both"/>
        <w:rPr>
          <w:rFonts w:ascii="Arial" w:hAnsi="Arial" w:cs="Arial"/>
          <w:sz w:val="22"/>
          <w:szCs w:val="22"/>
        </w:rPr>
      </w:pPr>
    </w:p>
    <w:p w14:paraId="0CD43A4D" w14:textId="77777777" w:rsidR="00402AC4" w:rsidRDefault="00402AC4" w:rsidP="00402AC4">
      <w:pPr>
        <w:jc w:val="both"/>
        <w:rPr>
          <w:rFonts w:ascii="Arial" w:hAnsi="Arial" w:cs="Arial"/>
          <w:sz w:val="22"/>
          <w:szCs w:val="22"/>
        </w:rPr>
      </w:pPr>
    </w:p>
    <w:p w14:paraId="44CD4F13" w14:textId="77777777" w:rsidR="00402AC4" w:rsidRDefault="00402AC4" w:rsidP="00402AC4">
      <w:pPr>
        <w:shd w:val="clear" w:color="auto" w:fill="C6D9F1"/>
        <w:jc w:val="center"/>
        <w:rPr>
          <w:rFonts w:ascii="Arial" w:hAnsi="Arial" w:cs="Arial"/>
          <w:b/>
          <w:bCs/>
          <w:iCs/>
          <w:sz w:val="22"/>
          <w:szCs w:val="22"/>
        </w:rPr>
      </w:pPr>
    </w:p>
    <w:p w14:paraId="135F6C9A" w14:textId="77777777" w:rsidR="00402AC4" w:rsidRDefault="00402AC4" w:rsidP="00402AC4">
      <w:pPr>
        <w:shd w:val="clear" w:color="auto" w:fill="C6D9F1"/>
        <w:jc w:val="center"/>
      </w:pPr>
      <w:r>
        <w:rPr>
          <w:rFonts w:ascii="Arial" w:hAnsi="Arial" w:cs="Arial"/>
          <w:b/>
          <w:bCs/>
          <w:iCs/>
          <w:sz w:val="22"/>
          <w:szCs w:val="22"/>
        </w:rPr>
        <w:t xml:space="preserve">III  </w:t>
      </w:r>
      <w:r>
        <w:rPr>
          <w:rFonts w:ascii="Arial" w:eastAsia="TimesNewRomanPSMT" w:hAnsi="Arial" w:cs="Arial"/>
          <w:b/>
          <w:bCs/>
          <w:iCs/>
          <w:sz w:val="22"/>
          <w:szCs w:val="22"/>
        </w:rPr>
        <w:t xml:space="preserve"> КАРАКТЕРИСТИКЕ, </w:t>
      </w:r>
      <w:r>
        <w:rPr>
          <w:rFonts w:ascii="Arial" w:eastAsia="TimesNewRomanPSMT" w:hAnsi="Arial" w:cs="Arial"/>
          <w:b/>
          <w:bCs/>
          <w:iCs/>
          <w:sz w:val="22"/>
          <w:szCs w:val="22"/>
          <w:lang w:val="sr-Cyrl-CS"/>
        </w:rPr>
        <w:t xml:space="preserve">КВАЛИТЕТ, </w:t>
      </w:r>
      <w:r>
        <w:rPr>
          <w:rFonts w:ascii="Arial" w:eastAsia="TimesNewRomanPSMT" w:hAnsi="Arial" w:cs="Arial"/>
          <w:b/>
          <w:bCs/>
          <w:iCs/>
          <w:sz w:val="22"/>
          <w:szCs w:val="22"/>
        </w:rPr>
        <w:t xml:space="preserve">ОПИС </w:t>
      </w:r>
      <w:r w:rsidR="00E20CC7">
        <w:rPr>
          <w:rFonts w:ascii="Arial" w:eastAsia="TimesNewRomanPSMT" w:hAnsi="Arial" w:cs="Arial"/>
          <w:b/>
          <w:bCs/>
          <w:iCs/>
          <w:sz w:val="22"/>
          <w:szCs w:val="22"/>
          <w:lang w:val="sr-Cyrl-RS"/>
        </w:rPr>
        <w:t>УСЛУГА</w:t>
      </w:r>
      <w:r>
        <w:rPr>
          <w:rFonts w:ascii="Arial" w:eastAsia="TimesNewRomanPSMT" w:hAnsi="Arial" w:cs="Arial"/>
          <w:b/>
          <w:bCs/>
          <w:iCs/>
          <w:sz w:val="22"/>
          <w:szCs w:val="22"/>
        </w:rPr>
        <w:t xml:space="preserve">, </w:t>
      </w:r>
      <w:r>
        <w:rPr>
          <w:rFonts w:ascii="Arial" w:eastAsia="TimesNewRomanPSMT" w:hAnsi="Arial" w:cs="Arial"/>
          <w:b/>
          <w:bCs/>
          <w:iCs/>
          <w:sz w:val="22"/>
          <w:szCs w:val="22"/>
          <w:lang w:val="sr-Cyrl-CS"/>
        </w:rPr>
        <w:t>РОК ИЗВРШЕЊА УГОВОРА</w:t>
      </w:r>
    </w:p>
    <w:p w14:paraId="4ED5FFE6" w14:textId="77777777" w:rsidR="00402AC4" w:rsidRDefault="00402AC4" w:rsidP="00402AC4">
      <w:pPr>
        <w:jc w:val="both"/>
        <w:rPr>
          <w:rFonts w:ascii="Arial" w:eastAsia="Times New Roman" w:hAnsi="Arial" w:cs="Arial"/>
          <w:sz w:val="22"/>
          <w:szCs w:val="22"/>
          <w:lang w:val="sr-Cyrl-CS"/>
        </w:rPr>
      </w:pPr>
    </w:p>
    <w:p w14:paraId="02C6FDFD" w14:textId="77777777" w:rsidR="00402AC4" w:rsidRDefault="00402AC4" w:rsidP="00402AC4">
      <w:pPr>
        <w:jc w:val="both"/>
      </w:pPr>
      <w:r>
        <w:rPr>
          <w:rFonts w:ascii="Arial" w:eastAsia="Times New Roman" w:hAnsi="Arial" w:cs="Arial"/>
          <w:sz w:val="22"/>
          <w:szCs w:val="22"/>
          <w:lang w:val="sr-Cyrl-RS"/>
        </w:rPr>
        <w:tab/>
        <w:t xml:space="preserve">Предмет јавне набавке су </w:t>
      </w:r>
      <w:r w:rsidR="0055299D">
        <w:rPr>
          <w:rFonts w:ascii="Arial" w:eastAsia="Times New Roman" w:hAnsi="Arial" w:cs="Arial"/>
          <w:sz w:val="22"/>
          <w:szCs w:val="22"/>
          <w:lang w:val="sr-Cyrl-RS"/>
        </w:rPr>
        <w:t>услуге</w:t>
      </w:r>
      <w:r>
        <w:rPr>
          <w:rFonts w:ascii="Arial" w:eastAsia="Times New Roman" w:hAnsi="Arial" w:cs="Arial"/>
          <w:sz w:val="22"/>
          <w:szCs w:val="22"/>
          <w:lang w:val="sr-Cyrl-RS"/>
        </w:rPr>
        <w:t xml:space="preserve"> </w:t>
      </w:r>
      <w:r w:rsidR="0055299D">
        <w:rPr>
          <w:rFonts w:ascii="Arial" w:eastAsia="Times New Roman" w:hAnsi="Arial" w:cs="Arial"/>
          <w:sz w:val="22"/>
          <w:szCs w:val="22"/>
          <w:lang w:val="sr-Cyrl-RS"/>
        </w:rPr>
        <w:t>–</w:t>
      </w:r>
      <w:r>
        <w:rPr>
          <w:rFonts w:ascii="Arial" w:eastAsia="Times New Roman" w:hAnsi="Arial" w:cs="Arial"/>
          <w:sz w:val="22"/>
          <w:szCs w:val="22"/>
          <w:lang w:val="sr-Cyrl-RS"/>
        </w:rPr>
        <w:t xml:space="preserve"> </w:t>
      </w:r>
      <w:r w:rsidR="0055299D">
        <w:rPr>
          <w:rFonts w:ascii="Arial" w:eastAsia="Times New Roman" w:hAnsi="Arial" w:cs="Arial"/>
          <w:sz w:val="22"/>
          <w:szCs w:val="22"/>
          <w:lang w:val="sr-Cyrl-RS"/>
        </w:rPr>
        <w:t>берберске услуге</w:t>
      </w:r>
      <w:r>
        <w:rPr>
          <w:rFonts w:ascii="Arial" w:eastAsia="Times New Roman" w:hAnsi="Arial" w:cs="Arial"/>
          <w:sz w:val="22"/>
          <w:szCs w:val="22"/>
          <w:lang w:val="sr-Cyrl-RS"/>
        </w:rPr>
        <w:t xml:space="preserve"> за потребе</w:t>
      </w:r>
      <w:r w:rsidR="0055299D">
        <w:rPr>
          <w:rFonts w:ascii="Arial" w:eastAsia="Times New Roman" w:hAnsi="Arial" w:cs="Arial"/>
          <w:sz w:val="22"/>
          <w:szCs w:val="22"/>
          <w:lang w:val="sr-Cyrl-RS"/>
        </w:rPr>
        <w:t xml:space="preserve"> пацијената који се налазе на лечењу у</w:t>
      </w:r>
      <w:r>
        <w:rPr>
          <w:rFonts w:ascii="Arial" w:eastAsia="Times New Roman" w:hAnsi="Arial" w:cs="Arial"/>
          <w:sz w:val="22"/>
          <w:szCs w:val="22"/>
          <w:lang w:val="sr-Cyrl-RS"/>
        </w:rPr>
        <w:t xml:space="preserve"> Специјалн</w:t>
      </w:r>
      <w:r w:rsidR="0055299D">
        <w:rPr>
          <w:rFonts w:ascii="Arial" w:eastAsia="Times New Roman" w:hAnsi="Arial" w:cs="Arial"/>
          <w:sz w:val="22"/>
          <w:szCs w:val="22"/>
          <w:lang w:val="sr-Cyrl-RS"/>
        </w:rPr>
        <w:t>ој</w:t>
      </w:r>
      <w:r>
        <w:rPr>
          <w:rFonts w:ascii="Arial" w:eastAsia="Times New Roman" w:hAnsi="Arial" w:cs="Arial"/>
          <w:sz w:val="22"/>
          <w:szCs w:val="22"/>
          <w:lang w:val="sr-Cyrl-RS"/>
        </w:rPr>
        <w:t xml:space="preserve"> болниц</w:t>
      </w:r>
      <w:r w:rsidR="0055299D">
        <w:rPr>
          <w:rFonts w:ascii="Arial" w:eastAsia="Times New Roman" w:hAnsi="Arial" w:cs="Arial"/>
          <w:sz w:val="22"/>
          <w:szCs w:val="22"/>
          <w:lang w:val="sr-Cyrl-RS"/>
        </w:rPr>
        <w:t>и</w:t>
      </w:r>
      <w:r>
        <w:rPr>
          <w:rFonts w:ascii="Arial" w:eastAsia="Times New Roman" w:hAnsi="Arial" w:cs="Arial"/>
          <w:sz w:val="22"/>
          <w:szCs w:val="22"/>
          <w:lang w:val="sr-Cyrl-RS"/>
        </w:rPr>
        <w:t xml:space="preserve"> за психијатријске болести "Свети Врачеви" Нови Кнежевац.</w:t>
      </w:r>
      <w:r w:rsidR="0055299D">
        <w:rPr>
          <w:rFonts w:ascii="Arial" w:eastAsia="Times New Roman" w:hAnsi="Arial" w:cs="Arial"/>
          <w:sz w:val="22"/>
          <w:szCs w:val="22"/>
          <w:lang w:val="sr-Cyrl-RS"/>
        </w:rPr>
        <w:t xml:space="preserve"> Ради се о услугама шишања и бријања </w:t>
      </w:r>
      <w:r w:rsidR="00D0674A">
        <w:rPr>
          <w:rFonts w:ascii="Arial" w:eastAsia="Times New Roman" w:hAnsi="Arial" w:cs="Arial"/>
          <w:sz w:val="22"/>
          <w:szCs w:val="22"/>
          <w:lang w:val="sr-Cyrl-RS"/>
        </w:rPr>
        <w:t xml:space="preserve">психијатријских </w:t>
      </w:r>
      <w:r w:rsidR="00297484">
        <w:rPr>
          <w:rFonts w:ascii="Arial" w:eastAsia="Times New Roman" w:hAnsi="Arial" w:cs="Arial"/>
          <w:sz w:val="22"/>
          <w:szCs w:val="22"/>
          <w:lang w:val="sr-Cyrl-RS"/>
        </w:rPr>
        <w:t xml:space="preserve">и неуролошких </w:t>
      </w:r>
      <w:r w:rsidR="0055299D">
        <w:rPr>
          <w:rFonts w:ascii="Arial" w:eastAsia="Times New Roman" w:hAnsi="Arial" w:cs="Arial"/>
          <w:sz w:val="22"/>
          <w:szCs w:val="22"/>
          <w:lang w:val="sr-Cyrl-RS"/>
        </w:rPr>
        <w:t>пацијената.</w:t>
      </w:r>
    </w:p>
    <w:p w14:paraId="270A87D0" w14:textId="31BC02AC" w:rsidR="00402AC4" w:rsidRDefault="00402AC4" w:rsidP="0055299D">
      <w:pPr>
        <w:jc w:val="both"/>
        <w:rPr>
          <w:rFonts w:ascii="Arial" w:hAnsi="Arial" w:cs="Arial"/>
          <w:sz w:val="22"/>
          <w:szCs w:val="22"/>
          <w:lang w:val="sr-Cyrl-RS"/>
        </w:rPr>
      </w:pPr>
      <w:r>
        <w:rPr>
          <w:rFonts w:ascii="Arial" w:eastAsia="Times New Roman" w:hAnsi="Arial" w:cs="Arial"/>
          <w:sz w:val="22"/>
          <w:szCs w:val="22"/>
          <w:lang w:val="sr-Cyrl-RS"/>
        </w:rPr>
        <w:tab/>
      </w:r>
      <w:r>
        <w:rPr>
          <w:rFonts w:ascii="Arial" w:hAnsi="Arial" w:cs="Arial"/>
          <w:sz w:val="22"/>
          <w:szCs w:val="22"/>
          <w:lang w:val="sr-Cyrl-RS"/>
        </w:rPr>
        <w:t xml:space="preserve">Захтев Наручиоца је да </w:t>
      </w:r>
      <w:r w:rsidR="0055299D">
        <w:rPr>
          <w:rFonts w:ascii="Arial" w:hAnsi="Arial" w:cs="Arial"/>
          <w:sz w:val="22"/>
          <w:szCs w:val="22"/>
          <w:lang w:val="sr-Cyrl-RS"/>
        </w:rPr>
        <w:t>се описане услуге обављају свакодневно, радним данима (понедељак – петак), на начин да лице које врши услуге буде непрекидно присутно код Наручиоца у периоду од 07,</w:t>
      </w:r>
      <w:r w:rsidR="00942E8A">
        <w:rPr>
          <w:rFonts w:ascii="Arial" w:hAnsi="Arial" w:cs="Arial"/>
          <w:sz w:val="22"/>
          <w:szCs w:val="22"/>
          <w:lang w:val="sr-Cyrl-RS"/>
        </w:rPr>
        <w:t>0</w:t>
      </w:r>
      <w:r w:rsidR="0055299D">
        <w:rPr>
          <w:rFonts w:ascii="Arial" w:hAnsi="Arial" w:cs="Arial"/>
          <w:sz w:val="22"/>
          <w:szCs w:val="22"/>
          <w:lang w:val="sr-Cyrl-RS"/>
        </w:rPr>
        <w:t>0 до 1</w:t>
      </w:r>
      <w:r w:rsidR="00942E8A">
        <w:rPr>
          <w:rFonts w:ascii="Arial" w:hAnsi="Arial" w:cs="Arial"/>
          <w:sz w:val="22"/>
          <w:szCs w:val="22"/>
          <w:lang w:val="sr-Cyrl-RS"/>
        </w:rPr>
        <w:t>5</w:t>
      </w:r>
      <w:r w:rsidR="0055299D">
        <w:rPr>
          <w:rFonts w:ascii="Arial" w:hAnsi="Arial" w:cs="Arial"/>
          <w:sz w:val="22"/>
          <w:szCs w:val="22"/>
          <w:lang w:val="sr-Cyrl-RS"/>
        </w:rPr>
        <w:t>,</w:t>
      </w:r>
      <w:r w:rsidR="00942E8A">
        <w:rPr>
          <w:rFonts w:ascii="Arial" w:hAnsi="Arial" w:cs="Arial"/>
          <w:sz w:val="22"/>
          <w:szCs w:val="22"/>
          <w:lang w:val="sr-Cyrl-RS"/>
        </w:rPr>
        <w:t>0</w:t>
      </w:r>
      <w:r w:rsidR="0055299D">
        <w:rPr>
          <w:rFonts w:ascii="Arial" w:hAnsi="Arial" w:cs="Arial"/>
          <w:sz w:val="22"/>
          <w:szCs w:val="22"/>
          <w:lang w:val="sr-Cyrl-RS"/>
        </w:rPr>
        <w:t>0 часова</w:t>
      </w:r>
      <w:r w:rsidR="007B6DE9">
        <w:rPr>
          <w:rFonts w:ascii="Arial" w:hAnsi="Arial" w:cs="Arial"/>
          <w:sz w:val="22"/>
          <w:szCs w:val="22"/>
          <w:lang w:val="sr-Cyrl-RS"/>
        </w:rPr>
        <w:t xml:space="preserve"> и да сви пацијенти којима је потребна берберска услуга исту благовремено и константно добијају (максималан број пацијената код Наручиоца је 300). </w:t>
      </w:r>
    </w:p>
    <w:p w14:paraId="5A08F32E" w14:textId="77777777" w:rsidR="00297484" w:rsidRDefault="00297484" w:rsidP="0055299D">
      <w:pPr>
        <w:jc w:val="both"/>
      </w:pPr>
      <w:r>
        <w:rPr>
          <w:rFonts w:ascii="Arial" w:hAnsi="Arial" w:cs="Arial"/>
          <w:sz w:val="22"/>
          <w:szCs w:val="22"/>
          <w:lang w:val="sr-Cyrl-RS"/>
        </w:rPr>
        <w:tab/>
        <w:t>Материјал за вршење услуга обезбеђује Наручилац, а извршилац услуга даје само рад.</w:t>
      </w:r>
    </w:p>
    <w:p w14:paraId="24661A88" w14:textId="19626471" w:rsidR="00402AC4" w:rsidRDefault="00402AC4" w:rsidP="00402AC4">
      <w:pPr>
        <w:spacing w:line="240" w:lineRule="auto"/>
        <w:jc w:val="both"/>
      </w:pPr>
      <w:r>
        <w:rPr>
          <w:rFonts w:ascii="Arial" w:eastAsia="Times New Roman" w:hAnsi="Arial" w:cs="Arial"/>
          <w:sz w:val="22"/>
          <w:szCs w:val="22"/>
          <w:lang w:val="sr-Cyrl-RS"/>
        </w:rPr>
        <w:tab/>
      </w:r>
      <w:r w:rsidR="00297484">
        <w:rPr>
          <w:rFonts w:ascii="Arial" w:eastAsia="Times New Roman" w:hAnsi="Arial" w:cs="Arial"/>
          <w:sz w:val="22"/>
          <w:szCs w:val="22"/>
          <w:lang w:val="sr-Cyrl-RS"/>
        </w:rPr>
        <w:t>Уговор, који буде заључен, важиће</w:t>
      </w:r>
      <w:r>
        <w:rPr>
          <w:rFonts w:ascii="Arial" w:hAnsi="Arial" w:cs="Arial"/>
          <w:color w:val="00000A"/>
          <w:sz w:val="22"/>
          <w:szCs w:val="22"/>
        </w:rPr>
        <w:t xml:space="preserve"> </w:t>
      </w:r>
      <w:r w:rsidR="00942E8A">
        <w:rPr>
          <w:rFonts w:ascii="Arial" w:hAnsi="Arial" w:cs="Arial"/>
          <w:color w:val="00000A"/>
          <w:sz w:val="22"/>
          <w:szCs w:val="22"/>
          <w:lang w:val="sr-Cyrl-RS"/>
        </w:rPr>
        <w:t>годину дана рачунајући од дана закључења уговора по предметној јавној набавци</w:t>
      </w:r>
      <w:r w:rsidR="00297484">
        <w:rPr>
          <w:rFonts w:ascii="Arial" w:hAnsi="Arial" w:cs="Arial"/>
          <w:color w:val="00000A"/>
          <w:sz w:val="22"/>
          <w:szCs w:val="22"/>
          <w:lang w:val="sr-Cyrl-RS"/>
        </w:rPr>
        <w:t>.</w:t>
      </w:r>
    </w:p>
    <w:p w14:paraId="7C149FAE" w14:textId="77777777" w:rsidR="00402AC4" w:rsidRDefault="00402AC4" w:rsidP="00402AC4">
      <w:pPr>
        <w:jc w:val="both"/>
        <w:rPr>
          <w:rFonts w:ascii="Arial" w:eastAsia="Times New Roman" w:hAnsi="Arial" w:cs="Arial"/>
          <w:color w:val="00000A"/>
          <w:sz w:val="22"/>
          <w:szCs w:val="22"/>
          <w:lang w:val="sr-Cyrl-RS"/>
        </w:rPr>
      </w:pPr>
    </w:p>
    <w:p w14:paraId="3E3ED2F8" w14:textId="77777777" w:rsidR="00402AC4" w:rsidRDefault="00402AC4" w:rsidP="00402AC4">
      <w:pPr>
        <w:spacing w:line="240" w:lineRule="auto"/>
      </w:pPr>
    </w:p>
    <w:p w14:paraId="0B303835" w14:textId="77777777" w:rsidR="00402AC4" w:rsidRDefault="00402AC4" w:rsidP="00402AC4">
      <w:pPr>
        <w:jc w:val="both"/>
        <w:rPr>
          <w:rFonts w:ascii="Arial" w:hAnsi="Arial" w:cs="Arial"/>
          <w:color w:val="00000A"/>
          <w:sz w:val="22"/>
          <w:szCs w:val="22"/>
          <w:lang w:val="sr-Cyrl-RS"/>
        </w:rPr>
      </w:pPr>
    </w:p>
    <w:p w14:paraId="53E90100" w14:textId="77777777" w:rsidR="00402AC4" w:rsidRDefault="00402AC4" w:rsidP="00402AC4">
      <w:pPr>
        <w:shd w:val="clear" w:color="auto" w:fill="C6D9F1"/>
        <w:jc w:val="center"/>
        <w:rPr>
          <w:rFonts w:ascii="Arial" w:hAnsi="Arial" w:cs="Arial"/>
          <w:b/>
          <w:bCs/>
          <w:iCs/>
          <w:color w:val="00000A"/>
          <w:sz w:val="22"/>
          <w:szCs w:val="22"/>
        </w:rPr>
      </w:pPr>
    </w:p>
    <w:p w14:paraId="2CD83C3C" w14:textId="77777777" w:rsidR="00402AC4" w:rsidRDefault="00402AC4" w:rsidP="00402AC4">
      <w:pPr>
        <w:shd w:val="clear" w:color="auto" w:fill="C6D9F1"/>
        <w:jc w:val="center"/>
      </w:pPr>
      <w:r>
        <w:rPr>
          <w:rFonts w:ascii="Arial" w:hAnsi="Arial" w:cs="Arial"/>
          <w:b/>
          <w:bCs/>
          <w:iCs/>
          <w:sz w:val="22"/>
          <w:szCs w:val="22"/>
          <w:lang w:val="en-US"/>
        </w:rPr>
        <w:t>I</w:t>
      </w:r>
      <w:r>
        <w:rPr>
          <w:rFonts w:ascii="Arial" w:hAnsi="Arial" w:cs="Arial"/>
          <w:b/>
          <w:bCs/>
          <w:iCs/>
          <w:sz w:val="22"/>
          <w:szCs w:val="22"/>
        </w:rPr>
        <w:t>V   УСЛОВИ ЗА УЧЕШЋЕ У ПОСТУПКУ ЈАВНЕ НАБАВКЕ ИЗ ЧЛ. 75. ЗАКОНА И УПУТСТВО КАКО СЕ ДОКАЗУЈЕ ИСПУЊЕНОСТ ТИХ УСЛОВА</w:t>
      </w:r>
    </w:p>
    <w:p w14:paraId="7E8B9E76" w14:textId="77777777" w:rsidR="00402AC4" w:rsidRDefault="00402AC4" w:rsidP="00402AC4">
      <w:pPr>
        <w:shd w:val="clear" w:color="auto" w:fill="C6D9F1"/>
        <w:jc w:val="center"/>
        <w:rPr>
          <w:rFonts w:ascii="Arial" w:hAnsi="Arial" w:cs="Arial"/>
          <w:b/>
          <w:bCs/>
          <w:iCs/>
          <w:sz w:val="22"/>
          <w:szCs w:val="22"/>
        </w:rPr>
      </w:pPr>
    </w:p>
    <w:p w14:paraId="4D4B1ECF" w14:textId="77777777" w:rsidR="00402AC4" w:rsidRDefault="00402AC4" w:rsidP="00402AC4">
      <w:pPr>
        <w:jc w:val="both"/>
        <w:rPr>
          <w:rFonts w:ascii="Arial" w:hAnsi="Arial" w:cs="Arial"/>
          <w:b/>
          <w:bCs/>
          <w:iCs/>
          <w:sz w:val="22"/>
          <w:szCs w:val="22"/>
        </w:rPr>
      </w:pPr>
    </w:p>
    <w:p w14:paraId="55E9D479" w14:textId="77777777" w:rsidR="00402AC4" w:rsidRDefault="00402AC4" w:rsidP="00402AC4">
      <w:pPr>
        <w:pStyle w:val="ListParagraph"/>
        <w:shd w:val="clear" w:color="auto" w:fill="C6D9F1"/>
        <w:ind w:left="0"/>
        <w:jc w:val="both"/>
        <w:rPr>
          <w:rFonts w:ascii="Arial" w:hAnsi="Arial" w:cs="Arial"/>
          <w:b/>
          <w:bCs/>
          <w:iCs/>
          <w:sz w:val="22"/>
          <w:szCs w:val="22"/>
        </w:rPr>
      </w:pPr>
    </w:p>
    <w:p w14:paraId="068907AB" w14:textId="77777777" w:rsidR="00402AC4" w:rsidRDefault="00402AC4" w:rsidP="00402AC4">
      <w:pPr>
        <w:pStyle w:val="ListParagraph"/>
        <w:numPr>
          <w:ilvl w:val="0"/>
          <w:numId w:val="2"/>
        </w:numPr>
        <w:shd w:val="clear" w:color="auto" w:fill="C6D9F1"/>
        <w:ind w:left="0" w:firstLine="0"/>
        <w:jc w:val="both"/>
      </w:pPr>
      <w:r>
        <w:rPr>
          <w:rFonts w:ascii="Arial" w:hAnsi="Arial" w:cs="Arial"/>
          <w:b/>
          <w:bCs/>
          <w:iCs/>
          <w:sz w:val="22"/>
          <w:szCs w:val="22"/>
        </w:rPr>
        <w:t>УСЛОВИ ЗА УЧЕШЋЕ У ПОСТУПКУ ЈАВНЕ НАБАВКЕ ИЗ ЧЛ. 75. ЗАКОНА</w:t>
      </w:r>
    </w:p>
    <w:p w14:paraId="51F7D934" w14:textId="77777777" w:rsidR="00402AC4" w:rsidRDefault="00402AC4" w:rsidP="00402AC4">
      <w:pPr>
        <w:pStyle w:val="ListParagraph"/>
        <w:shd w:val="clear" w:color="auto" w:fill="C6D9F1"/>
        <w:ind w:left="0"/>
        <w:jc w:val="both"/>
        <w:rPr>
          <w:rFonts w:ascii="Arial" w:hAnsi="Arial" w:cs="Arial"/>
          <w:b/>
          <w:bCs/>
          <w:iCs/>
          <w:sz w:val="22"/>
          <w:szCs w:val="22"/>
        </w:rPr>
      </w:pPr>
    </w:p>
    <w:p w14:paraId="2C546E91" w14:textId="77777777" w:rsidR="00402AC4" w:rsidRDefault="00402AC4" w:rsidP="00402AC4">
      <w:pPr>
        <w:pStyle w:val="ListParagraph"/>
        <w:ind w:left="0"/>
        <w:jc w:val="both"/>
        <w:rPr>
          <w:rFonts w:ascii="Arial" w:hAnsi="Arial" w:cs="Arial"/>
          <w:b/>
          <w:bCs/>
          <w:iCs/>
          <w:sz w:val="22"/>
          <w:szCs w:val="22"/>
        </w:rPr>
      </w:pPr>
    </w:p>
    <w:p w14:paraId="3E227FE0" w14:textId="77777777" w:rsidR="00402AC4" w:rsidRDefault="00402AC4" w:rsidP="00402AC4">
      <w:pPr>
        <w:pStyle w:val="ListParagraph"/>
        <w:numPr>
          <w:ilvl w:val="1"/>
          <w:numId w:val="7"/>
        </w:numPr>
        <w:pBdr>
          <w:top w:val="single" w:sz="4" w:space="1" w:color="000000"/>
          <w:left w:val="single" w:sz="4" w:space="4" w:color="000000"/>
          <w:bottom w:val="single" w:sz="4" w:space="1" w:color="000000"/>
          <w:right w:val="single" w:sz="4" w:space="4" w:color="000000"/>
        </w:pBdr>
        <w:jc w:val="center"/>
      </w:pPr>
      <w:r>
        <w:rPr>
          <w:rFonts w:ascii="Arial" w:hAnsi="Arial" w:cs="Arial"/>
          <w:b/>
          <w:bCs/>
          <w:iCs/>
          <w:sz w:val="22"/>
          <w:szCs w:val="22"/>
        </w:rPr>
        <w:t>ОБАВЕЗНИ УСЛОВИ</w:t>
      </w:r>
    </w:p>
    <w:p w14:paraId="4C908DFD" w14:textId="77777777" w:rsidR="00402AC4" w:rsidRDefault="00402AC4" w:rsidP="00402AC4">
      <w:pPr>
        <w:pStyle w:val="ListParagraph"/>
        <w:ind w:left="0"/>
        <w:jc w:val="center"/>
        <w:rPr>
          <w:rFonts w:ascii="Arial" w:hAnsi="Arial" w:cs="Arial"/>
          <w:b/>
          <w:bCs/>
          <w:iCs/>
          <w:sz w:val="22"/>
          <w:szCs w:val="22"/>
        </w:rPr>
      </w:pPr>
    </w:p>
    <w:p w14:paraId="60A4060A" w14:textId="77777777" w:rsidR="00402AC4" w:rsidRDefault="00402AC4" w:rsidP="00402AC4">
      <w:pPr>
        <w:pStyle w:val="ListParagraph"/>
        <w:ind w:left="0"/>
        <w:jc w:val="both"/>
      </w:pPr>
      <w:r>
        <w:rPr>
          <w:rFonts w:ascii="Arial" w:hAnsi="Arial" w:cs="Arial"/>
          <w:iCs/>
          <w:sz w:val="22"/>
          <w:szCs w:val="22"/>
        </w:rPr>
        <w:t xml:space="preserve">Право на учешће у поступку предметне јавне набавке има понуђач који испуњава </w:t>
      </w:r>
      <w:r>
        <w:rPr>
          <w:rFonts w:ascii="Arial" w:hAnsi="Arial" w:cs="Arial"/>
          <w:b/>
          <w:iCs/>
          <w:sz w:val="22"/>
          <w:szCs w:val="22"/>
        </w:rPr>
        <w:t>обавезне услове</w:t>
      </w:r>
      <w:r>
        <w:rPr>
          <w:rFonts w:ascii="Arial" w:hAnsi="Arial" w:cs="Arial"/>
          <w:iCs/>
          <w:sz w:val="22"/>
          <w:szCs w:val="22"/>
        </w:rPr>
        <w:t xml:space="preserve"> за учешће у поступку јавне набавке дефинисане чл. 75. Закона, и то:</w:t>
      </w:r>
    </w:p>
    <w:p w14:paraId="0F889364" w14:textId="77777777" w:rsidR="00402AC4" w:rsidRDefault="00402AC4" w:rsidP="00402AC4">
      <w:pPr>
        <w:pStyle w:val="ListParagraph"/>
        <w:ind w:left="0"/>
        <w:jc w:val="both"/>
        <w:rPr>
          <w:rFonts w:ascii="Arial" w:hAnsi="Arial" w:cs="Arial"/>
          <w:iCs/>
          <w:sz w:val="22"/>
          <w:szCs w:val="22"/>
        </w:rPr>
      </w:pPr>
    </w:p>
    <w:p w14:paraId="058B0A12" w14:textId="77777777" w:rsidR="00402AC4" w:rsidRDefault="00402AC4" w:rsidP="00402AC4">
      <w:pPr>
        <w:pStyle w:val="ListParagraph"/>
        <w:ind w:left="0"/>
        <w:jc w:val="both"/>
      </w:pPr>
      <w:r>
        <w:rPr>
          <w:rFonts w:ascii="Arial" w:hAnsi="Arial" w:cs="Arial"/>
          <w:iCs/>
          <w:sz w:val="22"/>
          <w:szCs w:val="22"/>
        </w:rPr>
        <w:t>1) Да је регистрован код надлежног органа, односно уписан у одговарајући регистар (чл. 75. ст. 1. тач. 1) Закона);</w:t>
      </w:r>
    </w:p>
    <w:p w14:paraId="420E047E" w14:textId="77777777" w:rsidR="00402AC4" w:rsidRDefault="00402AC4" w:rsidP="00402AC4">
      <w:pPr>
        <w:pStyle w:val="ListParagraph"/>
        <w:ind w:left="0"/>
        <w:jc w:val="both"/>
        <w:rPr>
          <w:rFonts w:ascii="Arial" w:hAnsi="Arial" w:cs="Arial"/>
          <w:iCs/>
          <w:sz w:val="22"/>
          <w:szCs w:val="22"/>
        </w:rPr>
      </w:pPr>
    </w:p>
    <w:p w14:paraId="2ECF3934" w14:textId="77777777" w:rsidR="00402AC4" w:rsidRDefault="00402AC4" w:rsidP="00402AC4">
      <w:pPr>
        <w:pStyle w:val="ListParagraph"/>
        <w:ind w:left="0"/>
        <w:jc w:val="both"/>
      </w:pPr>
      <w:r>
        <w:rPr>
          <w:rFonts w:ascii="Arial" w:hAnsi="Arial" w:cs="Arial"/>
          <w:sz w:val="22"/>
          <w:szCs w:val="22"/>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Cs/>
          <w:sz w:val="22"/>
          <w:szCs w:val="22"/>
        </w:rPr>
        <w:t>(чл. 75. ст. 1. тач. 2) Закона);</w:t>
      </w:r>
    </w:p>
    <w:p w14:paraId="5ED25B27" w14:textId="77777777" w:rsidR="00402AC4" w:rsidRDefault="00402AC4" w:rsidP="00402AC4">
      <w:pPr>
        <w:pStyle w:val="ListParagraph"/>
        <w:ind w:left="0"/>
        <w:jc w:val="both"/>
        <w:rPr>
          <w:rFonts w:ascii="Arial" w:hAnsi="Arial" w:cs="Arial"/>
          <w:iCs/>
          <w:sz w:val="22"/>
          <w:szCs w:val="22"/>
        </w:rPr>
      </w:pPr>
    </w:p>
    <w:p w14:paraId="46FFCA26" w14:textId="77777777" w:rsidR="00402AC4" w:rsidRDefault="00402AC4" w:rsidP="00402AC4">
      <w:pPr>
        <w:pStyle w:val="ListParagraph"/>
        <w:ind w:left="0"/>
        <w:jc w:val="both"/>
      </w:pPr>
      <w:r>
        <w:rPr>
          <w:rFonts w:ascii="Arial" w:hAnsi="Arial" w:cs="Arial"/>
          <w:sz w:val="22"/>
          <w:szCs w:val="22"/>
          <w:lang w:val="sr-Cyrl-CS"/>
        </w:rPr>
        <w:lastRenderedPageBreak/>
        <w:t>3</w:t>
      </w:r>
      <w:r>
        <w:rPr>
          <w:rFonts w:ascii="Arial" w:hAnsi="Arial" w:cs="Arial"/>
          <w:sz w:val="22"/>
          <w:szCs w:val="22"/>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Cs/>
          <w:color w:val="auto"/>
          <w:sz w:val="22"/>
          <w:szCs w:val="22"/>
        </w:rPr>
        <w:t xml:space="preserve">(чл. 75. ст. 1. тач. </w:t>
      </w:r>
      <w:r w:rsidR="002A3ED6">
        <w:rPr>
          <w:rFonts w:ascii="Arial" w:hAnsi="Arial" w:cs="Arial"/>
          <w:iCs/>
          <w:color w:val="auto"/>
          <w:sz w:val="22"/>
          <w:szCs w:val="22"/>
          <w:lang w:val="sr-Latn-RS"/>
        </w:rPr>
        <w:t>4</w:t>
      </w:r>
      <w:r>
        <w:rPr>
          <w:rFonts w:ascii="Arial" w:hAnsi="Arial" w:cs="Arial"/>
          <w:iCs/>
          <w:color w:val="auto"/>
          <w:sz w:val="22"/>
          <w:szCs w:val="22"/>
        </w:rPr>
        <w:t>) Закона);</w:t>
      </w:r>
    </w:p>
    <w:p w14:paraId="5DFAEB9F" w14:textId="77777777" w:rsidR="00402AC4" w:rsidRDefault="00402AC4" w:rsidP="00402AC4">
      <w:pPr>
        <w:pStyle w:val="ListParagraph"/>
        <w:ind w:left="0"/>
        <w:jc w:val="both"/>
        <w:rPr>
          <w:rFonts w:ascii="Arial" w:hAnsi="Arial" w:cs="Arial"/>
          <w:iCs/>
          <w:color w:val="auto"/>
          <w:sz w:val="22"/>
          <w:szCs w:val="22"/>
        </w:rPr>
      </w:pPr>
    </w:p>
    <w:p w14:paraId="7E2E081A" w14:textId="77777777" w:rsidR="00402AC4" w:rsidRDefault="00402AC4" w:rsidP="00402AC4">
      <w:pPr>
        <w:pStyle w:val="ListParagraph"/>
        <w:ind w:left="0"/>
        <w:jc w:val="both"/>
      </w:pPr>
      <w:r>
        <w:rPr>
          <w:rFonts w:ascii="Arial" w:hAnsi="Arial" w:cs="Arial"/>
          <w:sz w:val="22"/>
          <w:szCs w:val="22"/>
          <w:lang w:val="sr-Cyrl-CS"/>
        </w:rPr>
        <w:t>4</w:t>
      </w:r>
      <w:r>
        <w:rPr>
          <w:rFonts w:ascii="Arial" w:hAnsi="Arial" w:cs="Arial"/>
          <w:sz w:val="22"/>
          <w:szCs w:val="22"/>
        </w:rPr>
        <w:t>) Понуђач је дужан да при састављању понуде изричито наведе да је поштовао обавезе које произ</w:t>
      </w:r>
      <w:r>
        <w:rPr>
          <w:rFonts w:ascii="Arial" w:hAnsi="Arial" w:cs="Arial"/>
          <w:sz w:val="22"/>
          <w:szCs w:val="22"/>
          <w:lang w:val="sr-Cyrl-CS"/>
        </w:rPr>
        <w:t>и</w:t>
      </w:r>
      <w:r>
        <w:rPr>
          <w:rFonts w:ascii="Arial" w:hAnsi="Arial" w:cs="Arial"/>
          <w:sz w:val="22"/>
          <w:szCs w:val="22"/>
        </w:rPr>
        <w:t xml:space="preserve">лазе из важећих прописа о заштити на раду, запошљавању и условима рада, заштити животне средине, као и да </w:t>
      </w:r>
      <w:r>
        <w:rPr>
          <w:rFonts w:ascii="Arial" w:hAnsi="Arial" w:cs="Arial"/>
          <w:sz w:val="22"/>
          <w:szCs w:val="22"/>
          <w:lang w:val="sr-Cyrl-CS"/>
        </w:rPr>
        <w:t>нема забрану обављања делатности која је на снази у време подношења понуде</w:t>
      </w:r>
      <w:r>
        <w:rPr>
          <w:rFonts w:ascii="Arial" w:hAnsi="Arial" w:cs="Arial"/>
          <w:sz w:val="22"/>
          <w:szCs w:val="22"/>
        </w:rPr>
        <w:t xml:space="preserve"> </w:t>
      </w:r>
      <w:r>
        <w:rPr>
          <w:rFonts w:ascii="Arial" w:hAnsi="Arial" w:cs="Arial"/>
          <w:iCs/>
          <w:sz w:val="22"/>
          <w:szCs w:val="22"/>
        </w:rPr>
        <w:t>(чл. 75. ст. 2. Закона).</w:t>
      </w:r>
    </w:p>
    <w:p w14:paraId="46F9C960" w14:textId="77777777" w:rsidR="00402AC4" w:rsidRDefault="00402AC4" w:rsidP="00402AC4">
      <w:pPr>
        <w:pStyle w:val="ListParagraph"/>
        <w:ind w:left="0"/>
        <w:jc w:val="both"/>
        <w:rPr>
          <w:rFonts w:ascii="Arial" w:hAnsi="Arial" w:cs="Arial"/>
          <w:iCs/>
          <w:sz w:val="22"/>
          <w:szCs w:val="22"/>
        </w:rPr>
      </w:pPr>
    </w:p>
    <w:p w14:paraId="77AF527F" w14:textId="77777777" w:rsidR="00402AC4" w:rsidRDefault="00402AC4" w:rsidP="00402AC4">
      <w:pPr>
        <w:tabs>
          <w:tab w:val="left" w:pos="0"/>
        </w:tabs>
        <w:jc w:val="both"/>
        <w:rPr>
          <w:rFonts w:ascii="Arial" w:hAnsi="Arial" w:cs="Arial"/>
          <w:b/>
          <w:iCs/>
          <w:color w:val="0000FF"/>
          <w:sz w:val="22"/>
          <w:szCs w:val="22"/>
        </w:rPr>
      </w:pPr>
    </w:p>
    <w:p w14:paraId="1BFCBE30" w14:textId="77777777" w:rsidR="00402AC4" w:rsidRDefault="00402AC4" w:rsidP="00402AC4">
      <w:pPr>
        <w:tabs>
          <w:tab w:val="left" w:pos="0"/>
        </w:tabs>
        <w:jc w:val="both"/>
        <w:rPr>
          <w:rFonts w:ascii="Arial" w:hAnsi="Arial" w:cs="Arial"/>
          <w:b/>
          <w:iCs/>
          <w:color w:val="0000FF"/>
          <w:sz w:val="22"/>
          <w:szCs w:val="22"/>
        </w:rPr>
      </w:pPr>
    </w:p>
    <w:p w14:paraId="4A18E837" w14:textId="77777777" w:rsidR="00402AC4" w:rsidRDefault="00402AC4" w:rsidP="00402AC4">
      <w:pPr>
        <w:numPr>
          <w:ilvl w:val="1"/>
          <w:numId w:val="7"/>
        </w:numPr>
        <w:pBdr>
          <w:top w:val="single" w:sz="4" w:space="1" w:color="000000"/>
          <w:left w:val="single" w:sz="4" w:space="4" w:color="000000"/>
          <w:bottom w:val="single" w:sz="4" w:space="1" w:color="000000"/>
          <w:right w:val="single" w:sz="4" w:space="4" w:color="000000"/>
        </w:pBdr>
        <w:tabs>
          <w:tab w:val="left" w:pos="1080"/>
        </w:tabs>
        <w:jc w:val="center"/>
      </w:pPr>
      <w:r>
        <w:rPr>
          <w:rFonts w:ascii="Arial" w:hAnsi="Arial" w:cs="Arial"/>
          <w:b/>
          <w:sz w:val="22"/>
          <w:szCs w:val="22"/>
        </w:rPr>
        <w:t>ИСПУЊЕНОСТ УСЛОВА ПОДИЗВОЂАЧА ИЛИ ЧЛАНА ГРУПЕ ПОНУЂАЧА</w:t>
      </w:r>
    </w:p>
    <w:p w14:paraId="38916956" w14:textId="77777777" w:rsidR="00402AC4" w:rsidRDefault="00402AC4" w:rsidP="00402AC4">
      <w:pPr>
        <w:tabs>
          <w:tab w:val="left" w:pos="1843"/>
        </w:tabs>
        <w:jc w:val="both"/>
        <w:rPr>
          <w:rFonts w:ascii="Arial" w:hAnsi="Arial" w:cs="Arial"/>
          <w:b/>
          <w:sz w:val="22"/>
          <w:szCs w:val="22"/>
        </w:rPr>
      </w:pPr>
    </w:p>
    <w:p w14:paraId="3D82DC89" w14:textId="77777777" w:rsidR="00402AC4" w:rsidRDefault="00402AC4" w:rsidP="00402AC4">
      <w:pPr>
        <w:numPr>
          <w:ilvl w:val="0"/>
          <w:numId w:val="6"/>
        </w:numPr>
        <w:tabs>
          <w:tab w:val="left" w:pos="1843"/>
        </w:tabs>
        <w:jc w:val="both"/>
      </w:pPr>
      <w:r>
        <w:rPr>
          <w:rFonts w:ascii="Arial" w:hAnsi="Arial" w:cs="Arial"/>
          <w:sz w:val="22"/>
          <w:szCs w:val="22"/>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w:t>
      </w:r>
      <w:r>
        <w:rPr>
          <w:rFonts w:ascii="Arial" w:hAnsi="Arial" w:cs="Arial"/>
          <w:sz w:val="22"/>
          <w:szCs w:val="22"/>
          <w:lang w:val="en-US"/>
        </w:rPr>
        <w:t xml:space="preserve">  </w:t>
      </w:r>
      <w:r>
        <w:rPr>
          <w:rFonts w:ascii="Arial" w:hAnsi="Arial" w:cs="Arial"/>
          <w:sz w:val="22"/>
          <w:szCs w:val="22"/>
        </w:rPr>
        <w:t xml:space="preserve">до </w:t>
      </w:r>
      <w:r w:rsidR="002A3ED6">
        <w:rPr>
          <w:rFonts w:ascii="Arial" w:hAnsi="Arial" w:cs="Arial"/>
          <w:sz w:val="22"/>
          <w:szCs w:val="22"/>
        </w:rPr>
        <w:t>4</w:t>
      </w:r>
      <w:r>
        <w:rPr>
          <w:rFonts w:ascii="Arial" w:hAnsi="Arial" w:cs="Arial"/>
          <w:sz w:val="22"/>
          <w:szCs w:val="22"/>
        </w:rPr>
        <w:t>) Закона.</w:t>
      </w:r>
    </w:p>
    <w:p w14:paraId="60535ADF" w14:textId="77777777" w:rsidR="00402AC4" w:rsidRDefault="00402AC4" w:rsidP="00402AC4">
      <w:pPr>
        <w:tabs>
          <w:tab w:val="left" w:pos="1843"/>
        </w:tabs>
        <w:jc w:val="both"/>
        <w:rPr>
          <w:rFonts w:ascii="Arial" w:hAnsi="Arial" w:cs="Arial"/>
          <w:b/>
          <w:sz w:val="22"/>
          <w:szCs w:val="22"/>
        </w:rPr>
      </w:pPr>
    </w:p>
    <w:p w14:paraId="78D1F473" w14:textId="77777777" w:rsidR="00402AC4" w:rsidRDefault="00402AC4" w:rsidP="00402AC4">
      <w:pPr>
        <w:pStyle w:val="ListParagraph"/>
        <w:ind w:left="708" w:firstLine="57"/>
        <w:jc w:val="both"/>
      </w:pPr>
      <w:r>
        <w:rPr>
          <w:rFonts w:ascii="Arial" w:hAnsi="Arial" w:cs="Arial"/>
          <w:sz w:val="22"/>
          <w:szCs w:val="22"/>
        </w:rPr>
        <w:t xml:space="preserve">Уколико понуду подноси група понуђача, сваки понуђач из групе понуђача, мора да испуни обавезне услове из члана 75. став 1. тачка 1) до </w:t>
      </w:r>
      <w:r w:rsidR="002A3ED6">
        <w:rPr>
          <w:rFonts w:ascii="Arial" w:hAnsi="Arial" w:cs="Arial"/>
          <w:sz w:val="22"/>
          <w:szCs w:val="22"/>
          <w:lang w:val="sr-Latn-RS"/>
        </w:rPr>
        <w:t>4</w:t>
      </w:r>
      <w:r>
        <w:rPr>
          <w:rFonts w:ascii="Arial" w:hAnsi="Arial" w:cs="Arial"/>
          <w:sz w:val="22"/>
          <w:szCs w:val="22"/>
        </w:rPr>
        <w:t>) Закона</w:t>
      </w:r>
      <w:r>
        <w:rPr>
          <w:rFonts w:ascii="Arial" w:hAnsi="Arial" w:cs="Arial"/>
          <w:sz w:val="22"/>
          <w:szCs w:val="22"/>
          <w:lang w:val="sr-Cyrl-CS"/>
        </w:rPr>
        <w:t xml:space="preserve">. </w:t>
      </w:r>
    </w:p>
    <w:p w14:paraId="299BDF02" w14:textId="77777777" w:rsidR="00402AC4" w:rsidRDefault="00402AC4" w:rsidP="00402AC4">
      <w:pPr>
        <w:pStyle w:val="ListParagraph"/>
        <w:ind w:left="0"/>
        <w:jc w:val="both"/>
        <w:rPr>
          <w:rFonts w:ascii="Arial" w:hAnsi="Arial" w:cs="Arial"/>
          <w:bCs/>
          <w:iCs/>
          <w:color w:val="00000A"/>
          <w:sz w:val="22"/>
          <w:szCs w:val="22"/>
          <w:lang w:val="sr-Cyrl-RS"/>
        </w:rPr>
      </w:pPr>
    </w:p>
    <w:p w14:paraId="5BC713AF" w14:textId="77777777" w:rsidR="00402AC4" w:rsidRDefault="00402AC4" w:rsidP="00402AC4">
      <w:pPr>
        <w:pStyle w:val="ListParagraph"/>
        <w:ind w:left="0"/>
        <w:jc w:val="both"/>
        <w:rPr>
          <w:rFonts w:ascii="Arial" w:hAnsi="Arial" w:cs="Arial"/>
          <w:bCs/>
          <w:iCs/>
          <w:color w:val="00000A"/>
          <w:sz w:val="22"/>
          <w:szCs w:val="22"/>
          <w:lang w:val="sr-Cyrl-RS"/>
        </w:rPr>
      </w:pPr>
    </w:p>
    <w:p w14:paraId="7F4B171B" w14:textId="77777777" w:rsidR="00402AC4" w:rsidRDefault="00402AC4" w:rsidP="00402AC4">
      <w:pPr>
        <w:pStyle w:val="ListParagraph"/>
        <w:shd w:val="clear" w:color="auto" w:fill="C6D9F1"/>
        <w:ind w:left="0"/>
        <w:jc w:val="center"/>
        <w:rPr>
          <w:rFonts w:ascii="Arial" w:hAnsi="Arial" w:cs="Arial"/>
          <w:b/>
          <w:bCs/>
          <w:iCs/>
          <w:color w:val="00000A"/>
          <w:sz w:val="22"/>
          <w:szCs w:val="22"/>
          <w:lang w:val="sr-Cyrl-RS"/>
        </w:rPr>
      </w:pPr>
    </w:p>
    <w:p w14:paraId="7EC274A5" w14:textId="77777777" w:rsidR="00402AC4" w:rsidRDefault="00402AC4" w:rsidP="00402AC4">
      <w:pPr>
        <w:pStyle w:val="ListParagraph"/>
        <w:numPr>
          <w:ilvl w:val="0"/>
          <w:numId w:val="2"/>
        </w:numPr>
        <w:shd w:val="clear" w:color="auto" w:fill="C6D9F1"/>
        <w:ind w:left="0" w:firstLine="0"/>
        <w:jc w:val="center"/>
      </w:pPr>
      <w:r>
        <w:rPr>
          <w:rFonts w:ascii="Arial" w:hAnsi="Arial" w:cs="Arial"/>
          <w:b/>
          <w:bCs/>
          <w:iCs/>
          <w:sz w:val="22"/>
          <w:szCs w:val="22"/>
        </w:rPr>
        <w:t>УПУТСТВО КАКО СЕ ДОКАЗУЈЕ ИСПУЊЕНОСТ УСЛОВА</w:t>
      </w:r>
    </w:p>
    <w:p w14:paraId="0501D84E" w14:textId="77777777" w:rsidR="00402AC4" w:rsidRDefault="00402AC4" w:rsidP="00402AC4">
      <w:pPr>
        <w:pStyle w:val="ListParagraph"/>
        <w:shd w:val="clear" w:color="auto" w:fill="C6D9F1"/>
        <w:ind w:left="0"/>
        <w:jc w:val="center"/>
        <w:rPr>
          <w:rFonts w:ascii="Arial" w:hAnsi="Arial" w:cs="Arial"/>
          <w:b/>
          <w:bCs/>
          <w:iCs/>
          <w:sz w:val="22"/>
          <w:szCs w:val="22"/>
        </w:rPr>
      </w:pPr>
    </w:p>
    <w:p w14:paraId="32D3CD47" w14:textId="77777777" w:rsidR="00402AC4" w:rsidRDefault="00402AC4" w:rsidP="00402AC4">
      <w:pPr>
        <w:pStyle w:val="ListParagraph"/>
        <w:ind w:left="0"/>
        <w:jc w:val="both"/>
        <w:rPr>
          <w:rFonts w:ascii="Arial" w:hAnsi="Arial" w:cs="Arial"/>
          <w:b/>
          <w:bCs/>
          <w:iCs/>
          <w:sz w:val="22"/>
          <w:szCs w:val="22"/>
        </w:rPr>
      </w:pPr>
    </w:p>
    <w:p w14:paraId="0276E554" w14:textId="77777777" w:rsidR="00402AC4" w:rsidRDefault="00402AC4" w:rsidP="00402AC4">
      <w:pPr>
        <w:pStyle w:val="ListParagraph"/>
        <w:ind w:left="0"/>
        <w:jc w:val="both"/>
        <w:rPr>
          <w:rFonts w:ascii="Arial" w:hAnsi="Arial" w:cs="Arial"/>
          <w:b/>
          <w:bCs/>
          <w:iCs/>
          <w:sz w:val="22"/>
          <w:szCs w:val="22"/>
        </w:rPr>
      </w:pPr>
    </w:p>
    <w:p w14:paraId="26487466" w14:textId="77777777" w:rsidR="00402AC4" w:rsidRDefault="00402AC4" w:rsidP="00402AC4">
      <w:pPr>
        <w:pStyle w:val="ListParagraph"/>
        <w:pBdr>
          <w:top w:val="single" w:sz="4" w:space="1" w:color="000000"/>
          <w:left w:val="single" w:sz="4" w:space="4" w:color="000000"/>
          <w:bottom w:val="single" w:sz="4" w:space="1" w:color="000000"/>
          <w:right w:val="single" w:sz="4" w:space="4" w:color="000000"/>
        </w:pBdr>
        <w:ind w:left="0"/>
        <w:jc w:val="center"/>
        <w:rPr>
          <w:rFonts w:ascii="Arial" w:hAnsi="Arial" w:cs="Arial"/>
          <w:b/>
          <w:bCs/>
          <w:iCs/>
          <w:sz w:val="22"/>
          <w:szCs w:val="22"/>
        </w:rPr>
      </w:pPr>
    </w:p>
    <w:p w14:paraId="44A63F54" w14:textId="77777777" w:rsidR="00402AC4" w:rsidRDefault="00402AC4" w:rsidP="00402AC4">
      <w:pPr>
        <w:pStyle w:val="ListParagraph"/>
        <w:pBdr>
          <w:top w:val="single" w:sz="4" w:space="1" w:color="000000"/>
          <w:left w:val="single" w:sz="4" w:space="4" w:color="000000"/>
          <w:bottom w:val="single" w:sz="4" w:space="1" w:color="000000"/>
          <w:right w:val="single" w:sz="4" w:space="4" w:color="000000"/>
        </w:pBdr>
        <w:ind w:left="0"/>
        <w:jc w:val="center"/>
      </w:pPr>
      <w:r>
        <w:rPr>
          <w:rFonts w:ascii="Arial" w:hAnsi="Arial" w:cs="Arial"/>
          <w:b/>
          <w:bCs/>
          <w:iCs/>
          <w:sz w:val="22"/>
          <w:szCs w:val="22"/>
        </w:rPr>
        <w:t>2.1.</w:t>
      </w:r>
      <w:r>
        <w:rPr>
          <w:rFonts w:ascii="Arial" w:hAnsi="Arial" w:cs="Arial"/>
          <w:b/>
          <w:bCs/>
          <w:iCs/>
          <w:sz w:val="22"/>
          <w:szCs w:val="22"/>
          <w:lang w:val="sr-Cyrl-CS"/>
        </w:rPr>
        <w:t xml:space="preserve">  </w:t>
      </w:r>
      <w:r>
        <w:rPr>
          <w:rFonts w:ascii="Arial" w:hAnsi="Arial" w:cs="Arial"/>
          <w:b/>
          <w:bCs/>
          <w:iCs/>
          <w:sz w:val="22"/>
          <w:szCs w:val="22"/>
          <w:lang w:val="sr-Cyrl-CS"/>
        </w:rPr>
        <w:tab/>
      </w:r>
      <w:r>
        <w:rPr>
          <w:rFonts w:ascii="Arial" w:hAnsi="Arial" w:cs="Arial"/>
          <w:b/>
          <w:bCs/>
          <w:iCs/>
          <w:sz w:val="22"/>
          <w:szCs w:val="22"/>
        </w:rPr>
        <w:t>ДОКАЗ ЗА ОБАВЕЗНЕ УСЛОВЕ</w:t>
      </w:r>
    </w:p>
    <w:p w14:paraId="38D854EE" w14:textId="77777777" w:rsidR="00402AC4" w:rsidRDefault="00402AC4" w:rsidP="00402AC4">
      <w:pPr>
        <w:pStyle w:val="ListParagraph"/>
        <w:pBdr>
          <w:top w:val="single" w:sz="4" w:space="1" w:color="000000"/>
          <w:left w:val="single" w:sz="4" w:space="4" w:color="000000"/>
          <w:bottom w:val="single" w:sz="4" w:space="1" w:color="000000"/>
          <w:right w:val="single" w:sz="4" w:space="4" w:color="000000"/>
        </w:pBdr>
        <w:ind w:left="0"/>
        <w:jc w:val="center"/>
        <w:rPr>
          <w:rFonts w:ascii="Arial" w:hAnsi="Arial" w:cs="Arial"/>
          <w:b/>
          <w:bCs/>
          <w:iCs/>
          <w:sz w:val="22"/>
          <w:szCs w:val="22"/>
        </w:rPr>
      </w:pPr>
    </w:p>
    <w:p w14:paraId="5E3EF903" w14:textId="77777777" w:rsidR="00402AC4" w:rsidRDefault="00402AC4" w:rsidP="00402AC4">
      <w:pPr>
        <w:jc w:val="both"/>
        <w:rPr>
          <w:rFonts w:ascii="Arial" w:hAnsi="Arial" w:cs="Arial"/>
          <w:b/>
          <w:bCs/>
          <w:iCs/>
          <w:color w:val="C00000"/>
          <w:sz w:val="22"/>
          <w:szCs w:val="22"/>
        </w:rPr>
      </w:pPr>
    </w:p>
    <w:p w14:paraId="30E3DE07" w14:textId="77777777" w:rsidR="00402AC4" w:rsidRDefault="00402AC4" w:rsidP="00402AC4">
      <w:pPr>
        <w:pStyle w:val="ListParagraph"/>
        <w:ind w:left="0"/>
        <w:jc w:val="both"/>
      </w:pPr>
      <w:r>
        <w:rPr>
          <w:rFonts w:ascii="Arial" w:hAnsi="Arial" w:cs="Arial"/>
          <w:sz w:val="22"/>
          <w:szCs w:val="22"/>
        </w:rPr>
        <w:t>Испуњеност обавезних услова</w:t>
      </w:r>
      <w:r>
        <w:rPr>
          <w:rFonts w:ascii="Arial" w:hAnsi="Arial" w:cs="Arial"/>
          <w:b/>
          <w:sz w:val="22"/>
          <w:szCs w:val="22"/>
        </w:rPr>
        <w:t xml:space="preserve"> </w:t>
      </w:r>
      <w:r>
        <w:rPr>
          <w:rFonts w:ascii="Arial" w:hAnsi="Arial" w:cs="Arial"/>
          <w:sz w:val="22"/>
          <w:szCs w:val="22"/>
        </w:rPr>
        <w:t>за учешће у поступку предметне јавне набавке, понуђач доказује достављањем следећих доказа:</w:t>
      </w:r>
    </w:p>
    <w:p w14:paraId="30C988A3" w14:textId="77777777" w:rsidR="00402AC4" w:rsidRDefault="00402AC4" w:rsidP="00402AC4">
      <w:pPr>
        <w:pStyle w:val="ListParagraph"/>
        <w:ind w:left="0"/>
        <w:jc w:val="both"/>
        <w:rPr>
          <w:rFonts w:ascii="Arial" w:hAnsi="Arial" w:cs="Arial"/>
          <w:sz w:val="22"/>
          <w:szCs w:val="22"/>
        </w:rPr>
      </w:pPr>
    </w:p>
    <w:p w14:paraId="3E8BA3BD" w14:textId="3B136FD1" w:rsidR="00402AC4" w:rsidRDefault="00402AC4" w:rsidP="00402AC4">
      <w:pPr>
        <w:pStyle w:val="ListParagraph"/>
        <w:numPr>
          <w:ilvl w:val="0"/>
          <w:numId w:val="5"/>
        </w:numPr>
        <w:tabs>
          <w:tab w:val="left" w:pos="284"/>
        </w:tabs>
        <w:ind w:left="0" w:firstLine="0"/>
        <w:jc w:val="both"/>
      </w:pPr>
      <w:r>
        <w:rPr>
          <w:rFonts w:ascii="Arial" w:hAnsi="Arial" w:cs="Arial"/>
          <w:iCs/>
          <w:sz w:val="22"/>
          <w:szCs w:val="22"/>
        </w:rPr>
        <w:t>Услов из чл. 75. ст. 1. тач. 1)</w:t>
      </w:r>
      <w:r>
        <w:rPr>
          <w:rFonts w:ascii="Arial" w:hAnsi="Arial" w:cs="Arial"/>
          <w:iCs/>
          <w:sz w:val="22"/>
          <w:szCs w:val="22"/>
          <w:lang w:val="sr-Cyrl-CS"/>
        </w:rPr>
        <w:t xml:space="preserve"> – </w:t>
      </w:r>
      <w:r w:rsidR="002A3ED6">
        <w:rPr>
          <w:rFonts w:ascii="Arial" w:hAnsi="Arial" w:cs="Arial"/>
          <w:iCs/>
          <w:sz w:val="22"/>
          <w:szCs w:val="22"/>
          <w:lang w:val="sr-Latn-RS"/>
        </w:rPr>
        <w:t>4</w:t>
      </w:r>
      <w:r>
        <w:rPr>
          <w:rFonts w:ascii="Arial" w:hAnsi="Arial" w:cs="Arial"/>
          <w:iCs/>
          <w:sz w:val="22"/>
          <w:szCs w:val="22"/>
          <w:lang w:val="sr-Cyrl-CS"/>
        </w:rPr>
        <w:t>)</w:t>
      </w:r>
      <w:r w:rsidR="002A3ED6">
        <w:rPr>
          <w:rFonts w:ascii="Arial" w:hAnsi="Arial" w:cs="Arial"/>
          <w:iCs/>
          <w:sz w:val="22"/>
          <w:szCs w:val="22"/>
          <w:lang w:val="sr-Latn-RS"/>
        </w:rPr>
        <w:t xml:space="preserve"> </w:t>
      </w:r>
      <w:r>
        <w:rPr>
          <w:rFonts w:ascii="Arial" w:hAnsi="Arial" w:cs="Arial"/>
          <w:iCs/>
          <w:sz w:val="22"/>
          <w:szCs w:val="22"/>
        </w:rPr>
        <w:t xml:space="preserve">Закона - </w:t>
      </w:r>
      <w:r>
        <w:rPr>
          <w:rFonts w:ascii="Arial" w:hAnsi="Arial" w:cs="Arial"/>
          <w:b/>
          <w:iCs/>
          <w:sz w:val="22"/>
          <w:szCs w:val="22"/>
        </w:rPr>
        <w:t>Доказ</w:t>
      </w:r>
      <w:r>
        <w:rPr>
          <w:rFonts w:ascii="Arial" w:hAnsi="Arial" w:cs="Arial"/>
          <w:iCs/>
          <w:sz w:val="22"/>
          <w:szCs w:val="22"/>
        </w:rPr>
        <w:t xml:space="preserve">: </w:t>
      </w:r>
      <w:r>
        <w:rPr>
          <w:rFonts w:ascii="Arial" w:hAnsi="Arial" w:cs="Arial"/>
          <w:iCs/>
          <w:sz w:val="22"/>
          <w:szCs w:val="22"/>
          <w:lang w:val="sr-Cyrl-CS"/>
        </w:rPr>
        <w:t>Потписана и</w:t>
      </w:r>
      <w:r>
        <w:rPr>
          <w:rFonts w:ascii="Arial" w:hAnsi="Arial" w:cs="Arial"/>
          <w:iCs/>
          <w:sz w:val="22"/>
          <w:szCs w:val="22"/>
        </w:rPr>
        <w:t>з</w:t>
      </w:r>
      <w:r>
        <w:rPr>
          <w:rFonts w:ascii="Arial" w:hAnsi="Arial" w:cs="Arial"/>
          <w:iCs/>
          <w:sz w:val="22"/>
          <w:szCs w:val="22"/>
          <w:lang w:val="sr-Cyrl-CS"/>
        </w:rPr>
        <w:t>јава понуђача, дата под пуном  материјалном и крив</w:t>
      </w:r>
      <w:r w:rsidR="00AA7E33">
        <w:rPr>
          <w:rFonts w:ascii="Arial" w:hAnsi="Arial" w:cs="Arial"/>
          <w:iCs/>
          <w:sz w:val="22"/>
          <w:szCs w:val="22"/>
          <w:lang w:val="sr-Cyrl-CS"/>
        </w:rPr>
        <w:t>и</w:t>
      </w:r>
      <w:r>
        <w:rPr>
          <w:rFonts w:ascii="Arial" w:hAnsi="Arial" w:cs="Arial"/>
          <w:iCs/>
          <w:sz w:val="22"/>
          <w:szCs w:val="22"/>
          <w:lang w:val="sr-Cyrl-CS"/>
        </w:rPr>
        <w:t xml:space="preserve">чном одговорношћу, којом потврђује да испуњава обавезне услове за учешће у овом поступку јавне набавке, предвиђене чланом 75. ст. 1. тачка 1) – </w:t>
      </w:r>
      <w:r w:rsidR="002A3ED6">
        <w:rPr>
          <w:rFonts w:ascii="Arial" w:hAnsi="Arial" w:cs="Arial"/>
          <w:iCs/>
          <w:sz w:val="22"/>
          <w:szCs w:val="22"/>
          <w:lang w:val="sr-Latn-RS"/>
        </w:rPr>
        <w:t>4</w:t>
      </w:r>
      <w:r>
        <w:rPr>
          <w:rFonts w:ascii="Arial" w:hAnsi="Arial" w:cs="Arial"/>
          <w:iCs/>
          <w:sz w:val="22"/>
          <w:szCs w:val="22"/>
          <w:lang w:val="sr-Cyrl-CS"/>
        </w:rPr>
        <w:t xml:space="preserve">) ЗЈН </w:t>
      </w:r>
      <w:r>
        <w:rPr>
          <w:rFonts w:ascii="Arial" w:hAnsi="Arial" w:cs="Arial"/>
          <w:b/>
          <w:iCs/>
          <w:sz w:val="22"/>
          <w:szCs w:val="22"/>
          <w:lang w:val="sr-Cyrl-CS"/>
        </w:rPr>
        <w:t>(образац број 5).</w:t>
      </w:r>
    </w:p>
    <w:p w14:paraId="0E15714A" w14:textId="77777777" w:rsidR="00402AC4" w:rsidRDefault="00402AC4" w:rsidP="00402AC4">
      <w:pPr>
        <w:pStyle w:val="ListParagraph"/>
        <w:ind w:left="0"/>
        <w:jc w:val="both"/>
        <w:rPr>
          <w:rFonts w:ascii="Arial" w:hAnsi="Arial" w:cs="Arial"/>
          <w:sz w:val="22"/>
          <w:szCs w:val="22"/>
        </w:rPr>
      </w:pPr>
    </w:p>
    <w:p w14:paraId="67A7DF60" w14:textId="77777777" w:rsidR="00402AC4" w:rsidRDefault="00402AC4" w:rsidP="00402AC4">
      <w:pPr>
        <w:pStyle w:val="ListParagraph"/>
        <w:ind w:left="0"/>
        <w:jc w:val="both"/>
        <w:rPr>
          <w:rFonts w:ascii="Arial" w:hAnsi="Arial" w:cs="Arial"/>
          <w:b/>
          <w:color w:val="00000A"/>
          <w:sz w:val="22"/>
          <w:szCs w:val="22"/>
        </w:rPr>
      </w:pPr>
    </w:p>
    <w:p w14:paraId="2E314842" w14:textId="25ACF527" w:rsidR="00402AC4" w:rsidRDefault="00402AC4" w:rsidP="00402AC4">
      <w:pPr>
        <w:pStyle w:val="ListParagraph"/>
        <w:tabs>
          <w:tab w:val="left" w:pos="142"/>
          <w:tab w:val="left" w:pos="284"/>
        </w:tabs>
        <w:ind w:left="0"/>
        <w:jc w:val="both"/>
      </w:pPr>
      <w:r>
        <w:rPr>
          <w:rFonts w:ascii="Arial" w:hAnsi="Arial" w:cs="Arial"/>
          <w:sz w:val="22"/>
          <w:szCs w:val="22"/>
          <w:lang w:val="sr-Cyrl-CS"/>
        </w:rPr>
        <w:t xml:space="preserve">2) </w:t>
      </w:r>
      <w:r>
        <w:rPr>
          <w:rFonts w:ascii="Arial" w:hAnsi="Arial" w:cs="Arial"/>
          <w:sz w:val="22"/>
          <w:szCs w:val="22"/>
        </w:rPr>
        <w:t xml:space="preserve">Услов из члана </w:t>
      </w:r>
      <w:r>
        <w:rPr>
          <w:rFonts w:ascii="Arial" w:hAnsi="Arial" w:cs="Arial"/>
          <w:iCs/>
          <w:sz w:val="22"/>
          <w:szCs w:val="22"/>
        </w:rPr>
        <w:t xml:space="preserve">чл. 75. ст. 2. закона - </w:t>
      </w:r>
      <w:r>
        <w:rPr>
          <w:rFonts w:ascii="Arial" w:hAnsi="Arial" w:cs="Arial"/>
          <w:b/>
          <w:iCs/>
          <w:sz w:val="22"/>
          <w:szCs w:val="22"/>
        </w:rPr>
        <w:t xml:space="preserve">Доказ: </w:t>
      </w:r>
      <w:r>
        <w:rPr>
          <w:rFonts w:ascii="Arial" w:eastAsia="TimesNewRomanPS-BoldMT" w:hAnsi="Arial" w:cs="Arial"/>
          <w:bCs/>
          <w:w w:val="99"/>
          <w:sz w:val="22"/>
          <w:szCs w:val="22"/>
        </w:rPr>
        <w:t>П</w:t>
      </w:r>
      <w:r>
        <w:rPr>
          <w:rFonts w:ascii="Arial" w:eastAsia="TimesNewRomanPS-BoldMT" w:hAnsi="Arial" w:cs="Arial"/>
          <w:bCs/>
          <w:sz w:val="22"/>
          <w:szCs w:val="22"/>
        </w:rPr>
        <w:t>о</w:t>
      </w:r>
      <w:r>
        <w:rPr>
          <w:rFonts w:ascii="Arial" w:eastAsia="TimesNewRomanPS-BoldMT" w:hAnsi="Arial" w:cs="Arial"/>
          <w:bCs/>
          <w:w w:val="99"/>
          <w:sz w:val="22"/>
          <w:szCs w:val="22"/>
        </w:rPr>
        <w:t>т</w:t>
      </w:r>
      <w:r>
        <w:rPr>
          <w:rFonts w:ascii="Arial" w:eastAsia="TimesNewRomanPS-BoldMT" w:hAnsi="Arial" w:cs="Arial"/>
          <w:bCs/>
          <w:sz w:val="22"/>
          <w:szCs w:val="22"/>
        </w:rPr>
        <w:t>пис</w:t>
      </w:r>
      <w:r>
        <w:rPr>
          <w:rFonts w:ascii="Arial" w:eastAsia="TimesNewRomanPS-BoldMT" w:hAnsi="Arial" w:cs="Arial"/>
          <w:bCs/>
          <w:w w:val="99"/>
          <w:sz w:val="22"/>
          <w:szCs w:val="22"/>
        </w:rPr>
        <w:t>а</w:t>
      </w:r>
      <w:r>
        <w:rPr>
          <w:rFonts w:ascii="Arial" w:eastAsia="TimesNewRomanPS-BoldMT" w:hAnsi="Arial" w:cs="Arial"/>
          <w:bCs/>
          <w:sz w:val="22"/>
          <w:szCs w:val="22"/>
        </w:rPr>
        <w:t>н</w:t>
      </w:r>
      <w:r>
        <w:rPr>
          <w:rFonts w:ascii="Arial" w:eastAsia="TimesNewRomanPS-BoldMT" w:hAnsi="Arial" w:cs="Arial"/>
          <w:bCs/>
          <w:w w:val="99"/>
          <w:sz w:val="22"/>
          <w:szCs w:val="22"/>
        </w:rPr>
        <w:t xml:space="preserve">а </w:t>
      </w:r>
      <w:r w:rsidR="007C66F0">
        <w:rPr>
          <w:rFonts w:ascii="Arial" w:eastAsia="TimesNewRomanPS-BoldMT" w:hAnsi="Arial" w:cs="Arial"/>
          <w:bCs/>
          <w:w w:val="99"/>
          <w:sz w:val="22"/>
          <w:szCs w:val="22"/>
          <w:lang w:val="sr-Cyrl-RS"/>
        </w:rPr>
        <w:t>и</w:t>
      </w:r>
      <w:r>
        <w:rPr>
          <w:rFonts w:ascii="Arial" w:eastAsia="TimesNewRomanPS-BoldMT" w:hAnsi="Arial" w:cs="Arial"/>
          <w:bCs/>
          <w:w w:val="99"/>
          <w:sz w:val="22"/>
          <w:szCs w:val="22"/>
        </w:rPr>
        <w:t>зја</w:t>
      </w:r>
      <w:r>
        <w:rPr>
          <w:rFonts w:ascii="Arial" w:eastAsia="TimesNewRomanPS-BoldMT" w:hAnsi="Arial" w:cs="Arial"/>
          <w:bCs/>
          <w:sz w:val="22"/>
          <w:szCs w:val="22"/>
        </w:rPr>
        <w:t>в</w:t>
      </w:r>
      <w:r>
        <w:rPr>
          <w:rFonts w:ascii="Arial" w:eastAsia="TimesNewRomanPS-BoldMT" w:hAnsi="Arial" w:cs="Arial"/>
          <w:bCs/>
          <w:w w:val="99"/>
          <w:sz w:val="22"/>
          <w:szCs w:val="22"/>
        </w:rPr>
        <w:t xml:space="preserve">а </w:t>
      </w:r>
      <w:r>
        <w:rPr>
          <w:rFonts w:ascii="Arial" w:eastAsia="TimesNewRomanPS-BoldMT" w:hAnsi="Arial" w:cs="Arial"/>
          <w:bCs/>
          <w:sz w:val="22"/>
          <w:szCs w:val="22"/>
        </w:rPr>
        <w:t>о пош</w:t>
      </w:r>
      <w:r>
        <w:rPr>
          <w:rFonts w:ascii="Arial" w:eastAsia="TimesNewRomanPS-BoldMT" w:hAnsi="Arial" w:cs="Arial"/>
          <w:bCs/>
          <w:w w:val="99"/>
          <w:sz w:val="22"/>
          <w:szCs w:val="22"/>
        </w:rPr>
        <w:t>т</w:t>
      </w:r>
      <w:r>
        <w:rPr>
          <w:rFonts w:ascii="Arial" w:eastAsia="TimesNewRomanPS-BoldMT" w:hAnsi="Arial" w:cs="Arial"/>
          <w:bCs/>
          <w:sz w:val="22"/>
          <w:szCs w:val="22"/>
        </w:rPr>
        <w:t>ов</w:t>
      </w:r>
      <w:r>
        <w:rPr>
          <w:rFonts w:ascii="Arial" w:eastAsia="TimesNewRomanPS-BoldMT" w:hAnsi="Arial" w:cs="Arial"/>
          <w:bCs/>
          <w:w w:val="99"/>
          <w:sz w:val="22"/>
          <w:szCs w:val="22"/>
        </w:rPr>
        <w:t>а</w:t>
      </w:r>
      <w:r>
        <w:rPr>
          <w:rFonts w:ascii="Arial" w:eastAsia="TimesNewRomanPS-BoldMT" w:hAnsi="Arial" w:cs="Arial"/>
          <w:bCs/>
          <w:sz w:val="22"/>
          <w:szCs w:val="22"/>
        </w:rPr>
        <w:t>њу о</w:t>
      </w:r>
      <w:r>
        <w:rPr>
          <w:rFonts w:ascii="Arial" w:eastAsia="TimesNewRomanPS-BoldMT" w:hAnsi="Arial" w:cs="Arial"/>
          <w:bCs/>
          <w:w w:val="99"/>
          <w:sz w:val="22"/>
          <w:szCs w:val="22"/>
        </w:rPr>
        <w:t>ба</w:t>
      </w:r>
      <w:r>
        <w:rPr>
          <w:rFonts w:ascii="Arial" w:eastAsia="TimesNewRomanPS-BoldMT" w:hAnsi="Arial" w:cs="Arial"/>
          <w:bCs/>
          <w:sz w:val="22"/>
          <w:szCs w:val="22"/>
        </w:rPr>
        <w:t>ве</w:t>
      </w:r>
      <w:r>
        <w:rPr>
          <w:rFonts w:ascii="Arial" w:eastAsia="TimesNewRomanPS-BoldMT" w:hAnsi="Arial" w:cs="Arial"/>
          <w:bCs/>
          <w:w w:val="99"/>
          <w:sz w:val="22"/>
          <w:szCs w:val="22"/>
        </w:rPr>
        <w:t>за к</w:t>
      </w:r>
      <w:r>
        <w:rPr>
          <w:rFonts w:ascii="Arial" w:eastAsia="TimesNewRomanPS-BoldMT" w:hAnsi="Arial" w:cs="Arial"/>
          <w:bCs/>
          <w:sz w:val="22"/>
          <w:szCs w:val="22"/>
        </w:rPr>
        <w:t>о</w:t>
      </w:r>
      <w:r>
        <w:rPr>
          <w:rFonts w:ascii="Arial" w:eastAsia="TimesNewRomanPS-BoldMT" w:hAnsi="Arial" w:cs="Arial"/>
          <w:bCs/>
          <w:w w:val="99"/>
          <w:sz w:val="22"/>
          <w:szCs w:val="22"/>
        </w:rPr>
        <w:t>ј</w:t>
      </w:r>
      <w:r>
        <w:rPr>
          <w:rFonts w:ascii="Arial" w:eastAsia="TimesNewRomanPS-BoldMT" w:hAnsi="Arial" w:cs="Arial"/>
          <w:bCs/>
          <w:sz w:val="22"/>
          <w:szCs w:val="22"/>
        </w:rPr>
        <w:t>е п</w:t>
      </w:r>
      <w:r>
        <w:rPr>
          <w:rFonts w:ascii="Arial" w:eastAsia="TimesNewRomanPS-BoldMT" w:hAnsi="Arial" w:cs="Arial"/>
          <w:bCs/>
          <w:w w:val="99"/>
          <w:sz w:val="22"/>
          <w:szCs w:val="22"/>
        </w:rPr>
        <w:t>р</w:t>
      </w:r>
      <w:r>
        <w:rPr>
          <w:rFonts w:ascii="Arial" w:eastAsia="TimesNewRomanPS-BoldMT" w:hAnsi="Arial" w:cs="Arial"/>
          <w:bCs/>
          <w:sz w:val="22"/>
          <w:szCs w:val="22"/>
        </w:rPr>
        <w:t>ои</w:t>
      </w:r>
      <w:r>
        <w:rPr>
          <w:rFonts w:ascii="Arial" w:eastAsia="TimesNewRomanPS-BoldMT" w:hAnsi="Arial" w:cs="Arial"/>
          <w:bCs/>
          <w:w w:val="99"/>
          <w:sz w:val="22"/>
          <w:szCs w:val="22"/>
        </w:rPr>
        <w:t>злаз</w:t>
      </w:r>
      <w:r>
        <w:rPr>
          <w:rFonts w:ascii="Arial" w:eastAsia="TimesNewRomanPS-BoldMT" w:hAnsi="Arial" w:cs="Arial"/>
          <w:bCs/>
          <w:sz w:val="22"/>
          <w:szCs w:val="22"/>
        </w:rPr>
        <w:t>е и</w:t>
      </w:r>
      <w:r>
        <w:rPr>
          <w:rFonts w:ascii="Arial" w:eastAsia="TimesNewRomanPS-BoldMT" w:hAnsi="Arial" w:cs="Arial"/>
          <w:bCs/>
          <w:w w:val="99"/>
          <w:sz w:val="22"/>
          <w:szCs w:val="22"/>
        </w:rPr>
        <w:t xml:space="preserve">з </w:t>
      </w:r>
      <w:r>
        <w:rPr>
          <w:rFonts w:ascii="Arial" w:eastAsia="TimesNewRomanPS-BoldMT" w:hAnsi="Arial" w:cs="Arial"/>
          <w:bCs/>
          <w:sz w:val="22"/>
          <w:szCs w:val="22"/>
        </w:rPr>
        <w:t>в</w:t>
      </w:r>
      <w:r>
        <w:rPr>
          <w:rFonts w:ascii="Arial" w:eastAsia="TimesNewRomanPS-BoldMT" w:hAnsi="Arial" w:cs="Arial"/>
          <w:bCs/>
          <w:w w:val="99"/>
          <w:sz w:val="22"/>
          <w:szCs w:val="22"/>
        </w:rPr>
        <w:t>а</w:t>
      </w:r>
      <w:r>
        <w:rPr>
          <w:rFonts w:ascii="Arial" w:eastAsia="TimesNewRomanPS-BoldMT" w:hAnsi="Arial" w:cs="Arial"/>
          <w:bCs/>
          <w:sz w:val="22"/>
          <w:szCs w:val="22"/>
        </w:rPr>
        <w:t>жећи</w:t>
      </w:r>
      <w:r>
        <w:rPr>
          <w:rFonts w:ascii="Arial" w:eastAsia="TimesNewRomanPS-BoldMT" w:hAnsi="Arial" w:cs="Arial"/>
          <w:bCs/>
          <w:w w:val="99"/>
          <w:sz w:val="22"/>
          <w:szCs w:val="22"/>
        </w:rPr>
        <w:t xml:space="preserve">х </w:t>
      </w:r>
      <w:r>
        <w:rPr>
          <w:rFonts w:ascii="Arial" w:eastAsia="TimesNewRomanPS-BoldMT" w:hAnsi="Arial" w:cs="Arial"/>
          <w:bCs/>
          <w:sz w:val="22"/>
          <w:szCs w:val="22"/>
        </w:rPr>
        <w:t>п</w:t>
      </w:r>
      <w:r>
        <w:rPr>
          <w:rFonts w:ascii="Arial" w:eastAsia="TimesNewRomanPS-BoldMT" w:hAnsi="Arial" w:cs="Arial"/>
          <w:bCs/>
          <w:w w:val="99"/>
          <w:sz w:val="22"/>
          <w:szCs w:val="22"/>
        </w:rPr>
        <w:t>р</w:t>
      </w:r>
      <w:r>
        <w:rPr>
          <w:rFonts w:ascii="Arial" w:eastAsia="TimesNewRomanPS-BoldMT" w:hAnsi="Arial" w:cs="Arial"/>
          <w:bCs/>
          <w:sz w:val="22"/>
          <w:szCs w:val="22"/>
        </w:rPr>
        <w:t>опис</w:t>
      </w:r>
      <w:r>
        <w:rPr>
          <w:rFonts w:ascii="Arial" w:eastAsia="TimesNewRomanPS-BoldMT" w:hAnsi="Arial" w:cs="Arial"/>
          <w:bCs/>
          <w:w w:val="99"/>
          <w:sz w:val="22"/>
          <w:szCs w:val="22"/>
        </w:rPr>
        <w:t xml:space="preserve">а </w:t>
      </w:r>
      <w:r>
        <w:rPr>
          <w:rFonts w:ascii="Arial" w:eastAsia="TimesNewRomanPS-BoldMT" w:hAnsi="Arial" w:cs="Arial"/>
          <w:bCs/>
          <w:sz w:val="22"/>
          <w:szCs w:val="22"/>
        </w:rPr>
        <w:t xml:space="preserve">о </w:t>
      </w:r>
      <w:r>
        <w:rPr>
          <w:rFonts w:ascii="Arial" w:eastAsia="TimesNewRomanPS-BoldMT" w:hAnsi="Arial" w:cs="Arial"/>
          <w:bCs/>
          <w:w w:val="99"/>
          <w:sz w:val="22"/>
          <w:szCs w:val="22"/>
        </w:rPr>
        <w:t>за</w:t>
      </w:r>
      <w:r>
        <w:rPr>
          <w:rFonts w:ascii="Arial" w:eastAsia="TimesNewRomanPS-BoldMT" w:hAnsi="Arial" w:cs="Arial"/>
          <w:bCs/>
          <w:sz w:val="22"/>
          <w:szCs w:val="22"/>
        </w:rPr>
        <w:t>ш</w:t>
      </w:r>
      <w:r>
        <w:rPr>
          <w:rFonts w:ascii="Arial" w:eastAsia="TimesNewRomanPS-BoldMT" w:hAnsi="Arial" w:cs="Arial"/>
          <w:bCs/>
          <w:w w:val="99"/>
          <w:sz w:val="22"/>
          <w:szCs w:val="22"/>
        </w:rPr>
        <w:t>т</w:t>
      </w:r>
      <w:r>
        <w:rPr>
          <w:rFonts w:ascii="Arial" w:eastAsia="TimesNewRomanPS-BoldMT" w:hAnsi="Arial" w:cs="Arial"/>
          <w:bCs/>
          <w:sz w:val="22"/>
          <w:szCs w:val="22"/>
        </w:rPr>
        <w:t>и</w:t>
      </w:r>
      <w:r>
        <w:rPr>
          <w:rFonts w:ascii="Arial" w:eastAsia="TimesNewRomanPS-BoldMT" w:hAnsi="Arial" w:cs="Arial"/>
          <w:bCs/>
          <w:w w:val="99"/>
          <w:sz w:val="22"/>
          <w:szCs w:val="22"/>
        </w:rPr>
        <w:t>т</w:t>
      </w:r>
      <w:r>
        <w:rPr>
          <w:rFonts w:ascii="Arial" w:eastAsia="TimesNewRomanPS-BoldMT" w:hAnsi="Arial" w:cs="Arial"/>
          <w:bCs/>
          <w:sz w:val="22"/>
          <w:szCs w:val="22"/>
        </w:rPr>
        <w:t>и н</w:t>
      </w:r>
      <w:r>
        <w:rPr>
          <w:rFonts w:ascii="Arial" w:eastAsia="TimesNewRomanPS-BoldMT" w:hAnsi="Arial" w:cs="Arial"/>
          <w:bCs/>
          <w:w w:val="99"/>
          <w:sz w:val="22"/>
          <w:szCs w:val="22"/>
        </w:rPr>
        <w:t>а рад</w:t>
      </w:r>
      <w:r>
        <w:rPr>
          <w:rFonts w:ascii="Arial" w:eastAsia="TimesNewRomanPS-BoldMT" w:hAnsi="Arial" w:cs="Arial"/>
          <w:bCs/>
          <w:sz w:val="22"/>
          <w:szCs w:val="22"/>
        </w:rPr>
        <w:t>у</w:t>
      </w:r>
      <w:r>
        <w:rPr>
          <w:rFonts w:ascii="Arial" w:eastAsia="TimesNewRomanPS-BoldMT" w:hAnsi="Arial" w:cs="Arial"/>
          <w:bCs/>
          <w:w w:val="99"/>
          <w:sz w:val="22"/>
          <w:szCs w:val="22"/>
        </w:rPr>
        <w:t>, за</w:t>
      </w:r>
      <w:r>
        <w:rPr>
          <w:rFonts w:ascii="Arial" w:eastAsia="TimesNewRomanPS-BoldMT" w:hAnsi="Arial" w:cs="Arial"/>
          <w:bCs/>
          <w:sz w:val="22"/>
          <w:szCs w:val="22"/>
        </w:rPr>
        <w:t>пош</w:t>
      </w:r>
      <w:r>
        <w:rPr>
          <w:rFonts w:ascii="Arial" w:eastAsia="TimesNewRomanPS-BoldMT" w:hAnsi="Arial" w:cs="Arial"/>
          <w:bCs/>
          <w:w w:val="99"/>
          <w:sz w:val="22"/>
          <w:szCs w:val="22"/>
        </w:rPr>
        <w:t>ља</w:t>
      </w:r>
      <w:r>
        <w:rPr>
          <w:rFonts w:ascii="Arial" w:eastAsia="TimesNewRomanPS-BoldMT" w:hAnsi="Arial" w:cs="Arial"/>
          <w:bCs/>
          <w:sz w:val="22"/>
          <w:szCs w:val="22"/>
        </w:rPr>
        <w:t>в</w:t>
      </w:r>
      <w:r>
        <w:rPr>
          <w:rFonts w:ascii="Arial" w:eastAsia="TimesNewRomanPS-BoldMT" w:hAnsi="Arial" w:cs="Arial"/>
          <w:bCs/>
          <w:w w:val="99"/>
          <w:sz w:val="22"/>
          <w:szCs w:val="22"/>
        </w:rPr>
        <w:t>а</w:t>
      </w:r>
      <w:r>
        <w:rPr>
          <w:rFonts w:ascii="Arial" w:eastAsia="TimesNewRomanPS-BoldMT" w:hAnsi="Arial" w:cs="Arial"/>
          <w:bCs/>
          <w:sz w:val="22"/>
          <w:szCs w:val="22"/>
        </w:rPr>
        <w:t>њу и ус</w:t>
      </w:r>
      <w:r>
        <w:rPr>
          <w:rFonts w:ascii="Arial" w:eastAsia="TimesNewRomanPS-BoldMT" w:hAnsi="Arial" w:cs="Arial"/>
          <w:bCs/>
          <w:w w:val="99"/>
          <w:sz w:val="22"/>
          <w:szCs w:val="22"/>
        </w:rPr>
        <w:t>л</w:t>
      </w:r>
      <w:r>
        <w:rPr>
          <w:rFonts w:ascii="Arial" w:eastAsia="TimesNewRomanPS-BoldMT" w:hAnsi="Arial" w:cs="Arial"/>
          <w:bCs/>
          <w:sz w:val="22"/>
          <w:szCs w:val="22"/>
        </w:rPr>
        <w:t>овим</w:t>
      </w:r>
      <w:r>
        <w:rPr>
          <w:rFonts w:ascii="Arial" w:eastAsia="TimesNewRomanPS-BoldMT" w:hAnsi="Arial" w:cs="Arial"/>
          <w:bCs/>
          <w:w w:val="99"/>
          <w:sz w:val="22"/>
          <w:szCs w:val="22"/>
        </w:rPr>
        <w:t>а рада, за</w:t>
      </w:r>
      <w:r>
        <w:rPr>
          <w:rFonts w:ascii="Arial" w:eastAsia="TimesNewRomanPS-BoldMT" w:hAnsi="Arial" w:cs="Arial"/>
          <w:bCs/>
          <w:sz w:val="22"/>
          <w:szCs w:val="22"/>
        </w:rPr>
        <w:t>ш</w:t>
      </w:r>
      <w:r>
        <w:rPr>
          <w:rFonts w:ascii="Arial" w:eastAsia="TimesNewRomanPS-BoldMT" w:hAnsi="Arial" w:cs="Arial"/>
          <w:bCs/>
          <w:w w:val="99"/>
          <w:sz w:val="22"/>
          <w:szCs w:val="22"/>
        </w:rPr>
        <w:t>т</w:t>
      </w:r>
      <w:r>
        <w:rPr>
          <w:rFonts w:ascii="Arial" w:eastAsia="TimesNewRomanPS-BoldMT" w:hAnsi="Arial" w:cs="Arial"/>
          <w:bCs/>
          <w:sz w:val="22"/>
          <w:szCs w:val="22"/>
        </w:rPr>
        <w:t>и</w:t>
      </w:r>
      <w:r>
        <w:rPr>
          <w:rFonts w:ascii="Arial" w:eastAsia="TimesNewRomanPS-BoldMT" w:hAnsi="Arial" w:cs="Arial"/>
          <w:bCs/>
          <w:w w:val="99"/>
          <w:sz w:val="22"/>
          <w:szCs w:val="22"/>
        </w:rPr>
        <w:t>т</w:t>
      </w:r>
      <w:r>
        <w:rPr>
          <w:rFonts w:ascii="Arial" w:eastAsia="TimesNewRomanPS-BoldMT" w:hAnsi="Arial" w:cs="Arial"/>
          <w:bCs/>
          <w:sz w:val="22"/>
          <w:szCs w:val="22"/>
        </w:rPr>
        <w:t>и живо</w:t>
      </w:r>
      <w:r>
        <w:rPr>
          <w:rFonts w:ascii="Arial" w:eastAsia="TimesNewRomanPS-BoldMT" w:hAnsi="Arial" w:cs="Arial"/>
          <w:bCs/>
          <w:w w:val="99"/>
          <w:sz w:val="22"/>
          <w:szCs w:val="22"/>
        </w:rPr>
        <w:t>т</w:t>
      </w:r>
      <w:r>
        <w:rPr>
          <w:rFonts w:ascii="Arial" w:eastAsia="TimesNewRomanPS-BoldMT" w:hAnsi="Arial" w:cs="Arial"/>
          <w:bCs/>
          <w:sz w:val="22"/>
          <w:szCs w:val="22"/>
        </w:rPr>
        <w:t>не с</w:t>
      </w:r>
      <w:r>
        <w:rPr>
          <w:rFonts w:ascii="Arial" w:eastAsia="TimesNewRomanPS-BoldMT" w:hAnsi="Arial" w:cs="Arial"/>
          <w:bCs/>
          <w:w w:val="99"/>
          <w:sz w:val="22"/>
          <w:szCs w:val="22"/>
        </w:rPr>
        <w:t>р</w:t>
      </w:r>
      <w:r>
        <w:rPr>
          <w:rFonts w:ascii="Arial" w:eastAsia="TimesNewRomanPS-BoldMT" w:hAnsi="Arial" w:cs="Arial"/>
          <w:bCs/>
          <w:sz w:val="22"/>
          <w:szCs w:val="22"/>
        </w:rPr>
        <w:t>е</w:t>
      </w:r>
      <w:r>
        <w:rPr>
          <w:rFonts w:ascii="Arial" w:eastAsia="TimesNewRomanPS-BoldMT" w:hAnsi="Arial" w:cs="Arial"/>
          <w:bCs/>
          <w:w w:val="99"/>
          <w:sz w:val="22"/>
          <w:szCs w:val="22"/>
        </w:rPr>
        <w:t>д</w:t>
      </w:r>
      <w:r>
        <w:rPr>
          <w:rFonts w:ascii="Arial" w:eastAsia="TimesNewRomanPS-BoldMT" w:hAnsi="Arial" w:cs="Arial"/>
          <w:bCs/>
          <w:sz w:val="22"/>
          <w:szCs w:val="22"/>
        </w:rPr>
        <w:t xml:space="preserve">ине </w:t>
      </w:r>
      <w:r>
        <w:rPr>
          <w:rFonts w:ascii="Arial" w:eastAsia="TimesNewRomanPS-BoldMT" w:hAnsi="Arial" w:cs="Arial"/>
          <w:bCs/>
          <w:sz w:val="22"/>
          <w:szCs w:val="22"/>
          <w:lang w:val="sr-Cyrl-CS"/>
        </w:rPr>
        <w:t xml:space="preserve"> као и да понуђач нема забрану обављања делатности која је на снази у време подношења понуде</w:t>
      </w:r>
      <w:r>
        <w:rPr>
          <w:rFonts w:ascii="Arial" w:eastAsia="TimesNewRomanPS-BoldMT" w:hAnsi="Arial" w:cs="Arial"/>
          <w:bCs/>
          <w:sz w:val="22"/>
          <w:szCs w:val="22"/>
        </w:rPr>
        <w:t xml:space="preserve"> </w:t>
      </w:r>
      <w:r>
        <w:rPr>
          <w:rFonts w:ascii="Arial" w:eastAsia="TimesNewRomanPS-BoldMT" w:hAnsi="Arial" w:cs="Arial"/>
          <w:b/>
          <w:bCs/>
          <w:sz w:val="22"/>
          <w:szCs w:val="22"/>
        </w:rPr>
        <w:t xml:space="preserve">(образац број </w:t>
      </w:r>
      <w:r>
        <w:rPr>
          <w:rFonts w:ascii="Arial" w:eastAsia="TimesNewRomanPS-BoldMT" w:hAnsi="Arial" w:cs="Arial"/>
          <w:b/>
          <w:bCs/>
          <w:sz w:val="22"/>
          <w:szCs w:val="22"/>
          <w:lang w:val="sr-Cyrl-CS"/>
        </w:rPr>
        <w:t>6</w:t>
      </w:r>
      <w:r>
        <w:rPr>
          <w:rFonts w:ascii="Arial" w:eastAsia="TimesNewRomanPS-BoldMT" w:hAnsi="Arial" w:cs="Arial"/>
          <w:b/>
          <w:bCs/>
          <w:sz w:val="22"/>
          <w:szCs w:val="22"/>
        </w:rPr>
        <w:t>).</w:t>
      </w:r>
    </w:p>
    <w:p w14:paraId="33ADD269" w14:textId="77777777" w:rsidR="00402AC4" w:rsidRDefault="00402AC4" w:rsidP="00402AC4">
      <w:pPr>
        <w:pStyle w:val="ListParagraph"/>
        <w:ind w:left="0"/>
        <w:jc w:val="both"/>
        <w:rPr>
          <w:rFonts w:ascii="Arial" w:eastAsia="TimesNewRomanPS-BoldMT" w:hAnsi="Arial" w:cs="Arial"/>
          <w:b/>
          <w:bCs/>
          <w:sz w:val="22"/>
          <w:szCs w:val="22"/>
        </w:rPr>
      </w:pPr>
    </w:p>
    <w:p w14:paraId="2E6DD618" w14:textId="68A11817" w:rsidR="00402AC4" w:rsidRDefault="00402AC4" w:rsidP="00402AC4">
      <w:pPr>
        <w:pStyle w:val="ListParagraph"/>
        <w:ind w:left="0"/>
        <w:jc w:val="both"/>
      </w:pPr>
      <w:r>
        <w:rPr>
          <w:rFonts w:ascii="Arial" w:hAnsi="Arial" w:cs="Arial"/>
          <w:b/>
          <w:bCs/>
          <w:iCs/>
          <w:color w:val="00000A"/>
          <w:sz w:val="22"/>
          <w:szCs w:val="22"/>
          <w:u w:val="single"/>
        </w:rPr>
        <w:t>Уколико понуду подноси група понуђача</w:t>
      </w:r>
      <w:r>
        <w:rPr>
          <w:rFonts w:ascii="Arial" w:hAnsi="Arial" w:cs="Arial"/>
          <w:bCs/>
          <w:iCs/>
          <w:color w:val="00000A"/>
          <w:sz w:val="22"/>
          <w:szCs w:val="22"/>
        </w:rPr>
        <w:t>,</w:t>
      </w:r>
      <w:r>
        <w:rPr>
          <w:rFonts w:ascii="Arial" w:hAnsi="Arial" w:cs="Arial"/>
          <w:b/>
          <w:bCs/>
          <w:iCs/>
          <w:color w:val="00000A"/>
          <w:sz w:val="22"/>
          <w:szCs w:val="22"/>
          <w:u w:val="single"/>
          <w:lang w:val="sr-Cyrl-CS"/>
        </w:rPr>
        <w:t xml:space="preserve"> или понуђач са подизвођачем,</w:t>
      </w:r>
      <w:r>
        <w:rPr>
          <w:rFonts w:ascii="Arial" w:hAnsi="Arial" w:cs="Arial"/>
          <w:bCs/>
          <w:iCs/>
          <w:color w:val="00000A"/>
          <w:sz w:val="22"/>
          <w:szCs w:val="22"/>
        </w:rPr>
        <w:t xml:space="preserve"> </w:t>
      </w:r>
      <w:r>
        <w:rPr>
          <w:rFonts w:ascii="Arial" w:hAnsi="Arial" w:cs="Arial"/>
          <w:bCs/>
          <w:iCs/>
          <w:color w:val="00000A"/>
          <w:sz w:val="22"/>
          <w:szCs w:val="22"/>
          <w:lang w:val="sr-Cyrl-CS"/>
        </w:rPr>
        <w:t>и</w:t>
      </w:r>
      <w:r>
        <w:rPr>
          <w:rFonts w:ascii="Arial" w:hAnsi="Arial" w:cs="Arial"/>
          <w:bCs/>
          <w:iCs/>
          <w:color w:val="00000A"/>
          <w:sz w:val="22"/>
          <w:szCs w:val="22"/>
        </w:rPr>
        <w:t>зјав</w:t>
      </w:r>
      <w:r>
        <w:rPr>
          <w:rFonts w:ascii="Arial" w:hAnsi="Arial" w:cs="Arial"/>
          <w:bCs/>
          <w:iCs/>
          <w:color w:val="00000A"/>
          <w:sz w:val="22"/>
          <w:szCs w:val="22"/>
          <w:lang w:val="sr-Cyrl-CS"/>
        </w:rPr>
        <w:t>е из претходна два става</w:t>
      </w:r>
      <w:r>
        <w:rPr>
          <w:rFonts w:ascii="Arial" w:hAnsi="Arial" w:cs="Arial"/>
          <w:bCs/>
          <w:iCs/>
          <w:color w:val="00000A"/>
          <w:sz w:val="22"/>
          <w:szCs w:val="22"/>
        </w:rPr>
        <w:t xml:space="preserve"> мора</w:t>
      </w:r>
      <w:r>
        <w:rPr>
          <w:rFonts w:ascii="Arial" w:hAnsi="Arial" w:cs="Arial"/>
          <w:bCs/>
          <w:iCs/>
          <w:color w:val="00000A"/>
          <w:sz w:val="22"/>
          <w:szCs w:val="22"/>
          <w:lang w:val="sr-Cyrl-CS"/>
        </w:rPr>
        <w:t>ју</w:t>
      </w:r>
      <w:r>
        <w:rPr>
          <w:rFonts w:ascii="Arial" w:hAnsi="Arial" w:cs="Arial"/>
          <w:bCs/>
          <w:iCs/>
          <w:color w:val="00000A"/>
          <w:sz w:val="22"/>
          <w:szCs w:val="22"/>
        </w:rPr>
        <w:t xml:space="preserve"> бити потписан</w:t>
      </w:r>
      <w:r>
        <w:rPr>
          <w:rFonts w:ascii="Arial" w:hAnsi="Arial" w:cs="Arial"/>
          <w:bCs/>
          <w:iCs/>
          <w:color w:val="00000A"/>
          <w:sz w:val="22"/>
          <w:szCs w:val="22"/>
          <w:lang w:val="sr-Cyrl-CS"/>
        </w:rPr>
        <w:t>е</w:t>
      </w:r>
      <w:r>
        <w:rPr>
          <w:rFonts w:ascii="Arial" w:hAnsi="Arial" w:cs="Arial"/>
          <w:bCs/>
          <w:iCs/>
          <w:color w:val="00000A"/>
          <w:sz w:val="22"/>
          <w:szCs w:val="22"/>
        </w:rPr>
        <w:t xml:space="preserve"> од стране овлашћеног лица сваког понуђача из групе понуђача</w:t>
      </w:r>
      <w:r>
        <w:rPr>
          <w:rFonts w:ascii="Arial" w:hAnsi="Arial" w:cs="Arial"/>
          <w:bCs/>
          <w:iCs/>
          <w:color w:val="00000A"/>
          <w:sz w:val="22"/>
          <w:szCs w:val="22"/>
          <w:lang w:val="sr-Cyrl-CS"/>
        </w:rPr>
        <w:t>, као и од стране овлашћеног лица подизвођача</w:t>
      </w:r>
      <w:r>
        <w:rPr>
          <w:rFonts w:ascii="Arial" w:hAnsi="Arial" w:cs="Arial"/>
          <w:bCs/>
          <w:iCs/>
          <w:color w:val="00000A"/>
          <w:sz w:val="22"/>
          <w:szCs w:val="22"/>
        </w:rPr>
        <w:t>.</w:t>
      </w:r>
      <w:r>
        <w:rPr>
          <w:rFonts w:ascii="Arial" w:hAnsi="Arial" w:cs="Arial"/>
          <w:bCs/>
          <w:iCs/>
          <w:color w:val="FF0000"/>
          <w:sz w:val="22"/>
          <w:szCs w:val="22"/>
        </w:rPr>
        <w:t xml:space="preserve"> </w:t>
      </w:r>
    </w:p>
    <w:p w14:paraId="46BB294A" w14:textId="77777777" w:rsidR="00402AC4" w:rsidRDefault="00402AC4" w:rsidP="00402AC4">
      <w:pPr>
        <w:jc w:val="both"/>
        <w:rPr>
          <w:rFonts w:ascii="Arial" w:hAnsi="Arial" w:cs="Arial"/>
          <w:bCs/>
          <w:iCs/>
          <w:color w:val="FF0000"/>
          <w:sz w:val="22"/>
          <w:szCs w:val="22"/>
          <w:lang w:val="sr-Cyrl-CS"/>
        </w:rPr>
      </w:pPr>
    </w:p>
    <w:p w14:paraId="152BDC2B" w14:textId="77777777" w:rsidR="00402AC4" w:rsidRDefault="00402AC4" w:rsidP="00402AC4">
      <w:pPr>
        <w:pStyle w:val="ListParagraph"/>
        <w:tabs>
          <w:tab w:val="left" w:pos="680"/>
        </w:tabs>
        <w:ind w:left="0"/>
        <w:jc w:val="both"/>
        <w:rPr>
          <w:rFonts w:ascii="Arial" w:eastAsia="TimesNewRomanPS-BoldMT" w:hAnsi="Arial" w:cs="Arial"/>
          <w:bCs/>
          <w:iCs/>
          <w:color w:val="FF0000"/>
          <w:sz w:val="22"/>
          <w:szCs w:val="22"/>
        </w:rPr>
      </w:pPr>
    </w:p>
    <w:p w14:paraId="4EAA20C2" w14:textId="77777777" w:rsidR="00402AC4" w:rsidRDefault="00402AC4" w:rsidP="00402AC4">
      <w:pPr>
        <w:pStyle w:val="ListParagraph"/>
        <w:tabs>
          <w:tab w:val="left" w:pos="680"/>
        </w:tabs>
        <w:ind w:left="0"/>
        <w:jc w:val="both"/>
      </w:pPr>
      <w:r>
        <w:rPr>
          <w:rFonts w:ascii="Arial" w:eastAsia="TimesNewRomanPSMT" w:hAnsi="Arial" w:cs="Arial"/>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6FB782B9" w14:textId="77777777" w:rsidR="00402AC4" w:rsidRDefault="00402AC4" w:rsidP="00402AC4">
      <w:pPr>
        <w:pStyle w:val="ListParagraph"/>
        <w:tabs>
          <w:tab w:val="left" w:pos="680"/>
        </w:tabs>
        <w:ind w:left="0"/>
        <w:jc w:val="both"/>
        <w:rPr>
          <w:rFonts w:ascii="Arial" w:eastAsia="TimesNewRomanPSMT" w:hAnsi="Arial" w:cs="Arial"/>
          <w:bCs/>
          <w:sz w:val="22"/>
          <w:szCs w:val="22"/>
          <w:lang w:val="sr-Cyrl-CS"/>
        </w:rPr>
      </w:pPr>
    </w:p>
    <w:p w14:paraId="6E1EE1A6" w14:textId="77777777" w:rsidR="00402AC4" w:rsidRDefault="00402AC4" w:rsidP="00402AC4">
      <w:pPr>
        <w:pStyle w:val="ListParagraph"/>
        <w:tabs>
          <w:tab w:val="left" w:pos="680"/>
        </w:tabs>
        <w:ind w:left="0"/>
        <w:jc w:val="both"/>
        <w:rPr>
          <w:rFonts w:ascii="Arial" w:eastAsia="TimesNewRomanPSMT" w:hAnsi="Arial" w:cs="Arial"/>
          <w:bCs/>
          <w:sz w:val="22"/>
          <w:szCs w:val="22"/>
          <w:lang w:val="sr-Cyrl-CS"/>
        </w:rPr>
      </w:pPr>
    </w:p>
    <w:p w14:paraId="31C3939E" w14:textId="77777777" w:rsidR="00402AC4" w:rsidRDefault="00402AC4" w:rsidP="00402AC4">
      <w:pPr>
        <w:pStyle w:val="ListParagraph"/>
        <w:tabs>
          <w:tab w:val="left" w:pos="680"/>
        </w:tabs>
        <w:ind w:left="0"/>
        <w:jc w:val="both"/>
        <w:rPr>
          <w:rFonts w:ascii="Arial" w:eastAsia="TimesNewRomanPSMT" w:hAnsi="Arial" w:cs="Arial"/>
          <w:bCs/>
          <w:sz w:val="22"/>
          <w:szCs w:val="22"/>
          <w:lang w:val="sr-Cyrl-CS"/>
        </w:rPr>
      </w:pPr>
    </w:p>
    <w:p w14:paraId="3702E70C" w14:textId="77777777" w:rsidR="00402AC4" w:rsidRDefault="00402AC4" w:rsidP="00402AC4">
      <w:pPr>
        <w:pStyle w:val="ListParagraph"/>
        <w:tabs>
          <w:tab w:val="left" w:pos="680"/>
        </w:tabs>
        <w:ind w:left="0"/>
        <w:jc w:val="both"/>
        <w:rPr>
          <w:rFonts w:ascii="Arial" w:eastAsia="TimesNewRomanPSMT" w:hAnsi="Arial" w:cs="Arial"/>
          <w:bCs/>
          <w:sz w:val="22"/>
          <w:szCs w:val="22"/>
          <w:lang w:val="sr-Cyrl-CS"/>
        </w:rPr>
      </w:pPr>
    </w:p>
    <w:p w14:paraId="05667840" w14:textId="77777777" w:rsidR="00402AC4" w:rsidRDefault="00402AC4" w:rsidP="00402AC4">
      <w:pPr>
        <w:pStyle w:val="ListParagraph"/>
        <w:tabs>
          <w:tab w:val="left" w:pos="680"/>
        </w:tabs>
        <w:ind w:left="0"/>
        <w:jc w:val="both"/>
        <w:rPr>
          <w:rFonts w:ascii="Arial" w:eastAsia="TimesNewRomanPSMT" w:hAnsi="Arial" w:cs="Arial"/>
          <w:bCs/>
          <w:sz w:val="22"/>
          <w:szCs w:val="22"/>
          <w:lang w:val="sr-Cyrl-CS"/>
        </w:rPr>
      </w:pPr>
    </w:p>
    <w:p w14:paraId="471FEE44" w14:textId="77777777" w:rsidR="00402AC4" w:rsidRDefault="00402AC4" w:rsidP="00402AC4">
      <w:pPr>
        <w:pStyle w:val="ListParagraph"/>
        <w:tabs>
          <w:tab w:val="left" w:pos="680"/>
        </w:tabs>
        <w:ind w:left="0"/>
        <w:jc w:val="both"/>
        <w:rPr>
          <w:rFonts w:ascii="Arial" w:eastAsia="TimesNewRomanPSMT" w:hAnsi="Arial" w:cs="Arial"/>
          <w:bCs/>
          <w:sz w:val="22"/>
          <w:szCs w:val="22"/>
          <w:lang w:val="sr-Cyrl-CS"/>
        </w:rPr>
      </w:pPr>
    </w:p>
    <w:p w14:paraId="2F047754" w14:textId="77777777" w:rsidR="00402AC4" w:rsidRDefault="00402AC4" w:rsidP="00402AC4">
      <w:pPr>
        <w:pStyle w:val="ListParagraph"/>
        <w:tabs>
          <w:tab w:val="left" w:pos="680"/>
        </w:tabs>
        <w:ind w:left="0"/>
        <w:jc w:val="both"/>
        <w:rPr>
          <w:rFonts w:ascii="Arial" w:eastAsia="TimesNewRomanPSMT" w:hAnsi="Arial" w:cs="Arial"/>
          <w:bCs/>
          <w:sz w:val="22"/>
          <w:szCs w:val="22"/>
          <w:lang w:val="sr-Cyrl-CS"/>
        </w:rPr>
      </w:pPr>
    </w:p>
    <w:p w14:paraId="59629613" w14:textId="77777777" w:rsidR="00402AC4" w:rsidRDefault="00402AC4" w:rsidP="00402AC4">
      <w:pPr>
        <w:pStyle w:val="ListParagraph"/>
        <w:tabs>
          <w:tab w:val="left" w:pos="680"/>
        </w:tabs>
        <w:ind w:left="0"/>
        <w:jc w:val="both"/>
        <w:rPr>
          <w:rFonts w:ascii="Arial" w:eastAsia="TimesNewRomanPSMT" w:hAnsi="Arial" w:cs="Arial"/>
          <w:bCs/>
          <w:sz w:val="22"/>
          <w:szCs w:val="22"/>
          <w:lang w:val="sr-Cyrl-CS"/>
        </w:rPr>
      </w:pPr>
    </w:p>
    <w:p w14:paraId="36243876" w14:textId="77777777" w:rsidR="00402AC4" w:rsidRDefault="00402AC4" w:rsidP="00402AC4">
      <w:pPr>
        <w:pStyle w:val="ListParagraph"/>
        <w:tabs>
          <w:tab w:val="left" w:pos="680"/>
        </w:tabs>
        <w:ind w:left="0"/>
        <w:jc w:val="both"/>
        <w:rPr>
          <w:rFonts w:ascii="Arial" w:eastAsia="TimesNewRomanPSMT" w:hAnsi="Arial" w:cs="Arial"/>
          <w:bCs/>
          <w:sz w:val="22"/>
          <w:szCs w:val="22"/>
          <w:lang w:val="sr-Cyrl-CS"/>
        </w:rPr>
      </w:pPr>
    </w:p>
    <w:p w14:paraId="2696CD60" w14:textId="77777777" w:rsidR="00402AC4" w:rsidRDefault="00402AC4" w:rsidP="00402AC4">
      <w:pPr>
        <w:shd w:val="clear" w:color="auto" w:fill="C6D9F1"/>
        <w:jc w:val="center"/>
      </w:pPr>
      <w:r>
        <w:rPr>
          <w:rFonts w:ascii="Arial" w:eastAsia="Arial" w:hAnsi="Arial" w:cs="Arial"/>
          <w:b/>
          <w:bCs/>
          <w:iCs/>
          <w:sz w:val="22"/>
          <w:szCs w:val="22"/>
        </w:rPr>
        <w:t xml:space="preserve">  </w:t>
      </w:r>
      <w:r>
        <w:rPr>
          <w:rFonts w:ascii="Arial" w:hAnsi="Arial" w:cs="Arial"/>
          <w:b/>
          <w:bCs/>
          <w:iCs/>
          <w:sz w:val="22"/>
          <w:szCs w:val="22"/>
        </w:rPr>
        <w:t>УПУТСТВО ПОНУЂАЧИМА КАКО ДА САЧИНЕ ПОНУДУ</w:t>
      </w:r>
    </w:p>
    <w:p w14:paraId="0251B2CC" w14:textId="77777777" w:rsidR="00402AC4" w:rsidRDefault="00402AC4" w:rsidP="00402AC4">
      <w:pPr>
        <w:jc w:val="both"/>
        <w:rPr>
          <w:rFonts w:ascii="Arial" w:hAnsi="Arial" w:cs="Arial"/>
          <w:b/>
          <w:bCs/>
          <w:iCs/>
          <w:sz w:val="22"/>
          <w:szCs w:val="22"/>
        </w:rPr>
      </w:pPr>
    </w:p>
    <w:p w14:paraId="1344E433" w14:textId="77777777" w:rsidR="00402AC4" w:rsidRDefault="00402AC4" w:rsidP="00402AC4">
      <w:pPr>
        <w:jc w:val="both"/>
      </w:pPr>
      <w:r>
        <w:rPr>
          <w:rFonts w:ascii="Arial" w:hAnsi="Arial" w:cs="Arial"/>
          <w:b/>
          <w:bCs/>
          <w:iCs/>
          <w:sz w:val="22"/>
          <w:szCs w:val="22"/>
        </w:rPr>
        <w:t xml:space="preserve">1. </w:t>
      </w:r>
      <w:r>
        <w:rPr>
          <w:rFonts w:ascii="Arial" w:hAnsi="Arial" w:cs="Arial"/>
          <w:b/>
          <w:bCs/>
          <w:iCs/>
          <w:sz w:val="22"/>
          <w:szCs w:val="22"/>
          <w:lang w:val="sr-Cyrl-CS"/>
        </w:rPr>
        <w:tab/>
      </w:r>
      <w:r>
        <w:rPr>
          <w:rFonts w:ascii="Arial" w:hAnsi="Arial" w:cs="Arial"/>
          <w:b/>
          <w:bCs/>
          <w:iCs/>
          <w:sz w:val="22"/>
          <w:szCs w:val="22"/>
        </w:rPr>
        <w:t>ПОДАЦИ О ЈЕЗИКУ НА КОЈЕМ ПОНУДА МОРА ДА БУДЕ САСТАВЉЕНА</w:t>
      </w:r>
    </w:p>
    <w:p w14:paraId="54F332D3" w14:textId="77777777" w:rsidR="00402AC4" w:rsidRDefault="00402AC4" w:rsidP="00402AC4">
      <w:pPr>
        <w:jc w:val="both"/>
        <w:rPr>
          <w:rFonts w:ascii="Arial" w:hAnsi="Arial" w:cs="Arial"/>
          <w:b/>
          <w:bCs/>
          <w:iCs/>
          <w:sz w:val="22"/>
          <w:szCs w:val="22"/>
        </w:rPr>
      </w:pPr>
    </w:p>
    <w:p w14:paraId="10F19F46" w14:textId="77777777" w:rsidR="00402AC4" w:rsidRDefault="00402AC4" w:rsidP="00402AC4">
      <w:pPr>
        <w:ind w:firstLine="708"/>
        <w:jc w:val="both"/>
      </w:pPr>
      <w:r>
        <w:rPr>
          <w:rFonts w:ascii="Arial" w:hAnsi="Arial" w:cs="Arial"/>
          <w:sz w:val="22"/>
          <w:szCs w:val="22"/>
        </w:rPr>
        <w:t>Понуђач подноси понуду на српском језику.</w:t>
      </w:r>
    </w:p>
    <w:p w14:paraId="2077F302" w14:textId="77777777" w:rsidR="00402AC4" w:rsidRDefault="00402AC4" w:rsidP="00402AC4">
      <w:pPr>
        <w:jc w:val="both"/>
        <w:rPr>
          <w:rFonts w:ascii="Arial" w:hAnsi="Arial" w:cs="Arial"/>
          <w:b/>
          <w:bCs/>
          <w:iCs/>
          <w:sz w:val="22"/>
          <w:szCs w:val="22"/>
        </w:rPr>
      </w:pPr>
    </w:p>
    <w:p w14:paraId="34B25E82" w14:textId="77777777" w:rsidR="00402AC4" w:rsidRDefault="00402AC4" w:rsidP="00402AC4">
      <w:pPr>
        <w:jc w:val="both"/>
      </w:pPr>
      <w:r>
        <w:rPr>
          <w:rFonts w:ascii="Arial" w:hAnsi="Arial" w:cs="Arial"/>
          <w:b/>
          <w:bCs/>
          <w:iCs/>
          <w:sz w:val="22"/>
          <w:szCs w:val="22"/>
        </w:rPr>
        <w:t xml:space="preserve">2. </w:t>
      </w:r>
      <w:r>
        <w:rPr>
          <w:rFonts w:ascii="Arial" w:hAnsi="Arial" w:cs="Arial"/>
          <w:b/>
          <w:bCs/>
          <w:iCs/>
          <w:sz w:val="22"/>
          <w:szCs w:val="22"/>
          <w:lang w:val="sr-Cyrl-CS"/>
        </w:rPr>
        <w:tab/>
      </w:r>
      <w:r>
        <w:rPr>
          <w:rFonts w:ascii="Arial" w:hAnsi="Arial" w:cs="Arial"/>
          <w:b/>
          <w:bCs/>
          <w:iCs/>
          <w:sz w:val="22"/>
          <w:szCs w:val="22"/>
        </w:rPr>
        <w:t>НАЧИН НА КОЈИ ПОНУДА МОРА ДА БУДЕ САЧИЊЕНА</w:t>
      </w:r>
    </w:p>
    <w:p w14:paraId="39E05F58" w14:textId="77777777" w:rsidR="00402AC4" w:rsidRDefault="00402AC4" w:rsidP="00402AC4">
      <w:pPr>
        <w:jc w:val="both"/>
        <w:rPr>
          <w:rFonts w:ascii="Arial" w:eastAsia="TimesNewRomanPSMT" w:hAnsi="Arial" w:cs="Arial"/>
          <w:b/>
          <w:bCs/>
          <w:iCs/>
          <w:sz w:val="22"/>
          <w:szCs w:val="22"/>
        </w:rPr>
      </w:pPr>
    </w:p>
    <w:p w14:paraId="6FB67CB2" w14:textId="77777777" w:rsidR="00402AC4" w:rsidRDefault="00402AC4" w:rsidP="00402AC4">
      <w:pPr>
        <w:ind w:left="708"/>
        <w:jc w:val="both"/>
      </w:pPr>
      <w:r>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46DAAEAD" w14:textId="77777777" w:rsidR="00402AC4" w:rsidRDefault="00402AC4" w:rsidP="00402AC4">
      <w:pPr>
        <w:jc w:val="both"/>
        <w:rPr>
          <w:rFonts w:ascii="Arial" w:eastAsia="TimesNewRomanPSMT" w:hAnsi="Arial" w:cs="Arial"/>
          <w:bCs/>
          <w:sz w:val="22"/>
          <w:szCs w:val="22"/>
        </w:rPr>
      </w:pPr>
    </w:p>
    <w:p w14:paraId="4E6BFFFC" w14:textId="77777777" w:rsidR="00402AC4" w:rsidRDefault="00402AC4" w:rsidP="00402AC4">
      <w:pPr>
        <w:ind w:firstLine="708"/>
        <w:jc w:val="both"/>
      </w:pPr>
      <w:r>
        <w:rPr>
          <w:rFonts w:ascii="Arial" w:eastAsia="TimesNewRomanPSMT" w:hAnsi="Arial" w:cs="Arial"/>
          <w:bCs/>
          <w:sz w:val="22"/>
          <w:szCs w:val="22"/>
        </w:rPr>
        <w:t>На полеђини коверте</w:t>
      </w:r>
      <w:r>
        <w:rPr>
          <w:rFonts w:ascii="Arial" w:eastAsia="TimesNewRomanPSMT" w:hAnsi="Arial" w:cs="Arial"/>
          <w:bCs/>
          <w:sz w:val="22"/>
          <w:szCs w:val="22"/>
          <w:lang w:val="sr-Cyrl-CS"/>
        </w:rPr>
        <w:t>,</w:t>
      </w:r>
      <w:r>
        <w:rPr>
          <w:rFonts w:ascii="Arial" w:eastAsia="TimesNewRomanPSMT" w:hAnsi="Arial" w:cs="Arial"/>
          <w:bCs/>
          <w:sz w:val="22"/>
          <w:szCs w:val="22"/>
        </w:rPr>
        <w:t xml:space="preserve"> или на кутији</w:t>
      </w:r>
      <w:r>
        <w:rPr>
          <w:rFonts w:ascii="Arial" w:eastAsia="TimesNewRomanPSMT" w:hAnsi="Arial" w:cs="Arial"/>
          <w:bCs/>
          <w:sz w:val="22"/>
          <w:szCs w:val="22"/>
          <w:lang w:val="sr-Cyrl-CS"/>
        </w:rPr>
        <w:t>,</w:t>
      </w:r>
      <w:r>
        <w:rPr>
          <w:rFonts w:ascii="Arial" w:eastAsia="TimesNewRomanPSMT" w:hAnsi="Arial" w:cs="Arial"/>
          <w:bCs/>
          <w:sz w:val="22"/>
          <w:szCs w:val="22"/>
        </w:rPr>
        <w:t xml:space="preserve"> навести назив и адресу понуђача. </w:t>
      </w:r>
    </w:p>
    <w:p w14:paraId="204837EC" w14:textId="77777777" w:rsidR="00402AC4" w:rsidRDefault="00402AC4" w:rsidP="00402AC4">
      <w:pPr>
        <w:ind w:left="708"/>
        <w:jc w:val="both"/>
      </w:pPr>
      <w:r>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D961641" w14:textId="77777777" w:rsidR="00402AC4" w:rsidRDefault="00402AC4" w:rsidP="00402AC4">
      <w:pPr>
        <w:jc w:val="both"/>
        <w:rPr>
          <w:rFonts w:ascii="Arial" w:eastAsia="TimesNewRomanPSMT" w:hAnsi="Arial" w:cs="Arial"/>
          <w:bCs/>
          <w:sz w:val="22"/>
          <w:szCs w:val="22"/>
        </w:rPr>
      </w:pPr>
    </w:p>
    <w:p w14:paraId="51E073F5" w14:textId="00B865FA" w:rsidR="00402AC4" w:rsidRDefault="00402AC4" w:rsidP="00402AC4">
      <w:pPr>
        <w:ind w:left="708"/>
        <w:jc w:val="both"/>
      </w:pPr>
      <w:r>
        <w:rPr>
          <w:rFonts w:ascii="Arial" w:eastAsia="TimesNewRomanPSMT" w:hAnsi="Arial" w:cs="Arial"/>
          <w:bCs/>
          <w:sz w:val="22"/>
          <w:szCs w:val="22"/>
        </w:rPr>
        <w:t xml:space="preserve">Понуду доставити на адресу: </w:t>
      </w:r>
      <w:r>
        <w:rPr>
          <w:rFonts w:ascii="Arial" w:eastAsia="TimesNewRomanPSMT" w:hAnsi="Arial" w:cs="Arial"/>
          <w:b/>
          <w:bCs/>
          <w:sz w:val="22"/>
          <w:szCs w:val="22"/>
          <w:lang w:val="sr-Cyrl-CS"/>
        </w:rPr>
        <w:t xml:space="preserve">Специјална болница за психијатријске болести „Свети Врачеви“, ул. Краља Петра </w:t>
      </w:r>
      <w:r>
        <w:rPr>
          <w:rFonts w:ascii="Arial" w:eastAsia="TimesNewRomanPSMT" w:hAnsi="Arial" w:cs="Arial"/>
          <w:b/>
          <w:bCs/>
          <w:sz w:val="22"/>
          <w:szCs w:val="22"/>
        </w:rPr>
        <w:t xml:space="preserve">I </w:t>
      </w:r>
      <w:r>
        <w:rPr>
          <w:rFonts w:ascii="Arial" w:eastAsia="TimesNewRomanPSMT" w:hAnsi="Arial" w:cs="Arial"/>
          <w:b/>
          <w:bCs/>
          <w:sz w:val="22"/>
          <w:szCs w:val="22"/>
          <w:lang w:val="sr-Cyrl-CS"/>
        </w:rPr>
        <w:t>Карађорђевића бр.</w:t>
      </w:r>
      <w:r w:rsidR="007C66F0">
        <w:rPr>
          <w:rFonts w:ascii="Arial" w:eastAsia="TimesNewRomanPSMT" w:hAnsi="Arial" w:cs="Arial"/>
          <w:b/>
          <w:bCs/>
          <w:sz w:val="22"/>
          <w:szCs w:val="22"/>
          <w:lang w:val="sr-Cyrl-CS"/>
        </w:rPr>
        <w:t xml:space="preserve"> </w:t>
      </w:r>
      <w:r>
        <w:rPr>
          <w:rFonts w:ascii="Arial" w:eastAsia="TimesNewRomanPSMT" w:hAnsi="Arial" w:cs="Arial"/>
          <w:b/>
          <w:bCs/>
          <w:sz w:val="22"/>
          <w:szCs w:val="22"/>
          <w:lang w:val="sr-Cyrl-CS"/>
        </w:rPr>
        <w:t>85, 23330 Нови Кнежевац</w:t>
      </w:r>
      <w:r>
        <w:rPr>
          <w:rFonts w:ascii="Arial" w:hAnsi="Arial" w:cs="Arial"/>
          <w:iCs/>
          <w:sz w:val="22"/>
          <w:szCs w:val="22"/>
          <w:lang w:val="sr-Cyrl-CS"/>
        </w:rPr>
        <w:t>,</w:t>
      </w:r>
      <w:r>
        <w:rPr>
          <w:rFonts w:ascii="Arial" w:hAnsi="Arial" w:cs="Arial"/>
          <w:iCs/>
          <w:sz w:val="22"/>
          <w:szCs w:val="22"/>
        </w:rPr>
        <w:t xml:space="preserve"> </w:t>
      </w:r>
      <w:r>
        <w:rPr>
          <w:rFonts w:ascii="Arial" w:eastAsia="TimesNewRomanPSMT" w:hAnsi="Arial" w:cs="Arial"/>
          <w:bCs/>
          <w:sz w:val="22"/>
          <w:szCs w:val="22"/>
        </w:rPr>
        <w:t xml:space="preserve">са назнаком: </w:t>
      </w:r>
      <w:r>
        <w:rPr>
          <w:rFonts w:ascii="Arial" w:eastAsia="TimesNewRomanPS-BoldMT" w:hAnsi="Arial" w:cs="Arial"/>
          <w:b/>
          <w:bCs/>
          <w:sz w:val="22"/>
          <w:szCs w:val="22"/>
        </w:rPr>
        <w:t>,,Понуда за јавну набавку</w:t>
      </w:r>
      <w:r>
        <w:rPr>
          <w:rFonts w:ascii="Arial" w:hAnsi="Arial" w:cs="Arial"/>
          <w:sz w:val="22"/>
          <w:szCs w:val="22"/>
        </w:rPr>
        <w:t xml:space="preserve"> </w:t>
      </w:r>
      <w:r w:rsidR="00297484" w:rsidRPr="00297484">
        <w:rPr>
          <w:rFonts w:ascii="Arial" w:hAnsi="Arial" w:cs="Arial"/>
          <w:b/>
          <w:sz w:val="22"/>
          <w:szCs w:val="22"/>
          <w:lang w:val="sr-Cyrl-RS"/>
        </w:rPr>
        <w:t>услуга</w:t>
      </w:r>
      <w:r>
        <w:rPr>
          <w:rFonts w:ascii="Arial" w:hAnsi="Arial" w:cs="Arial"/>
          <w:b/>
          <w:bCs/>
          <w:sz w:val="22"/>
          <w:szCs w:val="22"/>
        </w:rPr>
        <w:t xml:space="preserve"> – </w:t>
      </w:r>
      <w:r w:rsidR="00297484">
        <w:rPr>
          <w:rFonts w:ascii="Arial" w:hAnsi="Arial" w:cs="Arial"/>
          <w:b/>
          <w:bCs/>
          <w:sz w:val="22"/>
          <w:szCs w:val="22"/>
          <w:lang w:val="sr-Cyrl-RS"/>
        </w:rPr>
        <w:t>Берберске услуге</w:t>
      </w:r>
      <w:r>
        <w:rPr>
          <w:rFonts w:ascii="Arial" w:hAnsi="Arial" w:cs="Arial"/>
          <w:b/>
          <w:bCs/>
          <w:sz w:val="22"/>
          <w:szCs w:val="22"/>
          <w:lang w:val="sr-Cyrl-CS"/>
        </w:rPr>
        <w:t xml:space="preserve">, </w:t>
      </w:r>
      <w:r>
        <w:rPr>
          <w:rFonts w:ascii="Arial" w:eastAsia="TimesNewRomanPS-BoldMT" w:hAnsi="Arial" w:cs="Arial"/>
          <w:b/>
          <w:bCs/>
          <w:sz w:val="22"/>
          <w:szCs w:val="22"/>
        </w:rPr>
        <w:t>бр.</w:t>
      </w:r>
      <w:r>
        <w:rPr>
          <w:rFonts w:ascii="Arial" w:eastAsia="TimesNewRomanPS-BoldMT" w:hAnsi="Arial" w:cs="Arial"/>
          <w:b/>
          <w:bCs/>
          <w:sz w:val="22"/>
          <w:szCs w:val="22"/>
          <w:lang w:val="ru-RU"/>
        </w:rPr>
        <w:t xml:space="preserve"> </w:t>
      </w:r>
      <w:r>
        <w:rPr>
          <w:rFonts w:ascii="Arial" w:eastAsia="TimesNewRomanPS-BoldMT" w:hAnsi="Arial" w:cs="Arial"/>
          <w:b/>
          <w:bCs/>
          <w:sz w:val="22"/>
          <w:szCs w:val="22"/>
        </w:rPr>
        <w:t xml:space="preserve">ЈН </w:t>
      </w:r>
      <w:r w:rsidR="007C66F0">
        <w:rPr>
          <w:rFonts w:ascii="Arial" w:eastAsia="TimesNewRomanPS-BoldMT" w:hAnsi="Arial" w:cs="Arial"/>
          <w:b/>
          <w:bCs/>
          <w:sz w:val="22"/>
          <w:szCs w:val="22"/>
          <w:lang w:val="sr-Cyrl-RS"/>
        </w:rPr>
        <w:t>4</w:t>
      </w:r>
      <w:r>
        <w:rPr>
          <w:rFonts w:ascii="Arial" w:eastAsia="TimesNewRomanPS-BoldMT" w:hAnsi="Arial" w:cs="Arial"/>
          <w:b/>
          <w:bCs/>
          <w:sz w:val="22"/>
          <w:szCs w:val="22"/>
          <w:lang w:val="sr-Cyrl-CS"/>
        </w:rPr>
        <w:t>/20</w:t>
      </w:r>
      <w:r w:rsidR="007C66F0">
        <w:rPr>
          <w:rFonts w:ascii="Arial" w:eastAsia="TimesNewRomanPS-BoldMT" w:hAnsi="Arial" w:cs="Arial"/>
          <w:b/>
          <w:bCs/>
          <w:sz w:val="22"/>
          <w:szCs w:val="22"/>
          <w:lang w:val="sr-Cyrl-CS"/>
        </w:rPr>
        <w:t>20</w:t>
      </w:r>
      <w:r>
        <w:rPr>
          <w:rFonts w:ascii="Arial" w:eastAsia="TimesNewRomanPS-BoldMT" w:hAnsi="Arial" w:cs="Arial"/>
          <w:sz w:val="22"/>
          <w:szCs w:val="22"/>
        </w:rPr>
        <w:t xml:space="preserve"> </w:t>
      </w:r>
      <w:r>
        <w:rPr>
          <w:rFonts w:ascii="Arial" w:eastAsia="TimesNewRomanPSMT" w:hAnsi="Arial" w:cs="Arial"/>
          <w:b/>
          <w:bCs/>
          <w:sz w:val="22"/>
          <w:szCs w:val="22"/>
        </w:rPr>
        <w:t xml:space="preserve">- </w:t>
      </w:r>
      <w:r>
        <w:rPr>
          <w:rFonts w:ascii="Arial" w:eastAsia="TimesNewRomanPS-BoldMT" w:hAnsi="Arial" w:cs="Arial"/>
          <w:b/>
          <w:bCs/>
          <w:sz w:val="22"/>
          <w:szCs w:val="22"/>
        </w:rPr>
        <w:t>НЕ ОТВАРАТИ”</w:t>
      </w:r>
      <w:r>
        <w:rPr>
          <w:rFonts w:ascii="Arial" w:hAnsi="Arial" w:cs="Arial"/>
          <w:b/>
          <w:sz w:val="22"/>
          <w:szCs w:val="22"/>
        </w:rPr>
        <w:t>.</w:t>
      </w:r>
      <w:r>
        <w:rPr>
          <w:rFonts w:ascii="Arial" w:hAnsi="Arial" w:cs="Arial"/>
          <w:color w:val="FF0000"/>
          <w:sz w:val="22"/>
          <w:szCs w:val="22"/>
        </w:rPr>
        <w:t xml:space="preserve"> </w:t>
      </w:r>
    </w:p>
    <w:p w14:paraId="2ACD6E9F" w14:textId="77777777" w:rsidR="00402AC4" w:rsidRDefault="00402AC4" w:rsidP="00402AC4">
      <w:pPr>
        <w:jc w:val="both"/>
        <w:rPr>
          <w:rFonts w:ascii="Arial" w:hAnsi="Arial" w:cs="Arial"/>
          <w:color w:val="FF0000"/>
          <w:sz w:val="22"/>
          <w:szCs w:val="22"/>
        </w:rPr>
      </w:pPr>
    </w:p>
    <w:p w14:paraId="2619A3D4" w14:textId="77777777" w:rsidR="00402AC4" w:rsidRDefault="00402AC4" w:rsidP="00402AC4">
      <w:pPr>
        <w:ind w:firstLine="708"/>
        <w:jc w:val="both"/>
      </w:pPr>
      <w:r>
        <w:rPr>
          <w:rFonts w:ascii="Arial" w:hAnsi="Arial" w:cs="Arial"/>
          <w:sz w:val="22"/>
          <w:szCs w:val="22"/>
        </w:rPr>
        <w:t xml:space="preserve">Понуда се сматра благовременом уколико је примљена од стране наручиоца, </w:t>
      </w:r>
      <w:r>
        <w:rPr>
          <w:rFonts w:ascii="Arial" w:hAnsi="Arial" w:cs="Arial"/>
          <w:sz w:val="22"/>
          <w:szCs w:val="22"/>
          <w:lang w:val="sr-Cyrl-CS"/>
        </w:rPr>
        <w:t xml:space="preserve">без обзира на  </w:t>
      </w:r>
    </w:p>
    <w:p w14:paraId="40AEBC3B" w14:textId="77777777" w:rsidR="00402AC4" w:rsidRDefault="00402AC4" w:rsidP="00402AC4">
      <w:pPr>
        <w:ind w:firstLine="708"/>
        <w:jc w:val="both"/>
      </w:pPr>
      <w:r>
        <w:rPr>
          <w:rFonts w:ascii="Arial" w:hAnsi="Arial" w:cs="Arial"/>
          <w:sz w:val="22"/>
          <w:szCs w:val="22"/>
          <w:lang w:val="sr-Cyrl-CS"/>
        </w:rPr>
        <w:t>начин слања или достављања и то до:</w:t>
      </w:r>
    </w:p>
    <w:p w14:paraId="0A77F077" w14:textId="77777777" w:rsidR="00402AC4" w:rsidRDefault="00402AC4" w:rsidP="00402AC4">
      <w:pPr>
        <w:jc w:val="both"/>
        <w:rPr>
          <w:rFonts w:ascii="Arial" w:hAnsi="Arial" w:cs="Arial"/>
          <w:sz w:val="22"/>
          <w:szCs w:val="22"/>
          <w:lang w:val="sr-Cyrl-CS"/>
        </w:rPr>
      </w:pPr>
    </w:p>
    <w:p w14:paraId="3650AE38" w14:textId="0DC34182" w:rsidR="00402AC4" w:rsidRDefault="002A3ED6" w:rsidP="00402AC4">
      <w:pPr>
        <w:shd w:val="clear" w:color="auto" w:fill="FFFFFF"/>
        <w:ind w:left="720"/>
        <w:jc w:val="both"/>
      </w:pPr>
      <w:r>
        <w:rPr>
          <w:rFonts w:ascii="Arial" w:hAnsi="Arial" w:cs="Arial"/>
          <w:b/>
          <w:bCs/>
          <w:color w:val="auto"/>
          <w:lang w:val="sr-Latn-RS"/>
        </w:rPr>
        <w:t>13</w:t>
      </w:r>
      <w:r w:rsidR="00402AC4">
        <w:rPr>
          <w:rFonts w:ascii="Arial" w:hAnsi="Arial" w:cs="Arial"/>
          <w:b/>
          <w:bCs/>
          <w:color w:val="auto"/>
          <w:lang w:val="sr-Cyrl-CS"/>
        </w:rPr>
        <w:t>.</w:t>
      </w:r>
      <w:r w:rsidR="007C66F0">
        <w:rPr>
          <w:rFonts w:ascii="Arial" w:hAnsi="Arial" w:cs="Arial"/>
          <w:b/>
          <w:bCs/>
          <w:color w:val="auto"/>
          <w:lang w:val="sr-Cyrl-CS"/>
        </w:rPr>
        <w:t>02</w:t>
      </w:r>
      <w:r w:rsidR="00402AC4">
        <w:rPr>
          <w:rFonts w:ascii="Arial" w:hAnsi="Arial" w:cs="Arial"/>
          <w:b/>
          <w:bCs/>
          <w:color w:val="auto"/>
          <w:lang w:val="sr-Cyrl-CS"/>
        </w:rPr>
        <w:t>.20</w:t>
      </w:r>
      <w:r w:rsidR="007C66F0">
        <w:rPr>
          <w:rFonts w:ascii="Arial" w:hAnsi="Arial" w:cs="Arial"/>
          <w:b/>
          <w:bCs/>
          <w:color w:val="auto"/>
          <w:lang w:val="sr-Cyrl-CS"/>
        </w:rPr>
        <w:t>20</w:t>
      </w:r>
      <w:r w:rsidR="00402AC4">
        <w:rPr>
          <w:rFonts w:ascii="Arial" w:hAnsi="Arial" w:cs="Arial"/>
          <w:b/>
          <w:bCs/>
          <w:color w:val="auto"/>
          <w:lang w:val="sr-Cyrl-CS"/>
        </w:rPr>
        <w:t>. године</w:t>
      </w:r>
      <w:r w:rsidR="00402AC4">
        <w:rPr>
          <w:rFonts w:ascii="Arial" w:hAnsi="Arial" w:cs="Arial"/>
          <w:b/>
          <w:color w:val="auto"/>
        </w:rPr>
        <w:t>, до 1</w:t>
      </w:r>
      <w:r w:rsidR="00402AC4">
        <w:rPr>
          <w:rFonts w:ascii="Arial" w:hAnsi="Arial" w:cs="Arial"/>
          <w:b/>
          <w:color w:val="auto"/>
          <w:lang w:val="sr-Cyrl-CS"/>
        </w:rPr>
        <w:t>2,00</w:t>
      </w:r>
      <w:r w:rsidR="00402AC4">
        <w:rPr>
          <w:rFonts w:ascii="Arial" w:hAnsi="Arial" w:cs="Arial"/>
          <w:b/>
          <w:color w:val="auto"/>
        </w:rPr>
        <w:t xml:space="preserve"> часова</w:t>
      </w:r>
      <w:r w:rsidR="00402AC4">
        <w:rPr>
          <w:rFonts w:ascii="Arial" w:hAnsi="Arial" w:cs="Arial"/>
          <w:b/>
          <w:color w:val="auto"/>
          <w:lang w:val="sr-Cyrl-CS"/>
        </w:rPr>
        <w:t>,</w:t>
      </w:r>
      <w:r w:rsidR="00402AC4">
        <w:rPr>
          <w:rFonts w:ascii="Arial" w:hAnsi="Arial" w:cs="Arial"/>
          <w:b/>
          <w:color w:val="auto"/>
        </w:rPr>
        <w:t xml:space="preserve"> а време отварања понуд</w:t>
      </w:r>
      <w:r w:rsidR="001A4D36">
        <w:rPr>
          <w:rFonts w:ascii="Arial" w:hAnsi="Arial" w:cs="Arial"/>
          <w:b/>
          <w:color w:val="auto"/>
          <w:lang w:val="sr-Cyrl-RS"/>
        </w:rPr>
        <w:t>а</w:t>
      </w:r>
      <w:bookmarkStart w:id="0" w:name="_GoBack"/>
      <w:bookmarkEnd w:id="0"/>
      <w:r w:rsidR="00402AC4">
        <w:rPr>
          <w:rFonts w:ascii="Arial" w:hAnsi="Arial" w:cs="Arial"/>
          <w:b/>
          <w:color w:val="auto"/>
        </w:rPr>
        <w:t xml:space="preserve"> је истог дана у </w:t>
      </w:r>
      <w:r w:rsidR="00402AC4">
        <w:rPr>
          <w:rFonts w:ascii="Arial" w:hAnsi="Arial" w:cs="Arial"/>
          <w:b/>
          <w:color w:val="auto"/>
          <w:lang w:val="sr-Cyrl-CS"/>
        </w:rPr>
        <w:t>12,30</w:t>
      </w:r>
      <w:r w:rsidR="00402AC4">
        <w:rPr>
          <w:rFonts w:ascii="Arial" w:hAnsi="Arial" w:cs="Arial"/>
          <w:b/>
          <w:color w:val="auto"/>
        </w:rPr>
        <w:t xml:space="preserve"> часова</w:t>
      </w:r>
      <w:r w:rsidR="00402AC4">
        <w:rPr>
          <w:rFonts w:ascii="Arial" w:hAnsi="Arial" w:cs="Arial"/>
          <w:b/>
          <w:color w:val="auto"/>
          <w:lang w:val="sr-Cyrl-CS"/>
        </w:rPr>
        <w:t>.</w:t>
      </w:r>
    </w:p>
    <w:p w14:paraId="50385B88" w14:textId="77777777" w:rsidR="00402AC4" w:rsidRDefault="00402AC4" w:rsidP="00402AC4">
      <w:pPr>
        <w:jc w:val="both"/>
      </w:pPr>
      <w:r>
        <w:rPr>
          <w:rFonts w:ascii="Arial" w:eastAsia="Arial" w:hAnsi="Arial" w:cs="Arial"/>
          <w:b/>
          <w:bCs/>
          <w:color w:val="FF0000"/>
          <w:sz w:val="22"/>
          <w:szCs w:val="22"/>
        </w:rPr>
        <w:t xml:space="preserve"> </w:t>
      </w:r>
      <w:r>
        <w:rPr>
          <w:rFonts w:ascii="Arial" w:eastAsia="Arial" w:hAnsi="Arial" w:cs="Arial"/>
          <w:color w:val="FF0000"/>
          <w:sz w:val="22"/>
          <w:szCs w:val="22"/>
        </w:rPr>
        <w:t xml:space="preserve">  </w:t>
      </w:r>
    </w:p>
    <w:p w14:paraId="1D1C4B4C" w14:textId="77777777" w:rsidR="00402AC4" w:rsidRDefault="00402AC4" w:rsidP="00402AC4">
      <w:pPr>
        <w:ind w:left="708"/>
        <w:jc w:val="both"/>
      </w:pPr>
      <w:r>
        <w:rPr>
          <w:rFonts w:ascii="Arial" w:hAnsi="Arial" w:cs="Arial"/>
          <w:color w:val="00000A"/>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14:paraId="618162BF" w14:textId="77777777" w:rsidR="00402AC4" w:rsidRDefault="00402AC4" w:rsidP="00402AC4">
      <w:pPr>
        <w:jc w:val="both"/>
        <w:rPr>
          <w:rFonts w:ascii="Arial" w:hAnsi="Arial" w:cs="Arial"/>
          <w:color w:val="00000A"/>
          <w:sz w:val="22"/>
          <w:szCs w:val="22"/>
        </w:rPr>
      </w:pPr>
    </w:p>
    <w:p w14:paraId="3BB625CF" w14:textId="77777777" w:rsidR="00402AC4" w:rsidRDefault="00402AC4" w:rsidP="00402AC4">
      <w:pPr>
        <w:ind w:left="708"/>
        <w:jc w:val="both"/>
      </w:pPr>
      <w:r>
        <w:rPr>
          <w:rFonts w:ascii="Arial" w:hAnsi="Arial" w:cs="Arial"/>
          <w:color w:val="00000A"/>
          <w:sz w:val="22"/>
          <w:szCs w:val="22"/>
        </w:rPr>
        <w:t>Понуда коју наручилац није примио у року одређеном за подношење понуда, односно која је примљена по истеку дана</w:t>
      </w:r>
      <w:r>
        <w:rPr>
          <w:rFonts w:ascii="Arial" w:hAnsi="Arial" w:cs="Arial"/>
          <w:color w:val="00000A"/>
          <w:sz w:val="22"/>
          <w:szCs w:val="22"/>
          <w:lang w:val="sr-Cyrl-CS"/>
        </w:rPr>
        <w:t>, или</w:t>
      </w:r>
      <w:r>
        <w:rPr>
          <w:rFonts w:ascii="Arial" w:hAnsi="Arial" w:cs="Arial"/>
          <w:color w:val="00000A"/>
          <w:sz w:val="22"/>
          <w:szCs w:val="22"/>
        </w:rPr>
        <w:t xml:space="preserve"> сата до којег се могу понуде подносити, сматраће се неблаговременом.</w:t>
      </w:r>
    </w:p>
    <w:p w14:paraId="55D549AB" w14:textId="77777777" w:rsidR="00402AC4" w:rsidRDefault="00402AC4" w:rsidP="00402AC4">
      <w:pPr>
        <w:jc w:val="both"/>
      </w:pPr>
      <w:r>
        <w:rPr>
          <w:rFonts w:ascii="Arial" w:eastAsia="Arial" w:hAnsi="Arial" w:cs="Arial"/>
          <w:b/>
          <w:sz w:val="22"/>
          <w:szCs w:val="22"/>
        </w:rPr>
        <w:t xml:space="preserve">   </w:t>
      </w:r>
    </w:p>
    <w:p w14:paraId="72780C4B" w14:textId="77777777" w:rsidR="00402AC4" w:rsidRDefault="00402AC4" w:rsidP="00402AC4">
      <w:pPr>
        <w:ind w:firstLine="708"/>
        <w:jc w:val="both"/>
      </w:pPr>
      <w:r>
        <w:rPr>
          <w:rFonts w:ascii="Arial" w:eastAsia="TimesNewRomanPSMT" w:hAnsi="Arial" w:cs="Arial"/>
          <w:bCs/>
          <w:sz w:val="22"/>
          <w:szCs w:val="22"/>
        </w:rPr>
        <w:t>Понуда мора да садржи:</w:t>
      </w:r>
    </w:p>
    <w:p w14:paraId="027C9E06" w14:textId="77777777" w:rsidR="00402AC4" w:rsidRDefault="00402AC4" w:rsidP="00402AC4">
      <w:pPr>
        <w:pStyle w:val="ListParagraph"/>
        <w:numPr>
          <w:ilvl w:val="0"/>
          <w:numId w:val="4"/>
        </w:numPr>
        <w:ind w:left="1440" w:hanging="720"/>
        <w:jc w:val="both"/>
      </w:pPr>
      <w:r>
        <w:rPr>
          <w:rFonts w:ascii="Arial" w:eastAsia="TimesNewRomanPSMT" w:hAnsi="Arial" w:cs="Arial"/>
          <w:bCs/>
          <w:sz w:val="22"/>
          <w:szCs w:val="22"/>
        </w:rPr>
        <w:t>опште податке о понуђачу, односно сваком понуђачу из групе понуђача, као и подизвођачима;</w:t>
      </w:r>
    </w:p>
    <w:p w14:paraId="01C6FA90" w14:textId="77777777" w:rsidR="00402AC4" w:rsidRDefault="00402AC4" w:rsidP="00402AC4">
      <w:pPr>
        <w:pStyle w:val="ListParagraph"/>
        <w:numPr>
          <w:ilvl w:val="0"/>
          <w:numId w:val="4"/>
        </w:numPr>
        <w:ind w:left="0" w:firstLine="720"/>
        <w:jc w:val="both"/>
      </w:pPr>
      <w:r>
        <w:rPr>
          <w:rFonts w:ascii="Arial" w:eastAsia="TimesNewRomanPSMT" w:hAnsi="Arial" w:cs="Arial"/>
          <w:bCs/>
          <w:sz w:val="22"/>
          <w:szCs w:val="22"/>
        </w:rPr>
        <w:t>рок важења понуде изражен у броју дана од дана отварања понуда;</w:t>
      </w:r>
    </w:p>
    <w:p w14:paraId="49872A80" w14:textId="77777777" w:rsidR="00402AC4" w:rsidRDefault="00402AC4" w:rsidP="00402AC4">
      <w:pPr>
        <w:pStyle w:val="ListParagraph"/>
        <w:numPr>
          <w:ilvl w:val="0"/>
          <w:numId w:val="4"/>
        </w:numPr>
        <w:ind w:left="0" w:firstLine="720"/>
        <w:jc w:val="both"/>
      </w:pPr>
      <w:r>
        <w:rPr>
          <w:rFonts w:ascii="Arial" w:eastAsia="TimesNewRomanPSMT" w:hAnsi="Arial" w:cs="Arial"/>
          <w:bCs/>
          <w:sz w:val="22"/>
          <w:szCs w:val="22"/>
        </w:rPr>
        <w:t>предмет, цену и остале податке релевантне за закључење уговора;</w:t>
      </w:r>
    </w:p>
    <w:p w14:paraId="61764636" w14:textId="77777777" w:rsidR="00402AC4" w:rsidRDefault="00402AC4" w:rsidP="00402AC4">
      <w:pPr>
        <w:pStyle w:val="ListParagraph"/>
        <w:numPr>
          <w:ilvl w:val="0"/>
          <w:numId w:val="4"/>
        </w:numPr>
        <w:ind w:left="1440" w:hanging="720"/>
        <w:jc w:val="both"/>
      </w:pPr>
      <w:r>
        <w:rPr>
          <w:rFonts w:ascii="Arial" w:hAnsi="Arial" w:cs="Arial"/>
          <w:bCs/>
          <w:sz w:val="22"/>
          <w:szCs w:val="22"/>
        </w:rPr>
        <w:t>податке о проценту укупне вредности набавке који ће поверити подизвођачу, као и део предмета набавке који ће извршити преко подизвођача.</w:t>
      </w:r>
    </w:p>
    <w:p w14:paraId="11707663" w14:textId="77777777" w:rsidR="00402AC4" w:rsidRDefault="00402AC4" w:rsidP="00402AC4">
      <w:pPr>
        <w:pStyle w:val="ListParagraph"/>
        <w:ind w:left="0"/>
        <w:jc w:val="both"/>
        <w:rPr>
          <w:rFonts w:ascii="Arial" w:hAnsi="Arial" w:cs="Arial"/>
          <w:bCs/>
          <w:sz w:val="22"/>
          <w:szCs w:val="22"/>
        </w:rPr>
      </w:pPr>
    </w:p>
    <w:p w14:paraId="227A759B" w14:textId="77777777" w:rsidR="00402AC4" w:rsidRDefault="00402AC4" w:rsidP="00402AC4">
      <w:pPr>
        <w:pStyle w:val="ListParagraph"/>
        <w:ind w:left="0"/>
        <w:jc w:val="both"/>
        <w:rPr>
          <w:rFonts w:ascii="Arial" w:hAnsi="Arial" w:cs="Arial"/>
          <w:b/>
          <w:bCs/>
          <w:sz w:val="22"/>
          <w:szCs w:val="22"/>
        </w:rPr>
      </w:pPr>
    </w:p>
    <w:p w14:paraId="4EFE7348" w14:textId="77777777" w:rsidR="00402AC4" w:rsidRDefault="00402AC4" w:rsidP="00402AC4">
      <w:pPr>
        <w:pStyle w:val="ListParagraph"/>
        <w:ind w:left="0"/>
        <w:jc w:val="both"/>
      </w:pPr>
      <w:r>
        <w:rPr>
          <w:rFonts w:ascii="Arial" w:hAnsi="Arial" w:cs="Arial"/>
          <w:b/>
          <w:bCs/>
          <w:sz w:val="22"/>
          <w:szCs w:val="22"/>
        </w:rPr>
        <w:t xml:space="preserve">3. </w:t>
      </w:r>
      <w:r>
        <w:rPr>
          <w:rFonts w:ascii="Arial" w:hAnsi="Arial" w:cs="Arial"/>
          <w:b/>
          <w:bCs/>
          <w:sz w:val="22"/>
          <w:szCs w:val="22"/>
          <w:lang w:val="sr-Cyrl-CS"/>
        </w:rPr>
        <w:tab/>
      </w:r>
      <w:r>
        <w:rPr>
          <w:rFonts w:ascii="Arial" w:hAnsi="Arial" w:cs="Arial"/>
          <w:b/>
          <w:bCs/>
          <w:sz w:val="22"/>
          <w:szCs w:val="22"/>
        </w:rPr>
        <w:t>ПАРТИЈЕ</w:t>
      </w:r>
    </w:p>
    <w:p w14:paraId="12995EEF" w14:textId="77777777" w:rsidR="00402AC4" w:rsidRDefault="00402AC4" w:rsidP="00402AC4">
      <w:pPr>
        <w:pStyle w:val="ListParagraph"/>
        <w:ind w:left="0" w:firstLine="708"/>
        <w:jc w:val="both"/>
      </w:pPr>
      <w:r>
        <w:rPr>
          <w:rFonts w:ascii="Arial" w:hAnsi="Arial" w:cs="Arial"/>
          <w:bCs/>
          <w:sz w:val="22"/>
          <w:szCs w:val="22"/>
        </w:rPr>
        <w:t>Предметна јавна набавка није обликована по партијама.</w:t>
      </w:r>
    </w:p>
    <w:p w14:paraId="20DBBF22" w14:textId="77777777" w:rsidR="00402AC4" w:rsidRDefault="00402AC4" w:rsidP="00402AC4">
      <w:pPr>
        <w:pStyle w:val="ListParagraph"/>
        <w:ind w:left="0"/>
        <w:jc w:val="both"/>
        <w:rPr>
          <w:rFonts w:ascii="Arial" w:hAnsi="Arial" w:cs="Arial"/>
          <w:bCs/>
          <w:sz w:val="22"/>
          <w:szCs w:val="22"/>
        </w:rPr>
      </w:pPr>
    </w:p>
    <w:p w14:paraId="294039B2" w14:textId="77777777" w:rsidR="00402AC4" w:rsidRDefault="00402AC4" w:rsidP="00402AC4">
      <w:pPr>
        <w:jc w:val="both"/>
      </w:pPr>
      <w:r>
        <w:rPr>
          <w:rFonts w:ascii="Arial" w:hAnsi="Arial" w:cs="Arial"/>
          <w:b/>
          <w:iCs/>
          <w:sz w:val="22"/>
          <w:szCs w:val="22"/>
        </w:rPr>
        <w:t>4.</w:t>
      </w:r>
      <w:r>
        <w:rPr>
          <w:rFonts w:ascii="Arial" w:hAnsi="Arial" w:cs="Arial"/>
          <w:b/>
          <w:bCs/>
          <w:iCs/>
          <w:sz w:val="22"/>
          <w:szCs w:val="22"/>
        </w:rPr>
        <w:t xml:space="preserve">  </w:t>
      </w:r>
      <w:r>
        <w:rPr>
          <w:rFonts w:ascii="Arial" w:hAnsi="Arial" w:cs="Arial"/>
          <w:b/>
          <w:bCs/>
          <w:iCs/>
          <w:sz w:val="22"/>
          <w:szCs w:val="22"/>
          <w:lang w:val="sr-Cyrl-CS"/>
        </w:rPr>
        <w:tab/>
      </w:r>
      <w:r>
        <w:rPr>
          <w:rFonts w:ascii="Arial" w:hAnsi="Arial" w:cs="Arial"/>
          <w:b/>
          <w:bCs/>
          <w:iCs/>
          <w:sz w:val="22"/>
          <w:szCs w:val="22"/>
        </w:rPr>
        <w:t>ПОНУДА СА ВАРИЈАНТАМА</w:t>
      </w:r>
    </w:p>
    <w:p w14:paraId="1FF219F0" w14:textId="77777777" w:rsidR="00402AC4" w:rsidRDefault="00402AC4" w:rsidP="00402AC4">
      <w:pPr>
        <w:ind w:firstLine="708"/>
        <w:jc w:val="both"/>
      </w:pPr>
      <w:r>
        <w:rPr>
          <w:rFonts w:ascii="Arial" w:hAnsi="Arial" w:cs="Arial"/>
          <w:bCs/>
          <w:iCs/>
          <w:sz w:val="22"/>
          <w:szCs w:val="22"/>
        </w:rPr>
        <w:t>Подношење понуде са варијантама није дозвољено.</w:t>
      </w:r>
    </w:p>
    <w:p w14:paraId="25D9CF7A" w14:textId="77777777" w:rsidR="00402AC4" w:rsidRDefault="00402AC4" w:rsidP="00402AC4">
      <w:pPr>
        <w:jc w:val="both"/>
        <w:rPr>
          <w:rFonts w:ascii="Arial" w:hAnsi="Arial" w:cs="Arial"/>
          <w:bCs/>
          <w:iCs/>
          <w:sz w:val="22"/>
          <w:szCs w:val="22"/>
        </w:rPr>
      </w:pPr>
    </w:p>
    <w:p w14:paraId="2FF93325" w14:textId="77777777" w:rsidR="00402AC4" w:rsidRDefault="00402AC4" w:rsidP="00402AC4">
      <w:pPr>
        <w:jc w:val="both"/>
      </w:pPr>
      <w:r>
        <w:rPr>
          <w:rFonts w:ascii="Arial" w:hAnsi="Arial" w:cs="Arial"/>
          <w:b/>
          <w:bCs/>
          <w:iCs/>
          <w:sz w:val="22"/>
          <w:szCs w:val="22"/>
        </w:rPr>
        <w:t xml:space="preserve">5. </w:t>
      </w:r>
      <w:r>
        <w:rPr>
          <w:rFonts w:ascii="Arial" w:hAnsi="Arial" w:cs="Arial"/>
          <w:b/>
          <w:bCs/>
          <w:iCs/>
          <w:sz w:val="22"/>
          <w:szCs w:val="22"/>
          <w:lang w:val="sr-Cyrl-CS"/>
        </w:rPr>
        <w:tab/>
      </w:r>
      <w:r>
        <w:rPr>
          <w:rFonts w:ascii="Arial" w:hAnsi="Arial" w:cs="Arial"/>
          <w:b/>
          <w:iCs/>
          <w:sz w:val="22"/>
          <w:szCs w:val="22"/>
        </w:rPr>
        <w:t>НАЧИН ИЗМЕНЕ, ДОПУНЕ И ОПОЗИВА ПОНУДЕ</w:t>
      </w:r>
    </w:p>
    <w:p w14:paraId="062BD249" w14:textId="77777777" w:rsidR="00402AC4" w:rsidRDefault="00402AC4" w:rsidP="00402AC4">
      <w:pPr>
        <w:jc w:val="both"/>
        <w:rPr>
          <w:rFonts w:ascii="Arial" w:hAnsi="Arial" w:cs="Arial"/>
          <w:b/>
          <w:iCs/>
          <w:sz w:val="22"/>
          <w:szCs w:val="22"/>
        </w:rPr>
      </w:pPr>
    </w:p>
    <w:p w14:paraId="5A2EE4B4" w14:textId="77777777" w:rsidR="00402AC4" w:rsidRDefault="00402AC4" w:rsidP="00402AC4">
      <w:pPr>
        <w:ind w:left="708"/>
        <w:jc w:val="both"/>
      </w:pPr>
      <w:r>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14:paraId="5408B158" w14:textId="77777777" w:rsidR="00402AC4" w:rsidRDefault="00402AC4" w:rsidP="00402AC4">
      <w:pPr>
        <w:jc w:val="both"/>
        <w:rPr>
          <w:rFonts w:ascii="Arial" w:hAnsi="Arial" w:cs="Arial"/>
          <w:sz w:val="22"/>
          <w:szCs w:val="22"/>
        </w:rPr>
      </w:pPr>
    </w:p>
    <w:p w14:paraId="6C8862A5" w14:textId="77777777" w:rsidR="00402AC4" w:rsidRDefault="00402AC4" w:rsidP="00402AC4">
      <w:pPr>
        <w:ind w:left="708"/>
        <w:jc w:val="both"/>
      </w:pPr>
      <w:r>
        <w:rPr>
          <w:rFonts w:ascii="Arial" w:hAnsi="Arial" w:cs="Arial"/>
          <w:sz w:val="22"/>
          <w:szCs w:val="22"/>
        </w:rPr>
        <w:lastRenderedPageBreak/>
        <w:t xml:space="preserve">Понуђач је дужан да јасно назначи који део понуде мења односно која документа накнадно доставља. </w:t>
      </w:r>
    </w:p>
    <w:p w14:paraId="473D4070" w14:textId="77777777" w:rsidR="00402AC4" w:rsidRDefault="00402AC4" w:rsidP="00402AC4">
      <w:pPr>
        <w:jc w:val="both"/>
        <w:rPr>
          <w:rFonts w:ascii="Arial" w:eastAsia="TimesNewRomanPSMT" w:hAnsi="Arial" w:cs="Arial"/>
          <w:bCs/>
          <w:iCs/>
          <w:sz w:val="22"/>
          <w:szCs w:val="22"/>
        </w:rPr>
      </w:pPr>
    </w:p>
    <w:p w14:paraId="13DDE321" w14:textId="77777777" w:rsidR="00402AC4" w:rsidRDefault="00402AC4" w:rsidP="00402AC4">
      <w:pPr>
        <w:ind w:left="708"/>
        <w:jc w:val="both"/>
      </w:pPr>
      <w:r>
        <w:rPr>
          <w:rFonts w:ascii="Arial" w:eastAsia="TimesNewRomanPSMT" w:hAnsi="Arial" w:cs="Arial"/>
          <w:bCs/>
          <w:iCs/>
          <w:sz w:val="22"/>
          <w:szCs w:val="22"/>
        </w:rPr>
        <w:t xml:space="preserve">Измену, допуну или опозив понуде треба доставити на адресу: </w:t>
      </w:r>
      <w:r>
        <w:rPr>
          <w:rFonts w:ascii="Arial" w:eastAsia="TimesNewRomanPSMT" w:hAnsi="Arial" w:cs="Arial"/>
          <w:bCs/>
          <w:iCs/>
          <w:sz w:val="22"/>
          <w:szCs w:val="22"/>
          <w:lang w:val="sr-Cyrl-CS"/>
        </w:rPr>
        <w:t xml:space="preserve">Специјална болница за психијатријске болести „Свети Врачеви“, ул. Краља Петра </w:t>
      </w:r>
      <w:r>
        <w:rPr>
          <w:rFonts w:ascii="Arial" w:eastAsia="TimesNewRomanPSMT" w:hAnsi="Arial" w:cs="Arial"/>
          <w:bCs/>
          <w:iCs/>
          <w:sz w:val="22"/>
          <w:szCs w:val="22"/>
        </w:rPr>
        <w:t xml:space="preserve">I </w:t>
      </w:r>
      <w:r>
        <w:rPr>
          <w:rFonts w:ascii="Arial" w:eastAsia="TimesNewRomanPSMT" w:hAnsi="Arial" w:cs="Arial"/>
          <w:bCs/>
          <w:iCs/>
          <w:sz w:val="22"/>
          <w:szCs w:val="22"/>
          <w:lang w:val="sr-Cyrl-CS"/>
        </w:rPr>
        <w:t>Карађорђевића бр. 85, 23330 Нови Кнежевац</w:t>
      </w:r>
      <w:r>
        <w:rPr>
          <w:rFonts w:ascii="Arial" w:hAnsi="Arial" w:cs="Arial"/>
          <w:iCs/>
          <w:sz w:val="22"/>
          <w:szCs w:val="22"/>
        </w:rPr>
        <w:t xml:space="preserve">, </w:t>
      </w:r>
      <w:r>
        <w:rPr>
          <w:rFonts w:ascii="Arial" w:eastAsia="TimesNewRomanPSMT" w:hAnsi="Arial" w:cs="Arial"/>
          <w:bCs/>
          <w:iCs/>
          <w:sz w:val="22"/>
          <w:szCs w:val="22"/>
        </w:rPr>
        <w:t>са назнаком:</w:t>
      </w:r>
    </w:p>
    <w:p w14:paraId="425F25AE" w14:textId="77777777" w:rsidR="00402AC4" w:rsidRDefault="00402AC4" w:rsidP="00402AC4">
      <w:pPr>
        <w:jc w:val="both"/>
        <w:rPr>
          <w:rFonts w:ascii="Arial" w:eastAsia="TimesNewRomanPSMT" w:hAnsi="Arial" w:cs="Arial"/>
          <w:bCs/>
          <w:iCs/>
          <w:sz w:val="22"/>
          <w:szCs w:val="22"/>
        </w:rPr>
      </w:pPr>
    </w:p>
    <w:p w14:paraId="573562FE" w14:textId="7F25F96F" w:rsidR="00402AC4" w:rsidRDefault="00402AC4" w:rsidP="00402AC4">
      <w:pPr>
        <w:ind w:left="708"/>
        <w:jc w:val="both"/>
      </w:pPr>
      <w:r>
        <w:rPr>
          <w:rFonts w:ascii="Arial" w:eastAsia="Arial" w:hAnsi="Arial" w:cs="Arial"/>
          <w:bCs/>
          <w:iCs/>
          <w:sz w:val="22"/>
          <w:szCs w:val="22"/>
        </w:rPr>
        <w:t>„</w:t>
      </w:r>
      <w:r>
        <w:rPr>
          <w:rFonts w:ascii="Arial" w:eastAsia="TimesNewRomanPSMT" w:hAnsi="Arial" w:cs="Arial"/>
          <w:b/>
          <w:bCs/>
          <w:iCs/>
          <w:sz w:val="22"/>
          <w:szCs w:val="22"/>
        </w:rPr>
        <w:t>Измена понуде</w:t>
      </w:r>
      <w:r>
        <w:rPr>
          <w:rFonts w:ascii="Arial" w:eastAsia="TimesNewRomanPS-BoldMT" w:hAnsi="Arial" w:cs="Arial"/>
          <w:b/>
          <w:bCs/>
          <w:sz w:val="22"/>
          <w:szCs w:val="22"/>
        </w:rPr>
        <w:t xml:space="preserve"> за јавну набавку</w:t>
      </w:r>
      <w:r>
        <w:rPr>
          <w:rFonts w:ascii="Arial" w:hAnsi="Arial" w:cs="Arial"/>
          <w:sz w:val="22"/>
          <w:szCs w:val="22"/>
        </w:rPr>
        <w:t xml:space="preserve"> </w:t>
      </w:r>
      <w:r>
        <w:rPr>
          <w:rFonts w:ascii="Arial" w:hAnsi="Arial" w:cs="Arial"/>
          <w:sz w:val="22"/>
          <w:szCs w:val="22"/>
          <w:lang w:val="sr-Cyrl-CS"/>
        </w:rPr>
        <w:t xml:space="preserve">ЈН </w:t>
      </w:r>
      <w:r w:rsidR="00A502D1">
        <w:rPr>
          <w:rFonts w:ascii="Arial" w:hAnsi="Arial" w:cs="Arial"/>
          <w:sz w:val="22"/>
          <w:szCs w:val="22"/>
          <w:lang w:val="sr-Cyrl-CS"/>
        </w:rPr>
        <w:t xml:space="preserve"> </w:t>
      </w:r>
      <w:r w:rsidR="007C66F0">
        <w:rPr>
          <w:rFonts w:ascii="Arial" w:hAnsi="Arial" w:cs="Arial"/>
          <w:sz w:val="22"/>
          <w:szCs w:val="22"/>
          <w:lang w:val="sr-Cyrl-CS"/>
        </w:rPr>
        <w:t>4</w:t>
      </w:r>
      <w:r>
        <w:rPr>
          <w:rFonts w:ascii="Arial" w:hAnsi="Arial" w:cs="Arial"/>
          <w:sz w:val="22"/>
          <w:szCs w:val="22"/>
          <w:lang w:val="sr-Cyrl-CS"/>
        </w:rPr>
        <w:t>/20</w:t>
      </w:r>
      <w:r w:rsidR="007C66F0">
        <w:rPr>
          <w:rFonts w:ascii="Arial" w:hAnsi="Arial" w:cs="Arial"/>
          <w:sz w:val="22"/>
          <w:szCs w:val="22"/>
          <w:lang w:val="sr-Cyrl-CS"/>
        </w:rPr>
        <w:t>20</w:t>
      </w:r>
      <w:r>
        <w:rPr>
          <w:rFonts w:ascii="Arial" w:eastAsia="TimesNewRomanPS-BoldMT" w:hAnsi="Arial" w:cs="Arial"/>
          <w:sz w:val="22"/>
          <w:szCs w:val="22"/>
          <w:lang w:val="sr-Cyrl-CS"/>
        </w:rPr>
        <w:t xml:space="preserve"> </w:t>
      </w:r>
      <w:r>
        <w:rPr>
          <w:rFonts w:ascii="Arial" w:eastAsia="TimesNewRomanPSMT" w:hAnsi="Arial" w:cs="Arial"/>
          <w:sz w:val="22"/>
          <w:szCs w:val="22"/>
        </w:rPr>
        <w:t xml:space="preserve">- </w:t>
      </w:r>
      <w:r>
        <w:rPr>
          <w:rFonts w:ascii="Arial" w:eastAsia="TimesNewRomanPS-BoldMT" w:hAnsi="Arial" w:cs="Arial"/>
          <w:sz w:val="22"/>
          <w:szCs w:val="22"/>
        </w:rPr>
        <w:t>НЕ ОТВАРАТИ”</w:t>
      </w:r>
      <w:r>
        <w:rPr>
          <w:rFonts w:ascii="Arial" w:eastAsia="TimesNewRomanPSMT" w:hAnsi="Arial" w:cs="Arial"/>
          <w:iCs/>
          <w:sz w:val="22"/>
          <w:szCs w:val="22"/>
        </w:rPr>
        <w:t xml:space="preserve"> или</w:t>
      </w:r>
      <w:r>
        <w:rPr>
          <w:rFonts w:ascii="Arial" w:eastAsia="TimesNewRomanPSMT" w:hAnsi="Arial" w:cs="Arial"/>
          <w:iCs/>
          <w:sz w:val="22"/>
          <w:szCs w:val="22"/>
          <w:lang w:val="sr-Cyrl-CS"/>
        </w:rPr>
        <w:t>,</w:t>
      </w:r>
    </w:p>
    <w:p w14:paraId="3623A1DC" w14:textId="02AA59B4" w:rsidR="00402AC4" w:rsidRDefault="00402AC4" w:rsidP="00402AC4">
      <w:pPr>
        <w:ind w:left="708"/>
        <w:jc w:val="both"/>
      </w:pPr>
      <w:r>
        <w:rPr>
          <w:rFonts w:ascii="Arial" w:eastAsia="Arial" w:hAnsi="Arial" w:cs="Arial"/>
          <w:b/>
          <w:bCs/>
          <w:iCs/>
          <w:sz w:val="22"/>
          <w:szCs w:val="22"/>
        </w:rPr>
        <w:t>„</w:t>
      </w:r>
      <w:r>
        <w:rPr>
          <w:rFonts w:ascii="Arial" w:eastAsia="TimesNewRomanPSMT" w:hAnsi="Arial" w:cs="Arial"/>
          <w:b/>
          <w:bCs/>
          <w:iCs/>
          <w:sz w:val="22"/>
          <w:szCs w:val="22"/>
        </w:rPr>
        <w:t xml:space="preserve">Допуна понуде </w:t>
      </w:r>
      <w:r>
        <w:rPr>
          <w:rFonts w:ascii="Arial" w:eastAsia="TimesNewRomanPS-BoldMT" w:hAnsi="Arial" w:cs="Arial"/>
          <w:b/>
          <w:bCs/>
          <w:sz w:val="22"/>
          <w:szCs w:val="22"/>
        </w:rPr>
        <w:t>за јавну набавку</w:t>
      </w:r>
      <w:r>
        <w:rPr>
          <w:rFonts w:ascii="Arial" w:hAnsi="Arial" w:cs="Arial"/>
          <w:sz w:val="22"/>
          <w:szCs w:val="22"/>
        </w:rPr>
        <w:t xml:space="preserve"> </w:t>
      </w:r>
      <w:r>
        <w:rPr>
          <w:rFonts w:ascii="Arial" w:hAnsi="Arial" w:cs="Arial"/>
          <w:sz w:val="22"/>
          <w:szCs w:val="22"/>
          <w:lang w:val="sr-Cyrl-CS"/>
        </w:rPr>
        <w:t xml:space="preserve">ЈН </w:t>
      </w:r>
      <w:r w:rsidR="00A502D1">
        <w:rPr>
          <w:rFonts w:ascii="Arial" w:hAnsi="Arial" w:cs="Arial"/>
          <w:sz w:val="22"/>
          <w:szCs w:val="22"/>
          <w:lang w:val="sr-Cyrl-CS"/>
        </w:rPr>
        <w:t xml:space="preserve"> </w:t>
      </w:r>
      <w:r w:rsidR="007C66F0">
        <w:rPr>
          <w:rFonts w:ascii="Arial" w:hAnsi="Arial" w:cs="Arial"/>
          <w:sz w:val="22"/>
          <w:szCs w:val="22"/>
          <w:lang w:val="sr-Cyrl-CS"/>
        </w:rPr>
        <w:t>4/2020</w:t>
      </w:r>
      <w:r w:rsidR="007C66F0">
        <w:rPr>
          <w:rFonts w:ascii="Arial" w:eastAsia="TimesNewRomanPS-BoldMT" w:hAnsi="Arial" w:cs="Arial"/>
          <w:sz w:val="22"/>
          <w:szCs w:val="22"/>
          <w:lang w:val="sr-Cyrl-CS"/>
        </w:rPr>
        <w:t xml:space="preserve"> </w:t>
      </w:r>
      <w:r>
        <w:rPr>
          <w:rFonts w:ascii="Arial" w:eastAsia="TimesNewRomanPSMT" w:hAnsi="Arial" w:cs="Arial"/>
          <w:sz w:val="22"/>
          <w:szCs w:val="22"/>
        </w:rPr>
        <w:t xml:space="preserve">- </w:t>
      </w:r>
      <w:r>
        <w:rPr>
          <w:rFonts w:ascii="Arial" w:eastAsia="TimesNewRomanPS-BoldMT" w:hAnsi="Arial" w:cs="Arial"/>
          <w:sz w:val="22"/>
          <w:szCs w:val="22"/>
        </w:rPr>
        <w:t>НЕ ОТВАРАТИ”</w:t>
      </w:r>
      <w:r>
        <w:rPr>
          <w:rFonts w:ascii="Arial" w:eastAsia="TimesNewRomanPSMT" w:hAnsi="Arial" w:cs="Arial"/>
          <w:iCs/>
          <w:sz w:val="22"/>
          <w:szCs w:val="22"/>
        </w:rPr>
        <w:t xml:space="preserve"> или</w:t>
      </w:r>
      <w:r>
        <w:rPr>
          <w:rFonts w:ascii="Arial" w:eastAsia="TimesNewRomanPSMT" w:hAnsi="Arial" w:cs="Arial"/>
          <w:iCs/>
          <w:sz w:val="22"/>
          <w:szCs w:val="22"/>
          <w:lang w:val="sr-Cyrl-CS"/>
        </w:rPr>
        <w:t>,</w:t>
      </w:r>
    </w:p>
    <w:p w14:paraId="10054ADE" w14:textId="1C5B4CEF" w:rsidR="00402AC4" w:rsidRDefault="00402AC4" w:rsidP="00402AC4">
      <w:pPr>
        <w:ind w:left="708"/>
        <w:jc w:val="both"/>
      </w:pPr>
      <w:r>
        <w:rPr>
          <w:rFonts w:ascii="Arial" w:eastAsia="Arial" w:hAnsi="Arial" w:cs="Arial"/>
          <w:bCs/>
          <w:iCs/>
          <w:sz w:val="22"/>
          <w:szCs w:val="22"/>
          <w:lang w:val="sr-Cyrl-CS"/>
        </w:rPr>
        <w:t>„</w:t>
      </w:r>
      <w:r>
        <w:rPr>
          <w:rFonts w:ascii="Arial" w:eastAsia="TimesNewRomanPSMT" w:hAnsi="Arial" w:cs="Arial"/>
          <w:b/>
          <w:bCs/>
          <w:iCs/>
          <w:sz w:val="22"/>
          <w:szCs w:val="22"/>
        </w:rPr>
        <w:t>Опозив понуде</w:t>
      </w:r>
      <w:r>
        <w:rPr>
          <w:rFonts w:ascii="Arial" w:eastAsia="TimesNewRomanPSMT" w:hAnsi="Arial" w:cs="Arial"/>
          <w:bCs/>
          <w:iCs/>
          <w:sz w:val="22"/>
          <w:szCs w:val="22"/>
        </w:rPr>
        <w:t xml:space="preserve"> </w:t>
      </w:r>
      <w:r>
        <w:rPr>
          <w:rFonts w:ascii="Arial" w:eastAsia="TimesNewRomanPS-BoldMT" w:hAnsi="Arial" w:cs="Arial"/>
          <w:b/>
          <w:bCs/>
          <w:sz w:val="22"/>
          <w:szCs w:val="22"/>
        </w:rPr>
        <w:t>за јавну набавку</w:t>
      </w:r>
      <w:r>
        <w:rPr>
          <w:rFonts w:ascii="Arial" w:hAnsi="Arial" w:cs="Arial"/>
          <w:sz w:val="22"/>
          <w:szCs w:val="22"/>
        </w:rPr>
        <w:t xml:space="preserve"> </w:t>
      </w:r>
      <w:r>
        <w:rPr>
          <w:rFonts w:ascii="Arial" w:hAnsi="Arial" w:cs="Arial"/>
          <w:sz w:val="22"/>
          <w:szCs w:val="22"/>
          <w:lang w:val="sr-Cyrl-CS"/>
        </w:rPr>
        <w:t xml:space="preserve">ЈН </w:t>
      </w:r>
      <w:r w:rsidR="00A502D1">
        <w:rPr>
          <w:rFonts w:ascii="Arial" w:hAnsi="Arial" w:cs="Arial"/>
          <w:sz w:val="22"/>
          <w:szCs w:val="22"/>
          <w:lang w:val="sr-Cyrl-CS"/>
        </w:rPr>
        <w:t xml:space="preserve"> </w:t>
      </w:r>
      <w:r w:rsidR="007C66F0">
        <w:rPr>
          <w:rFonts w:ascii="Arial" w:hAnsi="Arial" w:cs="Arial"/>
          <w:sz w:val="22"/>
          <w:szCs w:val="22"/>
          <w:lang w:val="sr-Cyrl-CS"/>
        </w:rPr>
        <w:t>4/2020</w:t>
      </w:r>
      <w:r w:rsidR="007C66F0">
        <w:rPr>
          <w:rFonts w:ascii="Arial" w:eastAsia="TimesNewRomanPS-BoldMT" w:hAnsi="Arial" w:cs="Arial"/>
          <w:sz w:val="22"/>
          <w:szCs w:val="22"/>
          <w:lang w:val="sr-Cyrl-CS"/>
        </w:rPr>
        <w:t xml:space="preserve"> </w:t>
      </w:r>
      <w:r>
        <w:rPr>
          <w:rFonts w:ascii="Arial" w:eastAsia="TimesNewRomanPSMT" w:hAnsi="Arial" w:cs="Arial"/>
          <w:sz w:val="22"/>
          <w:szCs w:val="22"/>
        </w:rPr>
        <w:t xml:space="preserve">- </w:t>
      </w:r>
      <w:r>
        <w:rPr>
          <w:rFonts w:ascii="Arial" w:eastAsia="TimesNewRomanPS-BoldMT" w:hAnsi="Arial" w:cs="Arial"/>
          <w:sz w:val="22"/>
          <w:szCs w:val="22"/>
        </w:rPr>
        <w:t>НЕ ОТВАРАТИ”</w:t>
      </w:r>
      <w:r>
        <w:rPr>
          <w:rFonts w:ascii="Arial" w:eastAsia="TimesNewRomanPSMT" w:hAnsi="Arial" w:cs="Arial"/>
          <w:iCs/>
          <w:sz w:val="22"/>
          <w:szCs w:val="22"/>
        </w:rPr>
        <w:t xml:space="preserve"> или</w:t>
      </w:r>
      <w:r>
        <w:rPr>
          <w:rFonts w:ascii="Arial" w:eastAsia="TimesNewRomanPSMT" w:hAnsi="Arial" w:cs="Arial"/>
          <w:iCs/>
          <w:sz w:val="22"/>
          <w:szCs w:val="22"/>
          <w:lang w:val="sr-Cyrl-CS"/>
        </w:rPr>
        <w:t>,</w:t>
      </w:r>
    </w:p>
    <w:p w14:paraId="3615E73D" w14:textId="5E50062C" w:rsidR="00402AC4" w:rsidRDefault="00402AC4" w:rsidP="00402AC4">
      <w:pPr>
        <w:ind w:left="708"/>
        <w:jc w:val="both"/>
      </w:pPr>
      <w:r>
        <w:rPr>
          <w:rFonts w:ascii="Arial" w:eastAsia="Arial" w:hAnsi="Arial" w:cs="Arial"/>
          <w:b/>
          <w:bCs/>
          <w:iCs/>
          <w:sz w:val="22"/>
          <w:szCs w:val="22"/>
          <w:lang w:val="sr-Cyrl-CS"/>
        </w:rPr>
        <w:t>„</w:t>
      </w:r>
      <w:r>
        <w:rPr>
          <w:rFonts w:ascii="Arial" w:eastAsia="TimesNewRomanPSMT" w:hAnsi="Arial" w:cs="Arial"/>
          <w:b/>
          <w:bCs/>
          <w:iCs/>
          <w:sz w:val="22"/>
          <w:szCs w:val="22"/>
        </w:rPr>
        <w:t>Измена и допуна понуде</w:t>
      </w:r>
      <w:r>
        <w:rPr>
          <w:rFonts w:ascii="Arial" w:eastAsia="TimesNewRomanPS-BoldMT" w:hAnsi="Arial" w:cs="Arial"/>
          <w:b/>
          <w:bCs/>
          <w:sz w:val="22"/>
          <w:szCs w:val="22"/>
        </w:rPr>
        <w:t xml:space="preserve"> за јавну набавку</w:t>
      </w:r>
      <w:r>
        <w:rPr>
          <w:rFonts w:ascii="Arial" w:hAnsi="Arial" w:cs="Arial"/>
          <w:sz w:val="22"/>
          <w:szCs w:val="22"/>
        </w:rPr>
        <w:t xml:space="preserve"> </w:t>
      </w:r>
      <w:r>
        <w:rPr>
          <w:rFonts w:ascii="Arial" w:hAnsi="Arial" w:cs="Arial"/>
          <w:sz w:val="22"/>
          <w:szCs w:val="22"/>
          <w:lang w:val="sr-Cyrl-CS"/>
        </w:rPr>
        <w:t xml:space="preserve">ЈН </w:t>
      </w:r>
      <w:r w:rsidR="007C66F0">
        <w:rPr>
          <w:rFonts w:ascii="Arial" w:hAnsi="Arial" w:cs="Arial"/>
          <w:sz w:val="22"/>
          <w:szCs w:val="22"/>
          <w:lang w:val="sr-Cyrl-CS"/>
        </w:rPr>
        <w:t>4/2020</w:t>
      </w:r>
      <w:r w:rsidR="007C66F0">
        <w:rPr>
          <w:rFonts w:ascii="Arial" w:eastAsia="TimesNewRomanPS-BoldMT" w:hAnsi="Arial" w:cs="Arial"/>
          <w:sz w:val="22"/>
          <w:szCs w:val="22"/>
          <w:lang w:val="sr-Cyrl-CS"/>
        </w:rPr>
        <w:t xml:space="preserve"> </w:t>
      </w:r>
      <w:r>
        <w:rPr>
          <w:rFonts w:ascii="Arial" w:eastAsia="TimesNewRomanPSMT" w:hAnsi="Arial" w:cs="Arial"/>
          <w:sz w:val="22"/>
          <w:szCs w:val="22"/>
        </w:rPr>
        <w:t xml:space="preserve">- </w:t>
      </w:r>
      <w:r>
        <w:rPr>
          <w:rFonts w:ascii="Arial" w:eastAsia="TimesNewRomanPS-BoldMT" w:hAnsi="Arial" w:cs="Arial"/>
          <w:sz w:val="22"/>
          <w:szCs w:val="22"/>
        </w:rPr>
        <w:t>НЕ ОТВАРАТИ”</w:t>
      </w:r>
      <w:r>
        <w:rPr>
          <w:rFonts w:ascii="Arial" w:eastAsia="TimesNewRomanPSMT" w:hAnsi="Arial" w:cs="Arial"/>
          <w:iCs/>
          <w:sz w:val="22"/>
          <w:szCs w:val="22"/>
          <w:lang w:val="sr-Cyrl-CS"/>
        </w:rPr>
        <w:t>.</w:t>
      </w:r>
      <w:r w:rsidR="007C66F0">
        <w:rPr>
          <w:rFonts w:ascii="Arial" w:eastAsia="TimesNewRomanPSMT" w:hAnsi="Arial" w:cs="Arial"/>
          <w:iCs/>
          <w:sz w:val="22"/>
          <w:szCs w:val="22"/>
          <w:lang w:val="sr-Cyrl-CS"/>
        </w:rPr>
        <w:t xml:space="preserve">  </w:t>
      </w:r>
    </w:p>
    <w:p w14:paraId="0154D8AB" w14:textId="77777777" w:rsidR="00402AC4" w:rsidRDefault="00402AC4" w:rsidP="00402AC4">
      <w:pPr>
        <w:ind w:left="708"/>
        <w:jc w:val="both"/>
        <w:rPr>
          <w:rFonts w:ascii="Arial" w:eastAsia="TimesNewRomanPSMT" w:hAnsi="Arial" w:cs="Arial"/>
          <w:bCs/>
          <w:iCs/>
          <w:sz w:val="22"/>
          <w:szCs w:val="22"/>
          <w:lang w:val="sr-Cyrl-CS"/>
        </w:rPr>
      </w:pPr>
    </w:p>
    <w:p w14:paraId="2F08D2DE" w14:textId="77777777" w:rsidR="00402AC4" w:rsidRDefault="00402AC4" w:rsidP="00402AC4">
      <w:pPr>
        <w:ind w:left="708"/>
        <w:jc w:val="both"/>
      </w:pPr>
      <w:r>
        <w:rPr>
          <w:rFonts w:ascii="Arial" w:eastAsia="TimesNewRomanPSMT" w:hAnsi="Arial" w:cs="Arial"/>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08E51B7" w14:textId="77777777" w:rsidR="00402AC4" w:rsidRDefault="00402AC4" w:rsidP="00402AC4">
      <w:pPr>
        <w:jc w:val="both"/>
        <w:rPr>
          <w:rFonts w:ascii="Arial" w:eastAsia="TimesNewRomanPSMT" w:hAnsi="Arial" w:cs="Arial"/>
          <w:bCs/>
          <w:sz w:val="22"/>
          <w:szCs w:val="22"/>
        </w:rPr>
      </w:pPr>
    </w:p>
    <w:p w14:paraId="6EE187E5" w14:textId="77777777" w:rsidR="00402AC4" w:rsidRDefault="00402AC4" w:rsidP="00402AC4">
      <w:pPr>
        <w:ind w:firstLine="708"/>
        <w:jc w:val="both"/>
      </w:pPr>
      <w:r>
        <w:rPr>
          <w:rFonts w:ascii="Arial" w:hAnsi="Arial" w:cs="Arial"/>
          <w:sz w:val="22"/>
          <w:szCs w:val="22"/>
        </w:rPr>
        <w:t>По истеку рока за подношење понуда понуђач не може да повуче нити да мења своју понуду.</w:t>
      </w:r>
    </w:p>
    <w:p w14:paraId="5D275D68" w14:textId="77777777" w:rsidR="00402AC4" w:rsidRDefault="00402AC4" w:rsidP="00402AC4">
      <w:pPr>
        <w:jc w:val="both"/>
        <w:rPr>
          <w:rFonts w:ascii="Arial" w:hAnsi="Arial" w:cs="Arial"/>
          <w:sz w:val="22"/>
          <w:szCs w:val="22"/>
        </w:rPr>
      </w:pPr>
    </w:p>
    <w:p w14:paraId="4A373A1E" w14:textId="77777777" w:rsidR="00402AC4" w:rsidRDefault="00402AC4" w:rsidP="00402AC4">
      <w:pPr>
        <w:jc w:val="both"/>
      </w:pPr>
      <w:r>
        <w:rPr>
          <w:rFonts w:ascii="Arial" w:hAnsi="Arial" w:cs="Arial"/>
          <w:b/>
          <w:bCs/>
          <w:iCs/>
          <w:sz w:val="22"/>
          <w:szCs w:val="22"/>
        </w:rPr>
        <w:t xml:space="preserve">6. </w:t>
      </w:r>
      <w:r>
        <w:rPr>
          <w:rFonts w:ascii="Arial" w:hAnsi="Arial" w:cs="Arial"/>
          <w:b/>
          <w:bCs/>
          <w:iCs/>
          <w:sz w:val="22"/>
          <w:szCs w:val="22"/>
          <w:lang w:val="sr-Cyrl-CS"/>
        </w:rPr>
        <w:tab/>
      </w:r>
      <w:r>
        <w:rPr>
          <w:rFonts w:ascii="Arial" w:hAnsi="Arial" w:cs="Arial"/>
          <w:b/>
          <w:bCs/>
          <w:iCs/>
          <w:sz w:val="22"/>
          <w:szCs w:val="22"/>
        </w:rPr>
        <w:t xml:space="preserve">УЧЕСТВОВАЊЕ У ЗАЈЕДНИЧКОЈ ПОНУДИ ИЛИ КАО ПОДИЗВОЂАЧ </w:t>
      </w:r>
    </w:p>
    <w:p w14:paraId="43BD7AD9" w14:textId="77777777" w:rsidR="00402AC4" w:rsidRDefault="00402AC4" w:rsidP="00402AC4">
      <w:pPr>
        <w:jc w:val="both"/>
        <w:rPr>
          <w:rFonts w:ascii="Arial" w:hAnsi="Arial" w:cs="Arial"/>
          <w:b/>
          <w:bCs/>
          <w:iCs/>
          <w:sz w:val="22"/>
          <w:szCs w:val="22"/>
        </w:rPr>
      </w:pPr>
    </w:p>
    <w:p w14:paraId="571EAA87" w14:textId="77777777" w:rsidR="00402AC4" w:rsidRDefault="00402AC4" w:rsidP="00402AC4">
      <w:pPr>
        <w:ind w:firstLine="708"/>
        <w:jc w:val="both"/>
      </w:pPr>
      <w:r>
        <w:rPr>
          <w:rFonts w:ascii="Arial" w:hAnsi="Arial" w:cs="Arial"/>
          <w:bCs/>
          <w:iCs/>
          <w:sz w:val="22"/>
          <w:szCs w:val="22"/>
        </w:rPr>
        <w:t>Понуђач може да поднесе само једну понуду.</w:t>
      </w:r>
      <w:r>
        <w:rPr>
          <w:rFonts w:ascii="Arial" w:hAnsi="Arial" w:cs="Arial"/>
          <w:iCs/>
          <w:sz w:val="22"/>
          <w:szCs w:val="22"/>
        </w:rPr>
        <w:t xml:space="preserve"> </w:t>
      </w:r>
    </w:p>
    <w:p w14:paraId="4E80D2C3" w14:textId="77777777" w:rsidR="00402AC4" w:rsidRDefault="00402AC4" w:rsidP="00402AC4">
      <w:pPr>
        <w:ind w:left="708"/>
        <w:jc w:val="both"/>
      </w:pPr>
      <w:r>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3F2254E3" w14:textId="77777777" w:rsidR="00402AC4" w:rsidRDefault="00402AC4" w:rsidP="00402AC4">
      <w:pPr>
        <w:jc w:val="both"/>
        <w:rPr>
          <w:rFonts w:ascii="Arial" w:hAnsi="Arial" w:cs="Arial"/>
          <w:iCs/>
          <w:sz w:val="22"/>
          <w:szCs w:val="22"/>
        </w:rPr>
      </w:pPr>
    </w:p>
    <w:p w14:paraId="231F5E56" w14:textId="77777777" w:rsidR="00402AC4" w:rsidRDefault="00402AC4" w:rsidP="00402AC4">
      <w:pPr>
        <w:ind w:left="708"/>
        <w:jc w:val="both"/>
      </w:pPr>
      <w:r>
        <w:rPr>
          <w:rFonts w:ascii="Arial" w:hAnsi="Arial" w:cs="Arial"/>
          <w:iCs/>
          <w:sz w:val="22"/>
          <w:szCs w:val="22"/>
        </w:rPr>
        <w:t>У Обрасцу понуде (Образац1</w:t>
      </w:r>
      <w:r>
        <w:rPr>
          <w:rFonts w:ascii="Arial" w:hAnsi="Arial" w:cs="Arial"/>
          <w:iCs/>
          <w:sz w:val="22"/>
          <w:szCs w:val="22"/>
          <w:lang w:val="ru-RU"/>
        </w:rPr>
        <w:t>)</w:t>
      </w:r>
      <w:r>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0572C2DE" w14:textId="77777777" w:rsidR="00402AC4" w:rsidRDefault="00402AC4" w:rsidP="00402AC4">
      <w:pPr>
        <w:jc w:val="both"/>
        <w:rPr>
          <w:rFonts w:ascii="Arial" w:hAnsi="Arial" w:cs="Arial"/>
          <w:iCs/>
          <w:sz w:val="22"/>
          <w:szCs w:val="22"/>
        </w:rPr>
      </w:pPr>
    </w:p>
    <w:p w14:paraId="1EAA65EA" w14:textId="77777777" w:rsidR="00402AC4" w:rsidRDefault="00402AC4" w:rsidP="00402AC4">
      <w:pPr>
        <w:jc w:val="both"/>
      </w:pPr>
      <w:r>
        <w:rPr>
          <w:rFonts w:ascii="Arial" w:hAnsi="Arial" w:cs="Arial"/>
          <w:b/>
          <w:bCs/>
          <w:iCs/>
          <w:sz w:val="22"/>
          <w:szCs w:val="22"/>
        </w:rPr>
        <w:t xml:space="preserve">7. </w:t>
      </w:r>
      <w:r>
        <w:rPr>
          <w:rFonts w:ascii="Arial" w:hAnsi="Arial" w:cs="Arial"/>
          <w:b/>
          <w:bCs/>
          <w:iCs/>
          <w:sz w:val="22"/>
          <w:szCs w:val="22"/>
          <w:lang w:val="sr-Cyrl-CS"/>
        </w:rPr>
        <w:tab/>
      </w:r>
      <w:r>
        <w:rPr>
          <w:rFonts w:ascii="Arial" w:hAnsi="Arial" w:cs="Arial"/>
          <w:b/>
          <w:bCs/>
          <w:iCs/>
          <w:sz w:val="22"/>
          <w:szCs w:val="22"/>
        </w:rPr>
        <w:t>ПОНУДА СА ПОДИЗВОЂАЧЕМ</w:t>
      </w:r>
    </w:p>
    <w:p w14:paraId="0A147C61" w14:textId="77777777" w:rsidR="00402AC4" w:rsidRDefault="00402AC4" w:rsidP="00402AC4">
      <w:pPr>
        <w:jc w:val="both"/>
        <w:rPr>
          <w:rFonts w:ascii="Arial" w:hAnsi="Arial" w:cs="Arial"/>
          <w:b/>
          <w:bCs/>
          <w:iCs/>
          <w:sz w:val="22"/>
          <w:szCs w:val="22"/>
        </w:rPr>
      </w:pPr>
    </w:p>
    <w:p w14:paraId="4EF45BD2" w14:textId="77777777" w:rsidR="00402AC4" w:rsidRDefault="00402AC4" w:rsidP="00402AC4">
      <w:pPr>
        <w:ind w:left="708"/>
        <w:jc w:val="both"/>
      </w:pPr>
      <w:r>
        <w:rPr>
          <w:rFonts w:ascii="Arial" w:hAnsi="Arial" w:cs="Arial"/>
          <w:iCs/>
          <w:sz w:val="22"/>
          <w:szCs w:val="22"/>
        </w:rPr>
        <w:t xml:space="preserve">Уколико понуђач подноси понуду са подизвођачем дужан је да у Обрасцу понуде (Образац 1)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0F73652D" w14:textId="77777777" w:rsidR="00402AC4" w:rsidRDefault="00402AC4" w:rsidP="00402AC4">
      <w:pPr>
        <w:jc w:val="both"/>
        <w:rPr>
          <w:rFonts w:ascii="Arial" w:hAnsi="Arial" w:cs="Arial"/>
          <w:iCs/>
          <w:sz w:val="22"/>
          <w:szCs w:val="22"/>
        </w:rPr>
      </w:pPr>
    </w:p>
    <w:p w14:paraId="58FD39AD" w14:textId="77777777" w:rsidR="00402AC4" w:rsidRDefault="00402AC4" w:rsidP="00402AC4">
      <w:pPr>
        <w:ind w:left="708"/>
        <w:jc w:val="both"/>
      </w:pPr>
      <w:r>
        <w:rPr>
          <w:rFonts w:ascii="Arial" w:hAnsi="Arial" w:cs="Arial"/>
          <w:iCs/>
          <w:sz w:val="22"/>
          <w:szCs w:val="22"/>
        </w:rPr>
        <w:t xml:space="preserve">Понуђач </w:t>
      </w:r>
      <w:r>
        <w:rPr>
          <w:rFonts w:ascii="Arial" w:hAnsi="Arial" w:cs="Arial"/>
          <w:iCs/>
          <w:color w:val="00000A"/>
          <w:sz w:val="22"/>
          <w:szCs w:val="22"/>
        </w:rPr>
        <w:t>у Обрасцу понуде</w:t>
      </w:r>
      <w:r>
        <w:rPr>
          <w:rFonts w:ascii="Arial" w:hAnsi="Arial" w:cs="Arial"/>
          <w:iCs/>
          <w:sz w:val="22"/>
          <w:szCs w:val="22"/>
        </w:rPr>
        <w:t xml:space="preserve"> наводи назив и седиште подизвођача, уколико ће делимично извршење набавке поверити подизвођачу. </w:t>
      </w:r>
    </w:p>
    <w:p w14:paraId="059A82E2" w14:textId="77777777" w:rsidR="00402AC4" w:rsidRDefault="00402AC4" w:rsidP="00402AC4">
      <w:pPr>
        <w:jc w:val="both"/>
        <w:rPr>
          <w:rFonts w:ascii="Arial" w:hAnsi="Arial" w:cs="Arial"/>
          <w:iCs/>
          <w:sz w:val="22"/>
          <w:szCs w:val="22"/>
        </w:rPr>
      </w:pPr>
    </w:p>
    <w:p w14:paraId="139BD432" w14:textId="77777777" w:rsidR="00402AC4" w:rsidRDefault="00402AC4" w:rsidP="00402AC4">
      <w:pPr>
        <w:ind w:left="708"/>
        <w:jc w:val="both"/>
      </w:pPr>
      <w:r>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ascii="Arial" w:eastAsia="TimesNewRomanPSMT" w:hAnsi="Arial" w:cs="Arial"/>
          <w:bCs/>
          <w:sz w:val="22"/>
          <w:szCs w:val="22"/>
        </w:rPr>
        <w:t xml:space="preserve"> </w:t>
      </w:r>
    </w:p>
    <w:p w14:paraId="5C284F90" w14:textId="77777777" w:rsidR="00402AC4" w:rsidRDefault="00402AC4" w:rsidP="00402AC4">
      <w:pPr>
        <w:jc w:val="both"/>
        <w:rPr>
          <w:rFonts w:ascii="Arial" w:eastAsia="TimesNewRomanPSMT" w:hAnsi="Arial" w:cs="Arial"/>
          <w:bCs/>
          <w:sz w:val="22"/>
          <w:szCs w:val="22"/>
        </w:rPr>
      </w:pPr>
    </w:p>
    <w:p w14:paraId="11813982" w14:textId="77777777" w:rsidR="00402AC4" w:rsidRDefault="00402AC4" w:rsidP="00402AC4">
      <w:pPr>
        <w:ind w:left="708"/>
        <w:jc w:val="both"/>
      </w:pPr>
      <w:r>
        <w:rPr>
          <w:rFonts w:ascii="Arial" w:eastAsia="TimesNewRomanPSMT" w:hAnsi="Arial" w:cs="Arial"/>
          <w:bCs/>
          <w:sz w:val="22"/>
          <w:szCs w:val="22"/>
        </w:rPr>
        <w:t>Понуђач је дужан да за подизвођаче достави доказе о испуњености услова, у складу са Упутством како се доказује испуњеност услова.</w:t>
      </w:r>
    </w:p>
    <w:p w14:paraId="2587DCD0" w14:textId="77777777" w:rsidR="00402AC4" w:rsidRDefault="00402AC4" w:rsidP="00402AC4">
      <w:pPr>
        <w:jc w:val="both"/>
        <w:rPr>
          <w:rFonts w:ascii="Arial" w:eastAsia="TimesNewRomanPSMT" w:hAnsi="Arial" w:cs="Arial"/>
          <w:bCs/>
          <w:iCs/>
          <w:sz w:val="22"/>
          <w:szCs w:val="22"/>
        </w:rPr>
      </w:pPr>
    </w:p>
    <w:p w14:paraId="682ECDF5" w14:textId="77777777" w:rsidR="00402AC4" w:rsidRDefault="00402AC4" w:rsidP="00402AC4">
      <w:pPr>
        <w:ind w:left="708"/>
        <w:jc w:val="both"/>
      </w:pPr>
      <w:r>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66A02B42" w14:textId="77777777" w:rsidR="00402AC4" w:rsidRDefault="00402AC4" w:rsidP="00402AC4">
      <w:pPr>
        <w:jc w:val="both"/>
        <w:rPr>
          <w:rFonts w:ascii="Arial" w:hAnsi="Arial" w:cs="Arial"/>
          <w:iCs/>
          <w:sz w:val="22"/>
          <w:szCs w:val="22"/>
        </w:rPr>
      </w:pPr>
    </w:p>
    <w:p w14:paraId="29A87B77" w14:textId="77777777" w:rsidR="00402AC4" w:rsidRDefault="00402AC4" w:rsidP="00402AC4">
      <w:pPr>
        <w:ind w:left="708"/>
        <w:jc w:val="both"/>
      </w:pPr>
      <w:r>
        <w:rPr>
          <w:rFonts w:ascii="Arial" w:hAnsi="Arial"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14:paraId="3F953AB4" w14:textId="77777777" w:rsidR="00402AC4" w:rsidRDefault="00402AC4" w:rsidP="00402AC4">
      <w:pPr>
        <w:jc w:val="both"/>
        <w:rPr>
          <w:rFonts w:ascii="Arial" w:hAnsi="Arial" w:cs="Arial"/>
          <w:iCs/>
          <w:color w:val="FF0000"/>
          <w:sz w:val="22"/>
          <w:szCs w:val="22"/>
        </w:rPr>
      </w:pPr>
    </w:p>
    <w:p w14:paraId="5AF9E740" w14:textId="77777777" w:rsidR="00402AC4" w:rsidRDefault="00402AC4" w:rsidP="00402AC4">
      <w:pPr>
        <w:jc w:val="both"/>
        <w:rPr>
          <w:rFonts w:ascii="Arial" w:hAnsi="Arial" w:cs="Arial"/>
          <w:iCs/>
          <w:color w:val="FF0000"/>
          <w:sz w:val="22"/>
          <w:szCs w:val="22"/>
        </w:rPr>
      </w:pPr>
    </w:p>
    <w:p w14:paraId="4029769D" w14:textId="77777777" w:rsidR="00402AC4" w:rsidRDefault="00402AC4" w:rsidP="00402AC4">
      <w:pPr>
        <w:jc w:val="both"/>
        <w:rPr>
          <w:rFonts w:ascii="Arial" w:hAnsi="Arial" w:cs="Arial"/>
          <w:iCs/>
          <w:color w:val="FF0000"/>
          <w:sz w:val="22"/>
          <w:szCs w:val="22"/>
        </w:rPr>
      </w:pPr>
    </w:p>
    <w:p w14:paraId="11B84240" w14:textId="77777777" w:rsidR="00402AC4" w:rsidRDefault="00402AC4" w:rsidP="00402AC4">
      <w:pPr>
        <w:jc w:val="both"/>
      </w:pPr>
      <w:r>
        <w:rPr>
          <w:rFonts w:ascii="Arial" w:hAnsi="Arial" w:cs="Arial"/>
          <w:b/>
          <w:sz w:val="22"/>
          <w:szCs w:val="22"/>
        </w:rPr>
        <w:t xml:space="preserve">8. </w:t>
      </w:r>
      <w:r>
        <w:rPr>
          <w:rFonts w:ascii="Arial" w:hAnsi="Arial" w:cs="Arial"/>
          <w:b/>
          <w:sz w:val="22"/>
          <w:szCs w:val="22"/>
          <w:lang w:val="sr-Cyrl-CS"/>
        </w:rPr>
        <w:tab/>
      </w:r>
      <w:r>
        <w:rPr>
          <w:rFonts w:ascii="Arial" w:hAnsi="Arial" w:cs="Arial"/>
          <w:b/>
          <w:sz w:val="22"/>
          <w:szCs w:val="22"/>
        </w:rPr>
        <w:t>ЗАЈЕДНИЧКА ПОНУДА</w:t>
      </w:r>
    </w:p>
    <w:p w14:paraId="64D2433A" w14:textId="77777777" w:rsidR="00402AC4" w:rsidRDefault="00402AC4" w:rsidP="00402AC4">
      <w:pPr>
        <w:jc w:val="both"/>
        <w:rPr>
          <w:rFonts w:ascii="Arial" w:hAnsi="Arial" w:cs="Arial"/>
          <w:b/>
          <w:sz w:val="22"/>
          <w:szCs w:val="22"/>
        </w:rPr>
      </w:pPr>
    </w:p>
    <w:p w14:paraId="7169E7D3" w14:textId="77777777" w:rsidR="00402AC4" w:rsidRDefault="00402AC4" w:rsidP="00402AC4">
      <w:pPr>
        <w:ind w:firstLine="708"/>
        <w:jc w:val="both"/>
      </w:pPr>
      <w:r>
        <w:rPr>
          <w:rFonts w:ascii="Arial" w:hAnsi="Arial" w:cs="Arial"/>
          <w:sz w:val="22"/>
          <w:szCs w:val="22"/>
        </w:rPr>
        <w:t>Понуду може поднети група понуђача.</w:t>
      </w:r>
    </w:p>
    <w:p w14:paraId="06EF8F1A" w14:textId="77777777" w:rsidR="00402AC4" w:rsidRDefault="00402AC4" w:rsidP="00402AC4">
      <w:pPr>
        <w:ind w:left="708"/>
        <w:jc w:val="both"/>
      </w:pPr>
      <w:r>
        <w:rPr>
          <w:rFonts w:ascii="Arial" w:hAnsi="Arial" w:cs="Arial"/>
          <w:sz w:val="22"/>
          <w:szCs w:val="22"/>
        </w:rPr>
        <w:t xml:space="preserve">Уколико понуду подноси група понуђача, </w:t>
      </w:r>
      <w:r>
        <w:rPr>
          <w:rFonts w:ascii="Arial" w:hAnsi="Arial" w:cs="Arial"/>
          <w:b/>
          <w:bCs/>
          <w:sz w:val="22"/>
          <w:szCs w:val="22"/>
        </w:rPr>
        <w:t>саставни део заједничке понуде мора бити споразум којим се понуђачи из групе међусобно и према наручиоцу обавезују на извршење јавне набавке</w:t>
      </w:r>
      <w:r>
        <w:rPr>
          <w:rFonts w:ascii="Arial" w:hAnsi="Arial" w:cs="Arial"/>
          <w:sz w:val="22"/>
          <w:szCs w:val="22"/>
        </w:rPr>
        <w:t xml:space="preserve">, а који обавезно садржи податке из члана 81. ст. 4. тач. 1) до </w:t>
      </w:r>
      <w:r>
        <w:rPr>
          <w:rFonts w:ascii="Arial" w:hAnsi="Arial" w:cs="Arial"/>
          <w:sz w:val="22"/>
          <w:szCs w:val="22"/>
          <w:lang w:val="sr-Cyrl-CS"/>
        </w:rPr>
        <w:t>2</w:t>
      </w:r>
      <w:r>
        <w:rPr>
          <w:rFonts w:ascii="Arial" w:hAnsi="Arial" w:cs="Arial"/>
          <w:sz w:val="22"/>
          <w:szCs w:val="22"/>
        </w:rPr>
        <w:t xml:space="preserve">) Закона и то податке о: </w:t>
      </w:r>
    </w:p>
    <w:p w14:paraId="2F519F41" w14:textId="77777777" w:rsidR="00402AC4" w:rsidRDefault="00402AC4" w:rsidP="00402AC4">
      <w:pPr>
        <w:numPr>
          <w:ilvl w:val="0"/>
          <w:numId w:val="3"/>
        </w:numPr>
        <w:ind w:left="1440" w:hanging="720"/>
        <w:jc w:val="both"/>
      </w:pPr>
      <w:r>
        <w:rPr>
          <w:rFonts w:ascii="Arial" w:hAnsi="Arial" w:cs="Arial"/>
          <w:sz w:val="22"/>
          <w:szCs w:val="22"/>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14:paraId="69574D0A" w14:textId="77777777" w:rsidR="00402AC4" w:rsidRDefault="00402AC4" w:rsidP="00402AC4">
      <w:pPr>
        <w:numPr>
          <w:ilvl w:val="0"/>
          <w:numId w:val="3"/>
        </w:numPr>
        <w:ind w:firstLine="0"/>
        <w:jc w:val="both"/>
      </w:pPr>
      <w:r>
        <w:rPr>
          <w:rFonts w:ascii="Arial" w:hAnsi="Arial" w:cs="Arial"/>
          <w:sz w:val="22"/>
          <w:szCs w:val="22"/>
          <w:lang w:val="sr-Cyrl-CS"/>
        </w:rPr>
        <w:t>опис послова сваког од понуђача из групе понуђача у извршењу уговора.</w:t>
      </w:r>
      <w:r>
        <w:rPr>
          <w:rFonts w:ascii="Arial" w:hAnsi="Arial" w:cs="Arial"/>
          <w:sz w:val="22"/>
          <w:szCs w:val="22"/>
        </w:rPr>
        <w:t xml:space="preserve"> </w:t>
      </w:r>
    </w:p>
    <w:p w14:paraId="55335CF6" w14:textId="77777777" w:rsidR="00402AC4" w:rsidRDefault="00402AC4" w:rsidP="00402AC4">
      <w:pPr>
        <w:pStyle w:val="ListParagraph"/>
        <w:ind w:left="0"/>
        <w:jc w:val="both"/>
        <w:rPr>
          <w:rFonts w:ascii="Arial" w:eastAsia="TimesNewRomanPSMT" w:hAnsi="Arial" w:cs="Arial"/>
          <w:bCs/>
          <w:sz w:val="22"/>
          <w:szCs w:val="22"/>
        </w:rPr>
      </w:pPr>
    </w:p>
    <w:p w14:paraId="2E822B86" w14:textId="77777777" w:rsidR="00402AC4" w:rsidRDefault="00402AC4" w:rsidP="00402AC4">
      <w:pPr>
        <w:ind w:left="708"/>
        <w:jc w:val="both"/>
      </w:pPr>
      <w:r>
        <w:rPr>
          <w:rFonts w:ascii="Arial" w:eastAsia="TimesNewRomanPSMT" w:hAnsi="Arial" w:cs="Arial"/>
          <w:bCs/>
          <w:sz w:val="22"/>
          <w:szCs w:val="22"/>
        </w:rPr>
        <w:t>Група понуђача је дужна да достави све доказе о испуњености услова, у складу са Упутством како се доказује испуњеност услова.</w:t>
      </w:r>
    </w:p>
    <w:p w14:paraId="52CC8B92" w14:textId="77777777" w:rsidR="00402AC4" w:rsidRDefault="00402AC4" w:rsidP="00402AC4">
      <w:pPr>
        <w:jc w:val="both"/>
        <w:rPr>
          <w:rFonts w:ascii="Arial" w:eastAsia="TimesNewRomanPSMT" w:hAnsi="Arial" w:cs="Arial"/>
          <w:bCs/>
          <w:sz w:val="22"/>
          <w:szCs w:val="22"/>
        </w:rPr>
      </w:pPr>
    </w:p>
    <w:p w14:paraId="0C133C5B" w14:textId="77777777" w:rsidR="00402AC4" w:rsidRDefault="00402AC4" w:rsidP="00402AC4">
      <w:pPr>
        <w:ind w:firstLine="708"/>
        <w:jc w:val="both"/>
      </w:pPr>
      <w:r>
        <w:rPr>
          <w:rFonts w:ascii="Arial" w:hAnsi="Arial" w:cs="Arial"/>
          <w:sz w:val="22"/>
          <w:szCs w:val="22"/>
        </w:rPr>
        <w:t xml:space="preserve">Понуђачи из групе понуђача одговарају неограничено солидарно према наручиоцу. </w:t>
      </w:r>
    </w:p>
    <w:p w14:paraId="58FF1A24" w14:textId="77777777" w:rsidR="00402AC4" w:rsidRDefault="00402AC4" w:rsidP="00402AC4">
      <w:pPr>
        <w:ind w:left="708"/>
        <w:jc w:val="both"/>
      </w:pPr>
      <w:r>
        <w:rPr>
          <w:rFonts w:ascii="Arial" w:hAnsi="Arial" w:cs="Arial"/>
          <w:color w:val="00000A"/>
          <w:sz w:val="22"/>
          <w:szCs w:val="22"/>
        </w:rPr>
        <w:t>Задруга може поднети понуду самостално, у своје име, а за рачун задругара или заједничку понуду у име задругара.</w:t>
      </w:r>
    </w:p>
    <w:p w14:paraId="4D9AC1ED" w14:textId="77777777" w:rsidR="00402AC4" w:rsidRDefault="00402AC4" w:rsidP="00402AC4">
      <w:pPr>
        <w:jc w:val="both"/>
        <w:rPr>
          <w:rFonts w:ascii="Arial" w:hAnsi="Arial" w:cs="Arial"/>
          <w:color w:val="00000A"/>
          <w:sz w:val="22"/>
          <w:szCs w:val="22"/>
        </w:rPr>
      </w:pPr>
    </w:p>
    <w:p w14:paraId="450E7BB0" w14:textId="77777777" w:rsidR="00402AC4" w:rsidRDefault="00402AC4" w:rsidP="00402AC4">
      <w:pPr>
        <w:ind w:left="708"/>
        <w:jc w:val="both"/>
      </w:pPr>
      <w:r>
        <w:rPr>
          <w:rFonts w:ascii="Arial" w:hAnsi="Arial" w:cs="Arial"/>
          <w:color w:val="00000A"/>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57ABD991" w14:textId="77777777" w:rsidR="00402AC4" w:rsidRDefault="00402AC4" w:rsidP="00402AC4">
      <w:pPr>
        <w:jc w:val="both"/>
        <w:rPr>
          <w:rFonts w:ascii="Arial" w:hAnsi="Arial" w:cs="Arial"/>
          <w:color w:val="00000A"/>
          <w:sz w:val="22"/>
          <w:szCs w:val="22"/>
        </w:rPr>
      </w:pPr>
    </w:p>
    <w:p w14:paraId="76C66637" w14:textId="77777777" w:rsidR="00402AC4" w:rsidRDefault="00402AC4" w:rsidP="00402AC4">
      <w:pPr>
        <w:ind w:left="708"/>
        <w:jc w:val="both"/>
      </w:pPr>
      <w:r>
        <w:rPr>
          <w:rFonts w:ascii="Arial" w:hAnsi="Arial" w:cs="Arial"/>
          <w:color w:val="00000A"/>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344C4451" w14:textId="77777777" w:rsidR="00402AC4" w:rsidRDefault="00402AC4" w:rsidP="00402AC4">
      <w:pPr>
        <w:jc w:val="both"/>
        <w:rPr>
          <w:rFonts w:ascii="Arial" w:hAnsi="Arial" w:cs="Arial"/>
          <w:color w:val="00000A"/>
          <w:sz w:val="22"/>
          <w:szCs w:val="22"/>
        </w:rPr>
      </w:pPr>
    </w:p>
    <w:p w14:paraId="6CE5A679" w14:textId="77777777" w:rsidR="00402AC4" w:rsidRDefault="00402AC4" w:rsidP="00402AC4">
      <w:pPr>
        <w:ind w:left="705" w:hanging="705"/>
        <w:jc w:val="both"/>
      </w:pPr>
      <w:r>
        <w:rPr>
          <w:rFonts w:ascii="Arial" w:hAnsi="Arial" w:cs="Arial"/>
          <w:b/>
          <w:bCs/>
          <w:iCs/>
          <w:sz w:val="22"/>
          <w:szCs w:val="22"/>
        </w:rPr>
        <w:t xml:space="preserve">9. </w:t>
      </w:r>
      <w:r>
        <w:rPr>
          <w:rFonts w:ascii="Arial" w:hAnsi="Arial" w:cs="Arial"/>
          <w:b/>
          <w:bCs/>
          <w:iCs/>
          <w:sz w:val="22"/>
          <w:szCs w:val="22"/>
          <w:lang w:val="sr-Cyrl-CS"/>
        </w:rPr>
        <w:tab/>
      </w:r>
      <w:r>
        <w:rPr>
          <w:rFonts w:ascii="Arial" w:hAnsi="Arial" w:cs="Arial"/>
          <w:b/>
          <w:bCs/>
          <w:iCs/>
          <w:sz w:val="22"/>
          <w:szCs w:val="22"/>
        </w:rPr>
        <w:t>НАЧИН И УСЛОВИ ПЛАЋАЊА, КАО И ДРУГЕ ОКОЛНОСТИ ОД КОЈИХ ЗАВИСИ ПРИХВАТЉИВОСТ  ПОНУДЕ</w:t>
      </w:r>
    </w:p>
    <w:p w14:paraId="41306200" w14:textId="77777777" w:rsidR="00402AC4" w:rsidRDefault="00402AC4" w:rsidP="00402AC4">
      <w:pPr>
        <w:jc w:val="both"/>
        <w:rPr>
          <w:rFonts w:ascii="Arial" w:hAnsi="Arial" w:cs="Arial"/>
          <w:b/>
          <w:bCs/>
          <w:iCs/>
          <w:sz w:val="22"/>
          <w:szCs w:val="22"/>
        </w:rPr>
      </w:pPr>
    </w:p>
    <w:p w14:paraId="782C5F28" w14:textId="77777777" w:rsidR="00402AC4" w:rsidRDefault="00402AC4" w:rsidP="00402AC4">
      <w:pPr>
        <w:jc w:val="both"/>
      </w:pPr>
      <w:r>
        <w:rPr>
          <w:rFonts w:ascii="Arial" w:hAnsi="Arial" w:cs="Arial"/>
          <w:b/>
          <w:bCs/>
          <w:iCs/>
          <w:sz w:val="22"/>
          <w:szCs w:val="22"/>
        </w:rPr>
        <w:t xml:space="preserve">9.1. </w:t>
      </w:r>
      <w:r>
        <w:rPr>
          <w:rFonts w:ascii="Arial" w:hAnsi="Arial" w:cs="Arial"/>
          <w:b/>
          <w:bCs/>
          <w:iCs/>
          <w:sz w:val="22"/>
          <w:szCs w:val="22"/>
          <w:lang w:val="sr-Cyrl-CS"/>
        </w:rPr>
        <w:tab/>
      </w:r>
      <w:r>
        <w:rPr>
          <w:rFonts w:ascii="Arial" w:hAnsi="Arial" w:cs="Arial"/>
          <w:b/>
          <w:bCs/>
          <w:iCs/>
          <w:sz w:val="22"/>
          <w:szCs w:val="22"/>
          <w:u w:val="single"/>
        </w:rPr>
        <w:t>Захтеви у погледу начина, рока и услова плаћања</w:t>
      </w:r>
    </w:p>
    <w:p w14:paraId="594B7478" w14:textId="77777777" w:rsidR="00402AC4" w:rsidRDefault="00402AC4" w:rsidP="00402AC4">
      <w:pPr>
        <w:shd w:val="clear" w:color="auto" w:fill="FFFFFF"/>
        <w:ind w:left="708"/>
        <w:jc w:val="both"/>
      </w:pPr>
      <w:r>
        <w:rPr>
          <w:rFonts w:ascii="Arial" w:hAnsi="Arial" w:cs="Arial"/>
          <w:iCs/>
          <w:sz w:val="22"/>
          <w:szCs w:val="22"/>
        </w:rPr>
        <w:t xml:space="preserve">Рок плаћања је </w:t>
      </w:r>
      <w:r>
        <w:rPr>
          <w:rFonts w:ascii="Arial" w:hAnsi="Arial" w:cs="Arial"/>
          <w:iCs/>
          <w:sz w:val="22"/>
          <w:szCs w:val="22"/>
          <w:shd w:val="clear" w:color="auto" w:fill="FFFFFF"/>
        </w:rPr>
        <w:t xml:space="preserve">до </w:t>
      </w:r>
      <w:r w:rsidR="00297484">
        <w:rPr>
          <w:rFonts w:ascii="Arial" w:hAnsi="Arial" w:cs="Arial"/>
          <w:iCs/>
          <w:sz w:val="22"/>
          <w:szCs w:val="22"/>
          <w:shd w:val="clear" w:color="auto" w:fill="FFFFFF"/>
          <w:lang w:val="sr-Cyrl-RS"/>
        </w:rPr>
        <w:t>45</w:t>
      </w:r>
      <w:r>
        <w:rPr>
          <w:rFonts w:ascii="Arial" w:hAnsi="Arial" w:cs="Arial"/>
          <w:iCs/>
          <w:sz w:val="22"/>
          <w:szCs w:val="22"/>
          <w:shd w:val="clear" w:color="auto" w:fill="FFFFFF"/>
        </w:rPr>
        <w:t xml:space="preserve"> дана</w:t>
      </w:r>
      <w:r>
        <w:rPr>
          <w:rFonts w:ascii="Arial" w:hAnsi="Arial" w:cs="Arial"/>
          <w:iCs/>
          <w:sz w:val="22"/>
          <w:szCs w:val="22"/>
          <w:shd w:val="clear" w:color="auto" w:fill="FFFFFF"/>
          <w:lang w:val="sr-Cyrl-CS"/>
        </w:rPr>
        <w:t xml:space="preserve"> </w:t>
      </w:r>
      <w:r>
        <w:rPr>
          <w:rFonts w:ascii="Arial" w:hAnsi="Arial" w:cs="Arial"/>
          <w:iCs/>
          <w:sz w:val="22"/>
          <w:szCs w:val="22"/>
          <w:shd w:val="clear" w:color="auto" w:fill="FFFFFF"/>
        </w:rPr>
        <w:t>од</w:t>
      </w:r>
      <w:r>
        <w:rPr>
          <w:rFonts w:ascii="Arial" w:hAnsi="Arial" w:cs="Arial"/>
          <w:iCs/>
          <w:sz w:val="22"/>
          <w:szCs w:val="22"/>
        </w:rPr>
        <w:t xml:space="preserve"> дана</w:t>
      </w:r>
      <w:r>
        <w:rPr>
          <w:rFonts w:ascii="Arial" w:hAnsi="Arial" w:cs="Arial"/>
          <w:iCs/>
          <w:sz w:val="22"/>
          <w:szCs w:val="22"/>
          <w:lang w:val="sr-Cyrl-CS"/>
        </w:rPr>
        <w:t xml:space="preserve"> пријема фактуре</w:t>
      </w:r>
      <w:r w:rsidR="000425C6">
        <w:rPr>
          <w:rFonts w:ascii="Arial" w:hAnsi="Arial" w:cs="Arial"/>
          <w:iCs/>
          <w:sz w:val="22"/>
          <w:szCs w:val="22"/>
          <w:lang w:val="sr-Cyrl-CS"/>
        </w:rPr>
        <w:t>, која се издаје</w:t>
      </w:r>
      <w:r w:rsidR="007B6DE9">
        <w:rPr>
          <w:rFonts w:ascii="Arial" w:hAnsi="Arial" w:cs="Arial"/>
          <w:iCs/>
          <w:sz w:val="22"/>
          <w:szCs w:val="22"/>
          <w:lang w:val="sr-Cyrl-CS"/>
        </w:rPr>
        <w:t xml:space="preserve"> по истеку месеца, за протекли месец</w:t>
      </w:r>
      <w:r>
        <w:rPr>
          <w:rFonts w:ascii="Arial" w:hAnsi="Arial" w:cs="Arial"/>
          <w:iCs/>
          <w:sz w:val="22"/>
          <w:szCs w:val="22"/>
          <w:lang w:val="sr-Cyrl-CS"/>
        </w:rPr>
        <w:t xml:space="preserve">. </w:t>
      </w:r>
    </w:p>
    <w:p w14:paraId="3EC01202" w14:textId="77777777" w:rsidR="00402AC4" w:rsidRDefault="00402AC4" w:rsidP="00402AC4">
      <w:pPr>
        <w:ind w:left="708"/>
        <w:jc w:val="both"/>
      </w:pPr>
      <w:r>
        <w:rPr>
          <w:rFonts w:ascii="Arial" w:hAnsi="Arial" w:cs="Arial"/>
          <w:iCs/>
          <w:sz w:val="22"/>
          <w:szCs w:val="22"/>
        </w:rPr>
        <w:t>Плаћање се врши уплатом на рачун понуђача</w:t>
      </w:r>
      <w:r>
        <w:rPr>
          <w:rFonts w:ascii="Arial" w:hAnsi="Arial" w:cs="Arial"/>
          <w:iCs/>
          <w:sz w:val="22"/>
          <w:szCs w:val="22"/>
          <w:lang w:val="sr-Cyrl-CS"/>
        </w:rPr>
        <w:t>, на основу истављене фактуре</w:t>
      </w:r>
      <w:r>
        <w:rPr>
          <w:rFonts w:ascii="Arial" w:hAnsi="Arial" w:cs="Arial"/>
          <w:iCs/>
          <w:sz w:val="22"/>
          <w:szCs w:val="22"/>
        </w:rPr>
        <w:t xml:space="preserve">. </w:t>
      </w:r>
    </w:p>
    <w:p w14:paraId="697FBE93" w14:textId="77777777" w:rsidR="00402AC4" w:rsidRDefault="00402AC4" w:rsidP="00402AC4">
      <w:pPr>
        <w:jc w:val="both"/>
        <w:rPr>
          <w:rFonts w:ascii="Arial" w:hAnsi="Arial" w:cs="Arial"/>
          <w:b/>
          <w:bCs/>
          <w:iCs/>
          <w:color w:val="00000A"/>
          <w:sz w:val="22"/>
          <w:szCs w:val="22"/>
          <w:lang w:val="sr-Cyrl-CS"/>
        </w:rPr>
      </w:pPr>
    </w:p>
    <w:p w14:paraId="64BF0429" w14:textId="77777777" w:rsidR="00402AC4" w:rsidRDefault="00402AC4" w:rsidP="00402AC4">
      <w:pPr>
        <w:jc w:val="both"/>
      </w:pPr>
      <w:r>
        <w:rPr>
          <w:rFonts w:ascii="Arial" w:hAnsi="Arial" w:cs="Arial"/>
          <w:b/>
          <w:bCs/>
          <w:iCs/>
          <w:color w:val="00000A"/>
          <w:sz w:val="22"/>
          <w:szCs w:val="22"/>
        </w:rPr>
        <w:t>9.</w:t>
      </w:r>
      <w:r>
        <w:rPr>
          <w:rFonts w:ascii="Arial" w:hAnsi="Arial" w:cs="Arial"/>
          <w:b/>
          <w:bCs/>
          <w:iCs/>
          <w:color w:val="00000A"/>
          <w:sz w:val="22"/>
          <w:szCs w:val="22"/>
          <w:lang w:val="sr-Cyrl-CS"/>
        </w:rPr>
        <w:t>2</w:t>
      </w:r>
      <w:r>
        <w:rPr>
          <w:rFonts w:ascii="Arial" w:hAnsi="Arial" w:cs="Arial"/>
          <w:b/>
          <w:bCs/>
          <w:iCs/>
          <w:color w:val="00000A"/>
          <w:sz w:val="22"/>
          <w:szCs w:val="22"/>
        </w:rPr>
        <w:t xml:space="preserve">. </w:t>
      </w:r>
      <w:r>
        <w:rPr>
          <w:rFonts w:ascii="Arial" w:hAnsi="Arial" w:cs="Arial"/>
          <w:b/>
          <w:bCs/>
          <w:iCs/>
          <w:color w:val="00000A"/>
          <w:sz w:val="22"/>
          <w:szCs w:val="22"/>
          <w:lang w:val="sr-Cyrl-CS"/>
        </w:rPr>
        <w:tab/>
      </w:r>
      <w:r>
        <w:rPr>
          <w:rFonts w:ascii="Arial" w:hAnsi="Arial" w:cs="Arial"/>
          <w:b/>
          <w:bCs/>
          <w:iCs/>
          <w:color w:val="00000A"/>
          <w:sz w:val="22"/>
          <w:szCs w:val="22"/>
          <w:u w:val="single"/>
        </w:rPr>
        <w:t xml:space="preserve">Захтев у погледу рока </w:t>
      </w:r>
      <w:r>
        <w:rPr>
          <w:rFonts w:ascii="Arial" w:hAnsi="Arial" w:cs="Arial"/>
          <w:b/>
          <w:bCs/>
          <w:iCs/>
          <w:color w:val="00000A"/>
          <w:sz w:val="22"/>
          <w:szCs w:val="22"/>
          <w:u w:val="single"/>
          <w:lang w:val="sr-Cyrl-CS"/>
        </w:rPr>
        <w:t>извршења уговорних обавеза од стране понуђача</w:t>
      </w:r>
    </w:p>
    <w:p w14:paraId="0F0F9547" w14:textId="77777777" w:rsidR="007B6DE9" w:rsidRDefault="007B6DE9" w:rsidP="007B6DE9">
      <w:pPr>
        <w:jc w:val="both"/>
        <w:rPr>
          <w:rFonts w:ascii="Arial" w:hAnsi="Arial" w:cs="Arial"/>
          <w:sz w:val="22"/>
          <w:szCs w:val="22"/>
          <w:lang w:val="sr-Cyrl-RS"/>
        </w:rPr>
      </w:pPr>
      <w:r>
        <w:rPr>
          <w:rFonts w:ascii="Arial" w:hAnsi="Arial" w:cs="Arial"/>
          <w:sz w:val="22"/>
          <w:szCs w:val="22"/>
          <w:lang w:val="sr-Cyrl-RS"/>
        </w:rPr>
        <w:t xml:space="preserve">            Захтев Наручиоца је да се описане услуге обављају свакодневно, радним данима (понедељак  </w:t>
      </w:r>
    </w:p>
    <w:p w14:paraId="63DE8C59" w14:textId="77777777" w:rsidR="007B6DE9" w:rsidRDefault="007B6DE9" w:rsidP="007B6DE9">
      <w:pPr>
        <w:jc w:val="both"/>
        <w:rPr>
          <w:rFonts w:ascii="Arial" w:hAnsi="Arial" w:cs="Arial"/>
          <w:sz w:val="22"/>
          <w:szCs w:val="22"/>
          <w:lang w:val="sr-Cyrl-RS"/>
        </w:rPr>
      </w:pPr>
      <w:r>
        <w:rPr>
          <w:rFonts w:ascii="Arial" w:hAnsi="Arial" w:cs="Arial"/>
          <w:sz w:val="22"/>
          <w:szCs w:val="22"/>
          <w:lang w:val="sr-Cyrl-RS"/>
        </w:rPr>
        <w:t xml:space="preserve">            – петак), на начин да лице које врши услуге буде непрекидно присутно код Наручиоца у периоду </w:t>
      </w:r>
    </w:p>
    <w:p w14:paraId="6BBB1E14" w14:textId="38004163" w:rsidR="007B6DE9" w:rsidRDefault="007B6DE9" w:rsidP="007B6DE9">
      <w:pPr>
        <w:jc w:val="both"/>
        <w:rPr>
          <w:rFonts w:ascii="Arial" w:hAnsi="Arial" w:cs="Arial"/>
          <w:sz w:val="22"/>
          <w:szCs w:val="22"/>
          <w:lang w:val="sr-Cyrl-RS"/>
        </w:rPr>
      </w:pPr>
      <w:r>
        <w:rPr>
          <w:rFonts w:ascii="Arial" w:hAnsi="Arial" w:cs="Arial"/>
          <w:sz w:val="22"/>
          <w:szCs w:val="22"/>
          <w:lang w:val="sr-Cyrl-RS"/>
        </w:rPr>
        <w:t xml:space="preserve">            од 07,</w:t>
      </w:r>
      <w:r w:rsidR="007C66F0">
        <w:rPr>
          <w:rFonts w:ascii="Arial" w:hAnsi="Arial" w:cs="Arial"/>
          <w:sz w:val="22"/>
          <w:szCs w:val="22"/>
          <w:lang w:val="sr-Cyrl-RS"/>
        </w:rPr>
        <w:t>0</w:t>
      </w:r>
      <w:r>
        <w:rPr>
          <w:rFonts w:ascii="Arial" w:hAnsi="Arial" w:cs="Arial"/>
          <w:sz w:val="22"/>
          <w:szCs w:val="22"/>
          <w:lang w:val="sr-Cyrl-RS"/>
        </w:rPr>
        <w:t>0 до 1</w:t>
      </w:r>
      <w:r w:rsidR="007C66F0">
        <w:rPr>
          <w:rFonts w:ascii="Arial" w:hAnsi="Arial" w:cs="Arial"/>
          <w:sz w:val="22"/>
          <w:szCs w:val="22"/>
          <w:lang w:val="sr-Cyrl-RS"/>
        </w:rPr>
        <w:t>5</w:t>
      </w:r>
      <w:r>
        <w:rPr>
          <w:rFonts w:ascii="Arial" w:hAnsi="Arial" w:cs="Arial"/>
          <w:sz w:val="22"/>
          <w:szCs w:val="22"/>
          <w:lang w:val="sr-Cyrl-RS"/>
        </w:rPr>
        <w:t>,</w:t>
      </w:r>
      <w:r w:rsidR="007C66F0">
        <w:rPr>
          <w:rFonts w:ascii="Arial" w:hAnsi="Arial" w:cs="Arial"/>
          <w:sz w:val="22"/>
          <w:szCs w:val="22"/>
          <w:lang w:val="sr-Cyrl-RS"/>
        </w:rPr>
        <w:t>0</w:t>
      </w:r>
      <w:r>
        <w:rPr>
          <w:rFonts w:ascii="Arial" w:hAnsi="Arial" w:cs="Arial"/>
          <w:sz w:val="22"/>
          <w:szCs w:val="22"/>
          <w:lang w:val="sr-Cyrl-RS"/>
        </w:rPr>
        <w:t>0 часова.</w:t>
      </w:r>
    </w:p>
    <w:p w14:paraId="047DC6C0" w14:textId="77777777" w:rsidR="007B6DE9" w:rsidRDefault="007B6DE9" w:rsidP="00402AC4">
      <w:pPr>
        <w:jc w:val="both"/>
        <w:rPr>
          <w:rFonts w:ascii="Arial" w:hAnsi="Arial" w:cs="Arial"/>
          <w:b/>
          <w:bCs/>
          <w:iCs/>
          <w:color w:val="00000A"/>
          <w:sz w:val="22"/>
          <w:szCs w:val="22"/>
        </w:rPr>
      </w:pPr>
    </w:p>
    <w:p w14:paraId="683E735D" w14:textId="77777777" w:rsidR="00402AC4" w:rsidRDefault="00402AC4" w:rsidP="00402AC4">
      <w:pPr>
        <w:jc w:val="both"/>
      </w:pPr>
      <w:r>
        <w:rPr>
          <w:rFonts w:ascii="Arial" w:hAnsi="Arial" w:cs="Arial"/>
          <w:b/>
          <w:bCs/>
          <w:iCs/>
          <w:color w:val="00000A"/>
          <w:sz w:val="22"/>
          <w:szCs w:val="22"/>
        </w:rPr>
        <w:t>9.</w:t>
      </w:r>
      <w:r w:rsidR="007B6DE9">
        <w:rPr>
          <w:rFonts w:ascii="Arial" w:hAnsi="Arial" w:cs="Arial"/>
          <w:b/>
          <w:bCs/>
          <w:iCs/>
          <w:color w:val="00000A"/>
          <w:sz w:val="22"/>
          <w:szCs w:val="22"/>
          <w:lang w:val="sr-Cyrl-RS"/>
        </w:rPr>
        <w:t>3</w:t>
      </w:r>
      <w:r>
        <w:rPr>
          <w:rFonts w:ascii="Arial" w:hAnsi="Arial" w:cs="Arial"/>
          <w:b/>
          <w:bCs/>
          <w:iCs/>
          <w:color w:val="00000A"/>
          <w:sz w:val="22"/>
          <w:szCs w:val="22"/>
        </w:rPr>
        <w:t xml:space="preserve">. </w:t>
      </w:r>
      <w:r>
        <w:rPr>
          <w:rFonts w:ascii="Arial" w:hAnsi="Arial" w:cs="Arial"/>
          <w:b/>
          <w:bCs/>
          <w:iCs/>
          <w:color w:val="00000A"/>
          <w:sz w:val="22"/>
          <w:szCs w:val="22"/>
          <w:lang w:val="sr-Cyrl-CS"/>
        </w:rPr>
        <w:tab/>
      </w:r>
      <w:r>
        <w:rPr>
          <w:rFonts w:ascii="Arial" w:hAnsi="Arial" w:cs="Arial"/>
          <w:b/>
          <w:bCs/>
          <w:iCs/>
          <w:color w:val="00000A"/>
          <w:sz w:val="22"/>
          <w:szCs w:val="22"/>
          <w:u w:val="single"/>
        </w:rPr>
        <w:t>Захтев у погледу рока важења понуде</w:t>
      </w:r>
    </w:p>
    <w:p w14:paraId="3EDC98CB" w14:textId="77777777" w:rsidR="00402AC4" w:rsidRDefault="00402AC4" w:rsidP="00402AC4">
      <w:pPr>
        <w:ind w:firstLine="708"/>
        <w:jc w:val="both"/>
      </w:pPr>
      <w:r>
        <w:rPr>
          <w:rFonts w:ascii="Arial" w:hAnsi="Arial" w:cs="Arial"/>
          <w:iCs/>
          <w:color w:val="00000A"/>
          <w:sz w:val="22"/>
          <w:szCs w:val="22"/>
        </w:rPr>
        <w:t>Рок важења понуде је 60 дана од дана отварања понуда.</w:t>
      </w:r>
    </w:p>
    <w:p w14:paraId="2FDE6DB4" w14:textId="77777777" w:rsidR="00402AC4" w:rsidRDefault="00402AC4" w:rsidP="00402AC4">
      <w:pPr>
        <w:ind w:left="708"/>
        <w:jc w:val="both"/>
      </w:pPr>
      <w:r>
        <w:rPr>
          <w:rFonts w:ascii="Arial" w:hAnsi="Arial" w:cs="Arial"/>
          <w:iCs/>
          <w:color w:val="00000A"/>
          <w:sz w:val="22"/>
          <w:szCs w:val="22"/>
        </w:rPr>
        <w:t>У случају истека рока важења понуде, наручилац је дужан да у писаном облику затражи од понуђача продужење рока важења понуде.</w:t>
      </w:r>
    </w:p>
    <w:p w14:paraId="03235096" w14:textId="77777777" w:rsidR="00402AC4" w:rsidRDefault="00402AC4" w:rsidP="00402AC4">
      <w:pPr>
        <w:ind w:firstLine="708"/>
        <w:jc w:val="both"/>
      </w:pPr>
      <w:r>
        <w:rPr>
          <w:rFonts w:ascii="Arial" w:hAnsi="Arial" w:cs="Arial"/>
          <w:iCs/>
          <w:color w:val="00000A"/>
          <w:sz w:val="22"/>
          <w:szCs w:val="22"/>
        </w:rPr>
        <w:t>Понуђач који прихвати захтев за продужење рока важења понуде не може мењати понуду.</w:t>
      </w:r>
    </w:p>
    <w:p w14:paraId="7CD734D3" w14:textId="77777777" w:rsidR="00402AC4" w:rsidRDefault="00402AC4" w:rsidP="00402AC4">
      <w:pPr>
        <w:jc w:val="both"/>
        <w:rPr>
          <w:rFonts w:ascii="Arial" w:hAnsi="Arial" w:cs="Arial"/>
          <w:b/>
          <w:bCs/>
          <w:iCs/>
          <w:color w:val="00000A"/>
          <w:sz w:val="22"/>
          <w:szCs w:val="22"/>
        </w:rPr>
      </w:pPr>
    </w:p>
    <w:p w14:paraId="6712748B" w14:textId="77777777" w:rsidR="00402AC4" w:rsidRDefault="00402AC4" w:rsidP="00402AC4">
      <w:pPr>
        <w:jc w:val="both"/>
      </w:pPr>
      <w:r>
        <w:rPr>
          <w:rFonts w:ascii="Arial" w:hAnsi="Arial" w:cs="Arial"/>
          <w:b/>
          <w:bCs/>
          <w:iCs/>
          <w:sz w:val="22"/>
          <w:szCs w:val="22"/>
        </w:rPr>
        <w:t xml:space="preserve">10. </w:t>
      </w:r>
      <w:r>
        <w:rPr>
          <w:rFonts w:ascii="Arial" w:hAnsi="Arial" w:cs="Arial"/>
          <w:b/>
          <w:bCs/>
          <w:iCs/>
          <w:sz w:val="22"/>
          <w:szCs w:val="22"/>
          <w:lang w:val="sr-Cyrl-CS"/>
        </w:rPr>
        <w:tab/>
      </w:r>
      <w:r>
        <w:rPr>
          <w:rFonts w:ascii="Arial" w:hAnsi="Arial" w:cs="Arial"/>
          <w:b/>
          <w:bCs/>
          <w:iCs/>
          <w:sz w:val="22"/>
          <w:szCs w:val="22"/>
        </w:rPr>
        <w:t>ВАЛУТА И НАЧИН НА КОЈИ МОРА ДА БУДЕ НАВЕДЕНА И ИЗРАЖЕНА ЦЕНА У ПОНУДИ</w:t>
      </w:r>
    </w:p>
    <w:p w14:paraId="4A0DED02" w14:textId="77777777" w:rsidR="00402AC4" w:rsidRDefault="00402AC4" w:rsidP="00402AC4">
      <w:pPr>
        <w:jc w:val="both"/>
        <w:rPr>
          <w:rFonts w:ascii="Arial" w:hAnsi="Arial" w:cs="Arial"/>
          <w:b/>
          <w:bCs/>
          <w:iCs/>
          <w:sz w:val="22"/>
          <w:szCs w:val="22"/>
        </w:rPr>
      </w:pPr>
    </w:p>
    <w:p w14:paraId="134A50E1" w14:textId="77777777" w:rsidR="00402AC4" w:rsidRDefault="00402AC4" w:rsidP="00402AC4">
      <w:pPr>
        <w:ind w:left="708"/>
        <w:jc w:val="both"/>
      </w:pPr>
      <w:r>
        <w:rPr>
          <w:rFonts w:ascii="Arial" w:hAnsi="Arial" w:cs="Arial"/>
          <w:iCs/>
          <w:sz w:val="22"/>
          <w:szCs w:val="22"/>
        </w:rPr>
        <w:t xml:space="preserve">Цена мора бити исказана у динарима, са и </w:t>
      </w:r>
      <w:r>
        <w:rPr>
          <w:rFonts w:ascii="Arial" w:hAnsi="Arial" w:cs="Arial"/>
          <w:iCs/>
          <w:color w:val="00000A"/>
          <w:sz w:val="22"/>
          <w:szCs w:val="22"/>
        </w:rPr>
        <w:t>без пореза на додату вредност,</w:t>
      </w:r>
      <w:r>
        <w:rPr>
          <w:rFonts w:ascii="Arial" w:hAnsi="Arial" w:cs="Arial"/>
          <w:color w:val="00000A"/>
          <w:sz w:val="22"/>
          <w:szCs w:val="22"/>
        </w:rPr>
        <w:t xml:space="preserve"> </w:t>
      </w:r>
      <w:r>
        <w:rPr>
          <w:rFonts w:ascii="Arial" w:hAnsi="Arial" w:cs="Arial"/>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250D717A" w14:textId="77777777" w:rsidR="00402AC4" w:rsidRDefault="00402AC4" w:rsidP="00402AC4">
      <w:pPr>
        <w:ind w:firstLine="708"/>
        <w:jc w:val="both"/>
      </w:pPr>
      <w:r>
        <w:rPr>
          <w:rFonts w:ascii="Arial" w:hAnsi="Arial" w:cs="Arial"/>
          <w:iCs/>
          <w:sz w:val="22"/>
          <w:szCs w:val="22"/>
        </w:rPr>
        <w:t>Цена је фиксна и не може се мењати.</w:t>
      </w:r>
      <w:r>
        <w:rPr>
          <w:rFonts w:ascii="Arial" w:hAnsi="Arial" w:cs="Arial"/>
          <w:sz w:val="22"/>
          <w:szCs w:val="22"/>
        </w:rPr>
        <w:t xml:space="preserve"> </w:t>
      </w:r>
    </w:p>
    <w:p w14:paraId="0FC70F78" w14:textId="77777777" w:rsidR="00402AC4" w:rsidRDefault="00402AC4" w:rsidP="00402AC4">
      <w:pPr>
        <w:ind w:left="708"/>
        <w:jc w:val="both"/>
      </w:pPr>
      <w:r>
        <w:rPr>
          <w:rFonts w:ascii="Arial" w:hAnsi="Arial" w:cs="Arial"/>
          <w:sz w:val="22"/>
          <w:szCs w:val="22"/>
        </w:rPr>
        <w:t>Ако је у понуди исказана неуобичајено ниска цена, наручилац ће поступити у складу са чланом 92. Закона.</w:t>
      </w:r>
    </w:p>
    <w:p w14:paraId="62A92045" w14:textId="77777777" w:rsidR="00402AC4" w:rsidRDefault="00402AC4" w:rsidP="00402AC4">
      <w:pPr>
        <w:pStyle w:val="ListParagraph"/>
        <w:ind w:left="3552"/>
        <w:jc w:val="both"/>
        <w:rPr>
          <w:rFonts w:ascii="Arial" w:hAnsi="Arial" w:cs="Arial"/>
          <w:b/>
          <w:iCs/>
          <w:color w:val="00000A"/>
          <w:sz w:val="22"/>
          <w:szCs w:val="22"/>
        </w:rPr>
      </w:pPr>
    </w:p>
    <w:p w14:paraId="0D47E151" w14:textId="77777777" w:rsidR="00402AC4" w:rsidRDefault="00402AC4" w:rsidP="00402AC4">
      <w:pPr>
        <w:pStyle w:val="ListParagraph"/>
        <w:ind w:left="3552"/>
        <w:jc w:val="both"/>
        <w:rPr>
          <w:rFonts w:ascii="Arial" w:hAnsi="Arial" w:cs="Arial"/>
          <w:b/>
          <w:iCs/>
          <w:sz w:val="22"/>
          <w:szCs w:val="22"/>
          <w:lang w:val="sr-Cyrl-CS"/>
        </w:rPr>
      </w:pPr>
    </w:p>
    <w:p w14:paraId="199BA9A2" w14:textId="77777777" w:rsidR="00402AC4" w:rsidRDefault="00402AC4" w:rsidP="00402AC4">
      <w:pPr>
        <w:ind w:left="705" w:hanging="705"/>
        <w:jc w:val="both"/>
      </w:pPr>
      <w:r>
        <w:rPr>
          <w:rFonts w:ascii="Arial" w:hAnsi="Arial" w:cs="Arial"/>
          <w:b/>
          <w:bCs/>
          <w:sz w:val="22"/>
          <w:szCs w:val="22"/>
        </w:rPr>
        <w:t>1</w:t>
      </w:r>
      <w:r>
        <w:rPr>
          <w:rFonts w:ascii="Arial" w:hAnsi="Arial" w:cs="Arial"/>
          <w:b/>
          <w:bCs/>
          <w:sz w:val="22"/>
          <w:szCs w:val="22"/>
          <w:lang w:val="sr-Cyrl-RS"/>
        </w:rPr>
        <w:t>1</w:t>
      </w:r>
      <w:r>
        <w:rPr>
          <w:rFonts w:ascii="Arial" w:hAnsi="Arial" w:cs="Arial"/>
          <w:b/>
          <w:bCs/>
          <w:sz w:val="22"/>
          <w:szCs w:val="22"/>
        </w:rPr>
        <w:t xml:space="preserve">. </w:t>
      </w:r>
      <w:r>
        <w:rPr>
          <w:rFonts w:ascii="Arial" w:hAnsi="Arial" w:cs="Arial"/>
          <w:b/>
          <w:bCs/>
          <w:sz w:val="22"/>
          <w:szCs w:val="22"/>
          <w:lang w:val="sr-Cyrl-CS"/>
        </w:rPr>
        <w:tab/>
      </w:r>
      <w:r>
        <w:rPr>
          <w:rFonts w:ascii="Arial" w:hAnsi="Arial" w:cs="Arial"/>
          <w:b/>
          <w:bCs/>
          <w:sz w:val="22"/>
          <w:szCs w:val="22"/>
        </w:rPr>
        <w:t xml:space="preserve">ЗАШТИТА ПОВЕРЉИВОСТИ ПОДАТАКА КОЈЕ НАРУЧИЛАЦ СТАВЉА ПОНУЂАЧИМА НА РАСПОЛАГАЊЕ, УКЉУЧУЈУЋИ И ЊИХОВЕ ПОДИЗВОЂАЧЕ </w:t>
      </w:r>
    </w:p>
    <w:p w14:paraId="03C77117" w14:textId="77777777" w:rsidR="00402AC4" w:rsidRDefault="00402AC4" w:rsidP="00402AC4">
      <w:pPr>
        <w:spacing w:before="120" w:after="120"/>
        <w:ind w:left="705"/>
        <w:jc w:val="both"/>
      </w:pPr>
      <w:r>
        <w:rPr>
          <w:rFonts w:ascii="Arial" w:hAnsi="Arial" w:cs="Arial"/>
          <w:sz w:val="22"/>
          <w:szCs w:val="22"/>
        </w:rPr>
        <w:t>Предметна набавка не садржи поверљиве информације које наручилац ставља на располагање.</w:t>
      </w:r>
    </w:p>
    <w:p w14:paraId="154A2C8A" w14:textId="77777777" w:rsidR="00402AC4" w:rsidRDefault="00402AC4" w:rsidP="00402AC4">
      <w:pPr>
        <w:jc w:val="both"/>
        <w:rPr>
          <w:rFonts w:ascii="Arial" w:hAnsi="Arial" w:cs="Arial"/>
          <w:b/>
          <w:bCs/>
          <w:sz w:val="22"/>
          <w:szCs w:val="22"/>
        </w:rPr>
      </w:pPr>
    </w:p>
    <w:p w14:paraId="599B71EA" w14:textId="77777777" w:rsidR="00402AC4" w:rsidRDefault="00402AC4" w:rsidP="00402AC4">
      <w:pPr>
        <w:jc w:val="both"/>
      </w:pPr>
      <w:r>
        <w:rPr>
          <w:rFonts w:ascii="Arial" w:hAnsi="Arial" w:cs="Arial"/>
          <w:b/>
          <w:bCs/>
          <w:sz w:val="22"/>
          <w:szCs w:val="22"/>
          <w:lang w:val="sr-Cyrl-RS"/>
        </w:rPr>
        <w:t>12</w:t>
      </w:r>
      <w:r>
        <w:rPr>
          <w:rFonts w:ascii="Arial" w:hAnsi="Arial" w:cs="Arial"/>
          <w:b/>
          <w:bCs/>
          <w:sz w:val="22"/>
          <w:szCs w:val="22"/>
        </w:rPr>
        <w:t xml:space="preserve">. </w:t>
      </w:r>
      <w:r>
        <w:rPr>
          <w:rFonts w:ascii="Arial" w:hAnsi="Arial" w:cs="Arial"/>
          <w:b/>
          <w:bCs/>
          <w:sz w:val="22"/>
          <w:szCs w:val="22"/>
          <w:lang w:val="sr-Cyrl-CS"/>
        </w:rPr>
        <w:tab/>
      </w:r>
      <w:r>
        <w:rPr>
          <w:rFonts w:ascii="Arial" w:hAnsi="Arial" w:cs="Arial"/>
          <w:b/>
          <w:bCs/>
          <w:sz w:val="22"/>
          <w:szCs w:val="22"/>
        </w:rPr>
        <w:t>ДОДАТНЕ ИНФОРМАЦИЈЕ ИЛИ ПОЈАШЊЕЊА У ВЕЗИ СА ПРИПРЕМАЊЕМ ПОНУДЕ</w:t>
      </w:r>
    </w:p>
    <w:p w14:paraId="3B6DF84C" w14:textId="77777777" w:rsidR="00402AC4" w:rsidRDefault="00402AC4" w:rsidP="00402AC4">
      <w:pPr>
        <w:jc w:val="both"/>
        <w:rPr>
          <w:rFonts w:ascii="Arial" w:hAnsi="Arial" w:cs="Arial"/>
          <w:b/>
          <w:bCs/>
          <w:sz w:val="22"/>
          <w:szCs w:val="22"/>
        </w:rPr>
      </w:pPr>
    </w:p>
    <w:p w14:paraId="04DB50BB" w14:textId="77777777" w:rsidR="00402AC4" w:rsidRDefault="00402AC4" w:rsidP="00402AC4">
      <w:pPr>
        <w:ind w:left="708"/>
        <w:jc w:val="both"/>
      </w:pPr>
      <w:r>
        <w:rPr>
          <w:rFonts w:ascii="Arial" w:hAnsi="Arial" w:cs="Arial"/>
          <w:sz w:val="22"/>
          <w:szCs w:val="22"/>
        </w:rPr>
        <w:t xml:space="preserve">Заинтересовано лице може, у писаном </w:t>
      </w:r>
      <w:r>
        <w:rPr>
          <w:rFonts w:ascii="Arial" w:hAnsi="Arial" w:cs="Arial"/>
          <w:color w:val="00000A"/>
          <w:sz w:val="22"/>
          <w:szCs w:val="22"/>
        </w:rPr>
        <w:t xml:space="preserve">облику (путем поште на адресу наручиоца, електронске поште на </w:t>
      </w:r>
      <w:r>
        <w:rPr>
          <w:rFonts w:ascii="Arial" w:hAnsi="Arial" w:cs="Arial"/>
          <w:color w:val="00000A"/>
          <w:sz w:val="22"/>
          <w:szCs w:val="22"/>
          <w:lang w:val="en-US"/>
        </w:rPr>
        <w:t>e</w:t>
      </w:r>
      <w:r>
        <w:rPr>
          <w:rFonts w:ascii="Arial" w:hAnsi="Arial" w:cs="Arial"/>
          <w:color w:val="00000A"/>
          <w:sz w:val="22"/>
          <w:szCs w:val="22"/>
          <w:lang w:val="ru-RU"/>
        </w:rPr>
        <w:t>-</w:t>
      </w:r>
      <w:r>
        <w:rPr>
          <w:rFonts w:ascii="Arial" w:hAnsi="Arial" w:cs="Arial"/>
          <w:color w:val="00000A"/>
          <w:sz w:val="22"/>
          <w:szCs w:val="22"/>
          <w:lang w:val="en-US"/>
        </w:rPr>
        <w:t>mail</w:t>
      </w:r>
      <w:r>
        <w:rPr>
          <w:rFonts w:ascii="Arial" w:hAnsi="Arial" w:cs="Arial"/>
          <w:color w:val="00000A"/>
          <w:sz w:val="22"/>
          <w:szCs w:val="22"/>
        </w:rPr>
        <w:t>),</w:t>
      </w:r>
      <w:r>
        <w:rPr>
          <w:rFonts w:ascii="Arial" w:eastAsia="TimesNewRomanPS-BoldMT" w:hAnsi="Arial" w:cs="Arial"/>
          <w:b/>
          <w:bCs/>
          <w:sz w:val="22"/>
          <w:szCs w:val="22"/>
        </w:rPr>
        <w:t xml:space="preserve"> </w:t>
      </w:r>
      <w:r>
        <w:rPr>
          <w:rFonts w:ascii="Arial" w:hAnsi="Arial" w:cs="Arial"/>
          <w:sz w:val="22"/>
          <w:szCs w:val="22"/>
        </w:rPr>
        <w:t>тражити од наручиоца додатне информације или појашњења у вези са припремањем понуде,</w:t>
      </w:r>
      <w:r>
        <w:rPr>
          <w:rFonts w:ascii="Arial" w:hAnsi="Arial" w:cs="Arial"/>
          <w:sz w:val="22"/>
          <w:szCs w:val="22"/>
          <w:lang w:val="sr-Cyrl-CS"/>
        </w:rPr>
        <w:t xml:space="preserve"> при чему може да укаже наручиоцу и на евентуално уочене недостатке и неправилности у конкурсној документацији,</w:t>
      </w:r>
      <w:r>
        <w:rPr>
          <w:rFonts w:ascii="Arial" w:hAnsi="Arial" w:cs="Arial"/>
          <w:sz w:val="22"/>
          <w:szCs w:val="22"/>
        </w:rPr>
        <w:t xml:space="preserve"> најкасније 5 дана пре истека рока за подношење </w:t>
      </w:r>
      <w:r>
        <w:rPr>
          <w:rFonts w:ascii="Arial" w:hAnsi="Arial" w:cs="Arial"/>
          <w:sz w:val="22"/>
          <w:szCs w:val="22"/>
        </w:rPr>
        <w:lastRenderedPageBreak/>
        <w:t>понуд</w:t>
      </w:r>
      <w:r>
        <w:rPr>
          <w:rFonts w:ascii="Arial" w:hAnsi="Arial" w:cs="Arial"/>
          <w:sz w:val="22"/>
          <w:szCs w:val="22"/>
          <w:lang w:val="sr-Cyrl-CS"/>
        </w:rPr>
        <w:t>а</w:t>
      </w:r>
      <w:r>
        <w:rPr>
          <w:rFonts w:ascii="Arial" w:hAnsi="Arial" w:cs="Arial"/>
          <w:sz w:val="22"/>
          <w:szCs w:val="22"/>
        </w:rPr>
        <w:t>, свак</w:t>
      </w:r>
      <w:r>
        <w:rPr>
          <w:rFonts w:ascii="Arial" w:hAnsi="Arial" w:cs="Arial"/>
          <w:sz w:val="22"/>
          <w:szCs w:val="22"/>
          <w:lang w:val="sr-Cyrl-CS"/>
        </w:rPr>
        <w:t>ог радног дана</w:t>
      </w:r>
      <w:r>
        <w:rPr>
          <w:rFonts w:ascii="Arial" w:hAnsi="Arial" w:cs="Arial"/>
          <w:sz w:val="22"/>
          <w:szCs w:val="22"/>
          <w:shd w:val="clear" w:color="auto" w:fill="FFFFFF"/>
        </w:rPr>
        <w:t xml:space="preserve"> од 07:00 до 1</w:t>
      </w:r>
      <w:r>
        <w:rPr>
          <w:rFonts w:ascii="Arial" w:hAnsi="Arial" w:cs="Arial"/>
          <w:sz w:val="22"/>
          <w:szCs w:val="22"/>
          <w:shd w:val="clear" w:color="auto" w:fill="FFFFFF"/>
          <w:lang w:val="sr-Cyrl-CS"/>
        </w:rPr>
        <w:t>5</w:t>
      </w:r>
      <w:r>
        <w:rPr>
          <w:rFonts w:ascii="Arial" w:hAnsi="Arial" w:cs="Arial"/>
          <w:sz w:val="22"/>
          <w:szCs w:val="22"/>
          <w:shd w:val="clear" w:color="auto" w:fill="FFFFFF"/>
        </w:rPr>
        <w:t>:00 часова. Електронска пошта која стигне наручиоцу у току радног времена биће заведена истог дана. Уколико електронска пошта стигне после радног времена наручиоца, биће третирана и заведена као да је стигла првог наредног радног дана.</w:t>
      </w:r>
    </w:p>
    <w:p w14:paraId="6CB4D698" w14:textId="77777777" w:rsidR="00402AC4" w:rsidRDefault="00402AC4" w:rsidP="00402AC4">
      <w:pPr>
        <w:jc w:val="both"/>
        <w:rPr>
          <w:rFonts w:ascii="Arial" w:hAnsi="Arial" w:cs="Arial"/>
          <w:sz w:val="22"/>
          <w:szCs w:val="22"/>
        </w:rPr>
      </w:pPr>
    </w:p>
    <w:p w14:paraId="70997C0D" w14:textId="77777777" w:rsidR="00402AC4" w:rsidRDefault="00402AC4" w:rsidP="00402AC4">
      <w:pPr>
        <w:ind w:left="708"/>
        <w:jc w:val="both"/>
      </w:pPr>
      <w:r>
        <w:rPr>
          <w:rFonts w:ascii="Arial" w:hAnsi="Arial" w:cs="Arial"/>
          <w:sz w:val="22"/>
          <w:szCs w:val="22"/>
        </w:rPr>
        <w:t>Наручилац ће</w:t>
      </w:r>
      <w:r>
        <w:rPr>
          <w:rFonts w:ascii="Arial" w:hAnsi="Arial" w:cs="Arial"/>
          <w:sz w:val="22"/>
          <w:szCs w:val="22"/>
          <w:lang w:val="sr-Cyrl-CS"/>
        </w:rPr>
        <w:t>,</w:t>
      </w:r>
      <w:r>
        <w:rPr>
          <w:rFonts w:ascii="Arial" w:hAnsi="Arial" w:cs="Arial"/>
          <w:sz w:val="22"/>
          <w:szCs w:val="22"/>
        </w:rPr>
        <w:t xml:space="preserve">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4B390239" w14:textId="77777777" w:rsidR="00402AC4" w:rsidRDefault="00402AC4" w:rsidP="00402AC4">
      <w:pPr>
        <w:jc w:val="both"/>
        <w:rPr>
          <w:rFonts w:ascii="Arial" w:hAnsi="Arial" w:cs="Arial"/>
          <w:sz w:val="22"/>
          <w:szCs w:val="22"/>
        </w:rPr>
      </w:pPr>
    </w:p>
    <w:p w14:paraId="65171627" w14:textId="747BA7C7" w:rsidR="00402AC4" w:rsidRDefault="00402AC4" w:rsidP="00402AC4">
      <w:pPr>
        <w:ind w:left="708"/>
        <w:jc w:val="both"/>
      </w:pPr>
      <w:r>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 за</w:t>
      </w:r>
      <w:r>
        <w:rPr>
          <w:rFonts w:ascii="Arial" w:eastAsia="TimesNewRomanPS-BoldMT" w:hAnsi="Arial" w:cs="Arial"/>
          <w:b/>
          <w:bCs/>
          <w:sz w:val="22"/>
          <w:szCs w:val="22"/>
        </w:rPr>
        <w:t xml:space="preserve"> </w:t>
      </w:r>
      <w:r>
        <w:rPr>
          <w:rFonts w:ascii="Arial" w:eastAsia="TimesNewRomanPS-BoldMT" w:hAnsi="Arial" w:cs="Arial"/>
          <w:sz w:val="22"/>
          <w:szCs w:val="22"/>
        </w:rPr>
        <w:t xml:space="preserve">ЈН </w:t>
      </w:r>
      <w:r w:rsidR="007C66F0">
        <w:rPr>
          <w:rFonts w:ascii="Arial" w:eastAsia="TimesNewRomanPS-BoldMT" w:hAnsi="Arial" w:cs="Arial"/>
          <w:sz w:val="22"/>
          <w:szCs w:val="22"/>
          <w:lang w:val="sr-Cyrl-RS"/>
        </w:rPr>
        <w:t>4</w:t>
      </w:r>
      <w:r>
        <w:rPr>
          <w:rFonts w:ascii="Arial" w:eastAsia="TimesNewRomanPS-BoldMT" w:hAnsi="Arial" w:cs="Arial"/>
          <w:sz w:val="22"/>
          <w:szCs w:val="22"/>
          <w:lang w:val="sr-Cyrl-CS"/>
        </w:rPr>
        <w:t>/20</w:t>
      </w:r>
      <w:r w:rsidR="007C66F0">
        <w:rPr>
          <w:rFonts w:ascii="Arial" w:eastAsia="TimesNewRomanPS-BoldMT" w:hAnsi="Arial" w:cs="Arial"/>
          <w:sz w:val="22"/>
          <w:szCs w:val="22"/>
          <w:lang w:val="sr-Cyrl-CS"/>
        </w:rPr>
        <w:t>20</w:t>
      </w:r>
      <w:r>
        <w:rPr>
          <w:rFonts w:ascii="Arial" w:eastAsia="TimesNewRomanPS-BoldMT" w:hAnsi="Arial" w:cs="Arial"/>
          <w:sz w:val="22"/>
          <w:szCs w:val="22"/>
          <w:lang w:val="sr-Cyrl-CS"/>
        </w:rPr>
        <w:t>“</w:t>
      </w:r>
      <w:r>
        <w:rPr>
          <w:rFonts w:ascii="Arial" w:hAnsi="Arial" w:cs="Arial"/>
          <w:sz w:val="22"/>
          <w:szCs w:val="22"/>
        </w:rPr>
        <w:t>.</w:t>
      </w:r>
    </w:p>
    <w:p w14:paraId="41B9C104" w14:textId="77777777" w:rsidR="00402AC4" w:rsidRDefault="00402AC4" w:rsidP="00402AC4">
      <w:pPr>
        <w:ind w:left="708"/>
        <w:jc w:val="both"/>
      </w:pPr>
      <w:r>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0E2E910B" w14:textId="77777777" w:rsidR="00402AC4" w:rsidRDefault="00402AC4" w:rsidP="00402AC4">
      <w:pPr>
        <w:jc w:val="both"/>
        <w:rPr>
          <w:rFonts w:ascii="Arial" w:hAnsi="Arial" w:cs="Arial"/>
          <w:sz w:val="22"/>
          <w:szCs w:val="22"/>
        </w:rPr>
      </w:pPr>
    </w:p>
    <w:p w14:paraId="2B7F1DA0" w14:textId="77777777" w:rsidR="00402AC4" w:rsidRDefault="00402AC4" w:rsidP="00402AC4">
      <w:pPr>
        <w:ind w:left="708"/>
        <w:jc w:val="both"/>
      </w:pPr>
      <w:r>
        <w:rPr>
          <w:rFonts w:ascii="Arial" w:hAnsi="Arial" w:cs="Arial"/>
          <w:sz w:val="22"/>
          <w:szCs w:val="22"/>
        </w:rPr>
        <w:t xml:space="preserve">По истеку рока предвиђеног за подношење понуда наручилац не може да мења нити да допуњује конкурсну документацију. </w:t>
      </w:r>
    </w:p>
    <w:p w14:paraId="46A059AB" w14:textId="77777777" w:rsidR="00402AC4" w:rsidRDefault="00402AC4" w:rsidP="00402AC4">
      <w:pPr>
        <w:ind w:left="708"/>
        <w:jc w:val="both"/>
      </w:pPr>
      <w:r>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14:paraId="109CC719" w14:textId="77777777" w:rsidR="00402AC4" w:rsidRDefault="00402AC4" w:rsidP="00402AC4">
      <w:pPr>
        <w:jc w:val="both"/>
        <w:rPr>
          <w:rFonts w:ascii="Arial" w:hAnsi="Arial" w:cs="Arial"/>
          <w:bCs/>
          <w:color w:val="00000A"/>
          <w:sz w:val="22"/>
          <w:szCs w:val="22"/>
        </w:rPr>
      </w:pPr>
    </w:p>
    <w:p w14:paraId="698EB29E" w14:textId="77777777" w:rsidR="00402AC4" w:rsidRDefault="00402AC4" w:rsidP="00402AC4">
      <w:pPr>
        <w:ind w:left="708"/>
        <w:jc w:val="both"/>
      </w:pPr>
      <w:r>
        <w:rPr>
          <w:rFonts w:ascii="Arial" w:hAnsi="Arial" w:cs="Arial"/>
          <w:bCs/>
          <w:color w:val="00000A"/>
          <w:sz w:val="22"/>
          <w:szCs w:val="22"/>
        </w:rPr>
        <w:t>Комуникација у поступку јавне набавке врши се искључиво на начин одређен чланом 20. Закона.</w:t>
      </w:r>
    </w:p>
    <w:p w14:paraId="22673B81" w14:textId="77777777" w:rsidR="00402AC4" w:rsidRDefault="00402AC4" w:rsidP="00402AC4">
      <w:pPr>
        <w:ind w:left="708"/>
        <w:jc w:val="both"/>
        <w:rPr>
          <w:rFonts w:ascii="Arial" w:hAnsi="Arial" w:cs="Arial"/>
          <w:bCs/>
          <w:color w:val="00000A"/>
          <w:sz w:val="22"/>
          <w:szCs w:val="22"/>
          <w:lang w:val="sr-Cyrl-CS"/>
        </w:rPr>
      </w:pPr>
    </w:p>
    <w:p w14:paraId="6D62911D" w14:textId="77777777" w:rsidR="00402AC4" w:rsidRDefault="00402AC4" w:rsidP="00402AC4">
      <w:pPr>
        <w:ind w:left="705" w:hanging="705"/>
        <w:jc w:val="both"/>
      </w:pPr>
      <w:r>
        <w:rPr>
          <w:rFonts w:ascii="Arial" w:hAnsi="Arial" w:cs="Arial"/>
          <w:b/>
          <w:bCs/>
          <w:sz w:val="22"/>
          <w:szCs w:val="22"/>
        </w:rPr>
        <w:t>1</w:t>
      </w:r>
      <w:r>
        <w:rPr>
          <w:rFonts w:ascii="Arial" w:hAnsi="Arial" w:cs="Arial"/>
          <w:b/>
          <w:bCs/>
          <w:sz w:val="22"/>
          <w:szCs w:val="22"/>
          <w:lang w:val="sr-Cyrl-RS"/>
        </w:rPr>
        <w:t>3</w:t>
      </w:r>
      <w:r>
        <w:rPr>
          <w:rFonts w:ascii="Arial" w:hAnsi="Arial" w:cs="Arial"/>
          <w:b/>
          <w:bCs/>
          <w:sz w:val="22"/>
          <w:szCs w:val="22"/>
        </w:rPr>
        <w:t xml:space="preserve">. </w:t>
      </w:r>
      <w:r>
        <w:rPr>
          <w:rFonts w:ascii="Arial" w:hAnsi="Arial" w:cs="Arial"/>
          <w:b/>
          <w:bCs/>
          <w:sz w:val="22"/>
          <w:szCs w:val="22"/>
          <w:lang w:val="sr-Cyrl-CS"/>
        </w:rPr>
        <w:tab/>
      </w:r>
      <w:r>
        <w:rPr>
          <w:rFonts w:ascii="Arial" w:hAnsi="Arial" w:cs="Arial"/>
          <w:b/>
          <w:bCs/>
          <w:sz w:val="22"/>
          <w:szCs w:val="22"/>
        </w:rPr>
        <w:t xml:space="preserve">ДОДАТНА ОБЈАШЊЕЊА ОД ПОНУЂАЧА ПОСЛЕ ОТВАРАЊА ПОНУДА И КОНТРОЛА КОД ПОНУЂАЧА ОДНОСНО ЊЕГОВОГ ПОДИЗВОЂАЧА </w:t>
      </w:r>
    </w:p>
    <w:p w14:paraId="7965E9C9" w14:textId="77777777" w:rsidR="00402AC4" w:rsidRDefault="00402AC4" w:rsidP="00402AC4">
      <w:pPr>
        <w:jc w:val="both"/>
        <w:rPr>
          <w:rFonts w:ascii="Arial" w:hAnsi="Arial" w:cs="Arial"/>
          <w:b/>
          <w:bCs/>
          <w:sz w:val="22"/>
          <w:szCs w:val="22"/>
        </w:rPr>
      </w:pPr>
    </w:p>
    <w:p w14:paraId="55C6C5B8" w14:textId="77777777" w:rsidR="00402AC4" w:rsidRDefault="00402AC4" w:rsidP="00402AC4">
      <w:pPr>
        <w:ind w:left="705"/>
        <w:jc w:val="both"/>
      </w:pPr>
      <w:r>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59C0DDE" w14:textId="77777777" w:rsidR="00402AC4" w:rsidRDefault="00402AC4" w:rsidP="00402AC4">
      <w:pPr>
        <w:tabs>
          <w:tab w:val="left" w:pos="-135"/>
          <w:tab w:val="left" w:pos="0"/>
          <w:tab w:val="left" w:pos="120"/>
        </w:tabs>
        <w:jc w:val="both"/>
        <w:rPr>
          <w:rFonts w:ascii="Arial" w:eastAsia="TimesNewRomanPSMT" w:hAnsi="Arial" w:cs="Arial"/>
          <w:bCs/>
          <w:sz w:val="22"/>
          <w:szCs w:val="22"/>
        </w:rPr>
      </w:pPr>
    </w:p>
    <w:p w14:paraId="0ECCD851" w14:textId="77777777" w:rsidR="00402AC4" w:rsidRDefault="00402AC4" w:rsidP="00402AC4">
      <w:pPr>
        <w:tabs>
          <w:tab w:val="left" w:pos="-135"/>
          <w:tab w:val="left" w:pos="0"/>
          <w:tab w:val="left" w:pos="120"/>
        </w:tabs>
        <w:ind w:left="705"/>
        <w:jc w:val="both"/>
      </w:pPr>
      <w:r>
        <w:rPr>
          <w:rFonts w:ascii="Arial" w:eastAsia="TimesNewRomanPSMT" w:hAnsi="Arial" w:cs="Arial"/>
          <w:bCs/>
          <w:sz w:val="22"/>
          <w:szCs w:val="22"/>
          <w:lang w:val="sr-Cyrl-CS"/>
        </w:rPr>
        <w:tab/>
      </w:r>
      <w:r>
        <w:rPr>
          <w:rFonts w:ascii="Arial" w:eastAsia="TimesNewRomanPSMT" w:hAnsi="Arial" w:cs="Arial"/>
          <w:bCs/>
          <w:sz w:val="22"/>
          <w:szCs w:val="22"/>
        </w:rPr>
        <w:t>Уколико наручилац оцени да су потребна додатна објашњења или је потребно извршити</w:t>
      </w:r>
      <w:r>
        <w:rPr>
          <w:rFonts w:ascii="Arial" w:hAnsi="Arial" w:cs="Arial"/>
          <w:sz w:val="22"/>
          <w:szCs w:val="22"/>
        </w:rPr>
        <w:t xml:space="preserve"> контролу (увид) код понуђача, односно његовог подизвођача</w:t>
      </w:r>
      <w:r>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639346A8" w14:textId="77777777" w:rsidR="00402AC4" w:rsidRDefault="00402AC4" w:rsidP="00402AC4">
      <w:pPr>
        <w:tabs>
          <w:tab w:val="left" w:pos="-135"/>
          <w:tab w:val="left" w:pos="0"/>
          <w:tab w:val="left" w:pos="120"/>
        </w:tabs>
        <w:ind w:left="705"/>
        <w:jc w:val="both"/>
      </w:pPr>
      <w:r>
        <w:rPr>
          <w:rFonts w:ascii="Arial" w:hAnsi="Arial" w:cs="Arial"/>
          <w:sz w:val="22"/>
          <w:szCs w:val="22"/>
          <w:lang w:val="sr-Cyrl-CS"/>
        </w:rPr>
        <w:tab/>
      </w:r>
      <w:r>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240A93D1" w14:textId="77777777" w:rsidR="00402AC4" w:rsidRDefault="00402AC4" w:rsidP="00402AC4">
      <w:pPr>
        <w:tabs>
          <w:tab w:val="left" w:pos="-135"/>
          <w:tab w:val="left" w:pos="0"/>
          <w:tab w:val="left" w:pos="120"/>
        </w:tabs>
        <w:jc w:val="both"/>
        <w:rPr>
          <w:rFonts w:ascii="Arial" w:hAnsi="Arial" w:cs="Arial"/>
          <w:sz w:val="22"/>
          <w:szCs w:val="22"/>
        </w:rPr>
      </w:pPr>
    </w:p>
    <w:p w14:paraId="44D58B46" w14:textId="77777777" w:rsidR="00402AC4" w:rsidRDefault="00402AC4" w:rsidP="00402AC4">
      <w:pPr>
        <w:ind w:left="708"/>
        <w:jc w:val="both"/>
      </w:pPr>
      <w:r>
        <w:rPr>
          <w:rFonts w:ascii="Arial" w:hAnsi="Arial" w:cs="Arial"/>
          <w:sz w:val="22"/>
          <w:szCs w:val="22"/>
          <w:lang w:val="sr-Cyrl-CS"/>
        </w:rPr>
        <w:tab/>
      </w:r>
      <w:r>
        <w:rPr>
          <w:rFonts w:ascii="Arial" w:hAnsi="Arial" w:cs="Arial"/>
          <w:sz w:val="22"/>
          <w:szCs w:val="22"/>
          <w:lang w:val="sr-Cyrl-CS"/>
        </w:rPr>
        <w:tab/>
      </w:r>
    </w:p>
    <w:p w14:paraId="4F9A1FB3" w14:textId="17C1BD05" w:rsidR="00402AC4" w:rsidRDefault="00402AC4" w:rsidP="00402AC4">
      <w:pPr>
        <w:jc w:val="both"/>
        <w:rPr>
          <w:rFonts w:ascii="Arial" w:hAnsi="Arial" w:cs="Arial"/>
          <w:b/>
          <w:bCs/>
          <w:sz w:val="22"/>
          <w:szCs w:val="22"/>
        </w:rPr>
      </w:pPr>
      <w:r>
        <w:rPr>
          <w:rFonts w:ascii="Arial" w:hAnsi="Arial" w:cs="Arial"/>
          <w:b/>
          <w:bCs/>
          <w:sz w:val="22"/>
          <w:szCs w:val="22"/>
          <w:lang w:val="sr-Cyrl-RS"/>
        </w:rPr>
        <w:t>14</w:t>
      </w:r>
      <w:r>
        <w:rPr>
          <w:rFonts w:ascii="Arial" w:hAnsi="Arial" w:cs="Arial"/>
          <w:b/>
          <w:bCs/>
          <w:sz w:val="22"/>
          <w:szCs w:val="22"/>
        </w:rPr>
        <w:t xml:space="preserve">. </w:t>
      </w:r>
      <w:r>
        <w:rPr>
          <w:rFonts w:ascii="Arial" w:hAnsi="Arial" w:cs="Arial"/>
          <w:b/>
          <w:bCs/>
          <w:sz w:val="22"/>
          <w:szCs w:val="22"/>
          <w:lang w:val="sr-Cyrl-CS"/>
        </w:rPr>
        <w:tab/>
      </w:r>
      <w:r>
        <w:rPr>
          <w:rFonts w:ascii="Arial" w:hAnsi="Arial" w:cs="Arial"/>
          <w:b/>
          <w:bCs/>
          <w:sz w:val="22"/>
          <w:szCs w:val="22"/>
        </w:rPr>
        <w:t>ВРСТА КРИТЕРИЈУМА ЗА ДОДЕЛУ УГОВОРА</w:t>
      </w:r>
    </w:p>
    <w:p w14:paraId="66BEE526" w14:textId="77777777" w:rsidR="00402AC4" w:rsidRDefault="00402AC4" w:rsidP="00402AC4">
      <w:pPr>
        <w:ind w:left="708"/>
        <w:jc w:val="both"/>
      </w:pPr>
      <w:r>
        <w:rPr>
          <w:rFonts w:ascii="Arial" w:hAnsi="Arial" w:cs="Arial"/>
          <w:color w:val="00000A"/>
          <w:sz w:val="22"/>
          <w:szCs w:val="22"/>
        </w:rPr>
        <w:t>Избор најповољније понуде ће се извршити применом критеријума</w:t>
      </w:r>
      <w:r>
        <w:rPr>
          <w:rFonts w:ascii="Arial" w:hAnsi="Arial" w:cs="Arial"/>
          <w:sz w:val="22"/>
          <w:szCs w:val="22"/>
        </w:rPr>
        <w:t xml:space="preserve"> </w:t>
      </w:r>
      <w:r>
        <w:rPr>
          <w:rFonts w:ascii="Arial" w:hAnsi="Arial" w:cs="Arial"/>
          <w:sz w:val="22"/>
          <w:szCs w:val="22"/>
          <w:lang w:val="sr-Cyrl-CS"/>
        </w:rPr>
        <w:t>НАЈНИЖА ПОНУЂЕНА ЦЕНА</w:t>
      </w:r>
    </w:p>
    <w:p w14:paraId="4469DBD0" w14:textId="77777777" w:rsidR="00402AC4" w:rsidRDefault="00402AC4" w:rsidP="00402AC4">
      <w:pPr>
        <w:ind w:left="708"/>
        <w:jc w:val="both"/>
        <w:rPr>
          <w:rFonts w:ascii="Arial" w:hAnsi="Arial" w:cs="Arial"/>
          <w:b/>
          <w:sz w:val="22"/>
          <w:szCs w:val="22"/>
          <w:lang w:val="sr-Cyrl-CS"/>
        </w:rPr>
      </w:pPr>
    </w:p>
    <w:p w14:paraId="2C22A1D1" w14:textId="77777777" w:rsidR="00402AC4" w:rsidRDefault="00402AC4" w:rsidP="00402AC4">
      <w:r>
        <w:rPr>
          <w:rFonts w:eastAsia="Times New Roman"/>
          <w:color w:val="auto"/>
          <w:sz w:val="22"/>
          <w:szCs w:val="22"/>
        </w:rPr>
        <w:t xml:space="preserve">              </w:t>
      </w:r>
      <w:r>
        <w:rPr>
          <w:rFonts w:ascii="Arial" w:hAnsi="Arial" w:cs="Arial"/>
          <w:color w:val="auto"/>
          <w:sz w:val="22"/>
          <w:szCs w:val="22"/>
          <w:lang w:val="sr-Cyrl-RS"/>
        </w:rPr>
        <w:t>ЕЛЕМЕНТИ КРИТЕРИЈУМА СУ:</w:t>
      </w:r>
    </w:p>
    <w:p w14:paraId="47A68DF1" w14:textId="77777777" w:rsidR="00402AC4" w:rsidRDefault="00402AC4" w:rsidP="00402AC4">
      <w:pPr>
        <w:rPr>
          <w:rFonts w:ascii="Arial" w:hAnsi="Arial" w:cs="Arial"/>
          <w:color w:val="auto"/>
          <w:sz w:val="22"/>
          <w:szCs w:val="22"/>
          <w:lang w:val="sr-Cyrl-RS"/>
        </w:rPr>
      </w:pPr>
    </w:p>
    <w:p w14:paraId="5BA0272C" w14:textId="77777777" w:rsidR="00402AC4" w:rsidRDefault="00402AC4" w:rsidP="00402AC4">
      <w:pPr>
        <w:ind w:firstLine="708"/>
      </w:pPr>
      <w:r>
        <w:rPr>
          <w:rFonts w:ascii="Arial" w:hAnsi="Arial" w:cs="Arial"/>
          <w:color w:val="auto"/>
          <w:sz w:val="22"/>
          <w:szCs w:val="22"/>
          <w:lang w:val="sr-Cyrl-CS"/>
        </w:rPr>
        <w:t>1. НАЈНИЖА ПОНУЂЕНА ЦЕНА .............. до 100 пондера, по формулацији:</w:t>
      </w:r>
    </w:p>
    <w:p w14:paraId="2A0BADE9" w14:textId="77777777" w:rsidR="00402AC4" w:rsidRDefault="00402AC4" w:rsidP="00402AC4">
      <w:pPr>
        <w:ind w:firstLine="708"/>
        <w:rPr>
          <w:rFonts w:ascii="Arial" w:hAnsi="Arial" w:cs="Arial"/>
          <w:color w:val="auto"/>
          <w:sz w:val="22"/>
          <w:szCs w:val="22"/>
          <w:lang w:val="sr-Cyrl-CS"/>
        </w:rPr>
      </w:pPr>
    </w:p>
    <w:p w14:paraId="1D1B7ED7" w14:textId="77777777" w:rsidR="00402AC4" w:rsidRDefault="00402AC4" w:rsidP="00402AC4">
      <w:pPr>
        <w:ind w:firstLine="708"/>
      </w:pPr>
      <w:r>
        <w:rPr>
          <w:rFonts w:ascii="Arial" w:hAnsi="Arial" w:cs="Arial"/>
          <w:color w:val="auto"/>
          <w:sz w:val="22"/>
          <w:szCs w:val="22"/>
          <w:u w:val="single"/>
          <w:lang w:val="sr-Cyrl-CS"/>
        </w:rPr>
        <w:t xml:space="preserve">најнижа понуђена цена </w:t>
      </w:r>
      <w:r>
        <w:rPr>
          <w:rFonts w:ascii="Arial" w:hAnsi="Arial" w:cs="Arial"/>
          <w:color w:val="auto"/>
          <w:sz w:val="22"/>
          <w:szCs w:val="22"/>
          <w:u w:val="single"/>
          <w:lang w:val="sr-Cyrl-CS"/>
        </w:rPr>
        <w:tab/>
        <w:t xml:space="preserve">         </w:t>
      </w:r>
      <w:r>
        <w:rPr>
          <w:rFonts w:ascii="Arial" w:hAnsi="Arial" w:cs="Arial"/>
          <w:color w:val="auto"/>
          <w:sz w:val="22"/>
          <w:szCs w:val="22"/>
          <w:lang w:val="sr-Cyrl-CS"/>
        </w:rPr>
        <w:t xml:space="preserve">   х</w:t>
      </w:r>
      <w:r>
        <w:rPr>
          <w:rFonts w:ascii="Arial" w:hAnsi="Arial" w:cs="Arial"/>
          <w:color w:val="auto"/>
          <w:sz w:val="22"/>
          <w:szCs w:val="22"/>
          <w:lang w:val="sr-Cyrl-CS"/>
        </w:rPr>
        <w:tab/>
        <w:t>максималан број пондера (100 пондера)</w:t>
      </w:r>
    </w:p>
    <w:p w14:paraId="42DDC49D" w14:textId="77777777" w:rsidR="00402AC4" w:rsidRDefault="00402AC4" w:rsidP="00402AC4">
      <w:pPr>
        <w:ind w:firstLine="708"/>
        <w:jc w:val="both"/>
      </w:pPr>
      <w:r>
        <w:rPr>
          <w:rFonts w:ascii="Arial" w:hAnsi="Arial" w:cs="Arial"/>
          <w:sz w:val="22"/>
          <w:szCs w:val="22"/>
          <w:lang w:val="sr-Cyrl-CS"/>
        </w:rPr>
        <w:t>понуђена цена конкретног понуђача  (без ПДВ-а)</w:t>
      </w:r>
    </w:p>
    <w:p w14:paraId="50CC91F4" w14:textId="77777777" w:rsidR="00402AC4" w:rsidRDefault="00402AC4" w:rsidP="00402AC4">
      <w:pPr>
        <w:ind w:firstLine="708"/>
        <w:jc w:val="both"/>
        <w:rPr>
          <w:rFonts w:ascii="Arial" w:hAnsi="Arial" w:cs="Arial"/>
          <w:sz w:val="22"/>
          <w:szCs w:val="22"/>
          <w:lang w:val="sr-Cyrl-CS"/>
        </w:rPr>
      </w:pPr>
    </w:p>
    <w:p w14:paraId="53080C17" w14:textId="77777777" w:rsidR="00402AC4" w:rsidRDefault="00402AC4" w:rsidP="00402AC4">
      <w:pPr>
        <w:tabs>
          <w:tab w:val="left" w:pos="720"/>
          <w:tab w:val="left" w:pos="7905"/>
        </w:tabs>
        <w:ind w:left="720"/>
        <w:jc w:val="both"/>
      </w:pPr>
      <w:r>
        <w:rPr>
          <w:rFonts w:ascii="Arial" w:hAnsi="Arial" w:cs="Arial"/>
          <w:color w:val="00000A"/>
          <w:sz w:val="22"/>
          <w:szCs w:val="22"/>
          <w:lang w:val="sr-Cyrl-RS"/>
        </w:rPr>
        <w:t xml:space="preserve">Уколико се након вредновања свих понуда утврди да два или више понуђача имају исти укупан број пондера, предност ће имати понуђач </w:t>
      </w:r>
      <w:r w:rsidR="00326261">
        <w:rPr>
          <w:rFonts w:ascii="Arial" w:hAnsi="Arial" w:cs="Arial"/>
          <w:color w:val="00000A"/>
          <w:sz w:val="22"/>
          <w:szCs w:val="22"/>
          <w:lang w:val="sr-Cyrl-RS"/>
        </w:rPr>
        <w:t>чија је понуда раније запримљена код наручиоца</w:t>
      </w:r>
      <w:r>
        <w:rPr>
          <w:rFonts w:ascii="Arial" w:hAnsi="Arial" w:cs="Arial"/>
          <w:color w:val="00000A"/>
          <w:sz w:val="22"/>
          <w:szCs w:val="22"/>
          <w:lang w:val="sr-Cyrl-RS"/>
        </w:rPr>
        <w:t>.</w:t>
      </w:r>
    </w:p>
    <w:p w14:paraId="76C4AF03" w14:textId="77777777" w:rsidR="00402AC4" w:rsidRDefault="00402AC4" w:rsidP="00402AC4">
      <w:pPr>
        <w:tabs>
          <w:tab w:val="left" w:pos="720"/>
          <w:tab w:val="left" w:pos="7905"/>
        </w:tabs>
        <w:ind w:firstLine="708"/>
        <w:rPr>
          <w:rFonts w:ascii="Arial" w:hAnsi="Arial" w:cs="Arial"/>
          <w:color w:val="00000A"/>
          <w:sz w:val="22"/>
          <w:szCs w:val="22"/>
          <w:lang w:val="sr-Cyrl-RS"/>
        </w:rPr>
      </w:pPr>
    </w:p>
    <w:p w14:paraId="70BF2A41" w14:textId="7E7D31A5" w:rsidR="00402AC4" w:rsidRDefault="00402AC4" w:rsidP="003C74F9">
      <w:pPr>
        <w:ind w:left="705" w:hanging="705"/>
        <w:jc w:val="both"/>
        <w:rPr>
          <w:rFonts w:ascii="Arial" w:hAnsi="Arial" w:cs="Arial"/>
          <w:b/>
          <w:sz w:val="22"/>
          <w:szCs w:val="22"/>
        </w:rPr>
      </w:pPr>
      <w:r>
        <w:rPr>
          <w:rFonts w:ascii="Arial" w:hAnsi="Arial" w:cs="Arial"/>
          <w:b/>
          <w:sz w:val="22"/>
          <w:szCs w:val="22"/>
          <w:lang w:val="sr-Cyrl-RS"/>
        </w:rPr>
        <w:t>15</w:t>
      </w:r>
      <w:r>
        <w:rPr>
          <w:rFonts w:ascii="Arial" w:hAnsi="Arial" w:cs="Arial"/>
          <w:b/>
          <w:sz w:val="22"/>
          <w:szCs w:val="22"/>
        </w:rPr>
        <w:t xml:space="preserve">. </w:t>
      </w:r>
      <w:r>
        <w:rPr>
          <w:rFonts w:ascii="Arial" w:hAnsi="Arial" w:cs="Arial"/>
          <w:b/>
          <w:sz w:val="22"/>
          <w:szCs w:val="22"/>
          <w:lang w:val="sr-Cyrl-CS"/>
        </w:rPr>
        <w:tab/>
      </w:r>
      <w:r>
        <w:rPr>
          <w:rFonts w:ascii="Arial" w:hAnsi="Arial" w:cs="Arial"/>
          <w:b/>
          <w:sz w:val="22"/>
          <w:szCs w:val="22"/>
        </w:rPr>
        <w:t>КОРИШЋЕЊЕ ПАТЕНТА И ОДГОВОРНОСТ ЗА ПОВРЕДУ ЗАШТИЋЕНИХ ПРАВА ИНТЕЛЕКТУАЛНЕ СВОЈИНЕ ТРЕЋИХ ЛИЦА</w:t>
      </w:r>
    </w:p>
    <w:p w14:paraId="70C4F6F9" w14:textId="77777777" w:rsidR="00402AC4" w:rsidRDefault="00402AC4" w:rsidP="00402AC4">
      <w:pPr>
        <w:ind w:left="705"/>
        <w:jc w:val="both"/>
      </w:pPr>
      <w:r>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14:paraId="4F4395EF" w14:textId="77777777" w:rsidR="00402AC4" w:rsidRDefault="00402AC4" w:rsidP="00402AC4">
      <w:pPr>
        <w:jc w:val="both"/>
        <w:rPr>
          <w:rFonts w:ascii="Arial" w:eastAsia="TimesNewRomanPSMT" w:hAnsi="Arial" w:cs="Arial"/>
          <w:bCs/>
          <w:iCs/>
          <w:sz w:val="22"/>
          <w:szCs w:val="22"/>
        </w:rPr>
      </w:pPr>
    </w:p>
    <w:p w14:paraId="6EDBC5D1" w14:textId="77777777" w:rsidR="00402AC4" w:rsidRDefault="00402AC4" w:rsidP="00402AC4">
      <w:pPr>
        <w:jc w:val="both"/>
      </w:pPr>
      <w:r>
        <w:rPr>
          <w:rFonts w:ascii="Arial" w:hAnsi="Arial" w:cs="Arial"/>
          <w:b/>
          <w:bCs/>
          <w:sz w:val="22"/>
          <w:szCs w:val="22"/>
        </w:rPr>
        <w:lastRenderedPageBreak/>
        <w:t>1</w:t>
      </w:r>
      <w:r>
        <w:rPr>
          <w:rFonts w:ascii="Arial" w:hAnsi="Arial" w:cs="Arial"/>
          <w:b/>
          <w:bCs/>
          <w:sz w:val="22"/>
          <w:szCs w:val="22"/>
          <w:lang w:val="sr-Cyrl-RS"/>
        </w:rPr>
        <w:t>6</w:t>
      </w:r>
      <w:r>
        <w:rPr>
          <w:rFonts w:ascii="Arial" w:hAnsi="Arial" w:cs="Arial"/>
          <w:b/>
          <w:bCs/>
          <w:sz w:val="22"/>
          <w:szCs w:val="22"/>
        </w:rPr>
        <w:t xml:space="preserve">. </w:t>
      </w:r>
      <w:r>
        <w:rPr>
          <w:rFonts w:ascii="Arial" w:hAnsi="Arial" w:cs="Arial"/>
          <w:b/>
          <w:bCs/>
          <w:sz w:val="22"/>
          <w:szCs w:val="22"/>
          <w:lang w:val="sr-Cyrl-CS"/>
        </w:rPr>
        <w:tab/>
      </w:r>
      <w:r>
        <w:rPr>
          <w:rFonts w:ascii="Arial" w:hAnsi="Arial" w:cs="Arial"/>
          <w:b/>
          <w:bCs/>
          <w:sz w:val="22"/>
          <w:szCs w:val="22"/>
        </w:rPr>
        <w:t xml:space="preserve">НАЧИН И РОК ЗА ПОДНОШЕЊЕ ЗАХТЕВА ЗА ЗАШТИТУ ПРАВА ПОНУЂАЧА </w:t>
      </w:r>
    </w:p>
    <w:p w14:paraId="5225B3E1" w14:textId="615512DE" w:rsidR="00402AC4" w:rsidRDefault="00402AC4" w:rsidP="003C74F9">
      <w:pPr>
        <w:ind w:left="708"/>
        <w:jc w:val="both"/>
        <w:rPr>
          <w:rFonts w:ascii="Arial" w:hAnsi="Arial" w:cs="Arial"/>
          <w:sz w:val="22"/>
          <w:szCs w:val="22"/>
        </w:rPr>
      </w:pPr>
      <w:r>
        <w:rPr>
          <w:rFonts w:ascii="Arial" w:hAnsi="Arial" w:cs="Arial"/>
          <w:sz w:val="22"/>
          <w:szCs w:val="22"/>
        </w:rPr>
        <w:t xml:space="preserve">Захтев за заштиту права може да поднесе </w:t>
      </w:r>
      <w:r>
        <w:rPr>
          <w:rFonts w:ascii="Arial" w:hAnsi="Arial" w:cs="Arial"/>
          <w:sz w:val="22"/>
          <w:szCs w:val="22"/>
          <w:lang w:val="sr-Cyrl-RS"/>
        </w:rPr>
        <w:t>лице из чл. 148. ст. 1 и 2 ЗЈН.</w:t>
      </w:r>
      <w:r>
        <w:rPr>
          <w:rFonts w:ascii="Arial" w:hAnsi="Arial" w:cs="Arial"/>
          <w:sz w:val="22"/>
          <w:szCs w:val="22"/>
        </w:rPr>
        <w:t xml:space="preserve"> </w:t>
      </w:r>
    </w:p>
    <w:p w14:paraId="0B72961C" w14:textId="77777777" w:rsidR="00402AC4" w:rsidRDefault="00402AC4" w:rsidP="00402AC4">
      <w:pPr>
        <w:ind w:left="708"/>
        <w:jc w:val="both"/>
      </w:pPr>
      <w:r>
        <w:rPr>
          <w:rFonts w:ascii="Arial" w:hAnsi="Arial" w:cs="Arial"/>
          <w:sz w:val="22"/>
          <w:szCs w:val="22"/>
        </w:rPr>
        <w:t xml:space="preserve">Захтев за заштиту права подноси се </w:t>
      </w:r>
      <w:r>
        <w:rPr>
          <w:rFonts w:ascii="Arial" w:hAnsi="Arial" w:cs="Arial"/>
          <w:sz w:val="22"/>
          <w:szCs w:val="22"/>
          <w:lang w:val="sr-Cyrl-RS"/>
        </w:rPr>
        <w:t>наручиоцу, а копија се истовремено доставља Републичкој комисији</w:t>
      </w:r>
      <w:r>
        <w:rPr>
          <w:rFonts w:ascii="Arial" w:hAnsi="Arial" w:cs="Arial"/>
          <w:sz w:val="22"/>
          <w:szCs w:val="22"/>
        </w:rPr>
        <w:t xml:space="preserve">. </w:t>
      </w:r>
      <w:r>
        <w:rPr>
          <w:rFonts w:ascii="Arial" w:eastAsia="TimesNewRomanPSMT" w:hAnsi="Arial" w:cs="Arial"/>
          <w:bCs/>
          <w:color w:val="00000A"/>
          <w:sz w:val="22"/>
          <w:szCs w:val="22"/>
        </w:rPr>
        <w:t xml:space="preserve">Захтев за заштиту права се доставља непосредно, </w:t>
      </w:r>
      <w:r>
        <w:rPr>
          <w:rFonts w:ascii="Arial" w:eastAsia="TimesNewRomanPSMT" w:hAnsi="Arial" w:cs="Arial"/>
          <w:bCs/>
          <w:color w:val="00000A"/>
          <w:sz w:val="22"/>
          <w:szCs w:val="22"/>
          <w:lang w:val="sr-Cyrl-CS"/>
        </w:rPr>
        <w:t xml:space="preserve">или </w:t>
      </w:r>
      <w:r>
        <w:rPr>
          <w:rFonts w:ascii="Arial" w:eastAsia="TimesNewRomanPSMT" w:hAnsi="Arial" w:cs="Arial"/>
          <w:bCs/>
          <w:color w:val="00000A"/>
          <w:sz w:val="22"/>
          <w:szCs w:val="22"/>
        </w:rPr>
        <w:t>електронском поштом</w:t>
      </w:r>
      <w:r>
        <w:rPr>
          <w:rFonts w:ascii="Arial" w:hAnsi="Arial" w:cs="Arial"/>
          <w:color w:val="00000A"/>
          <w:sz w:val="22"/>
          <w:szCs w:val="22"/>
        </w:rPr>
        <w:t xml:space="preserve"> на </w:t>
      </w:r>
      <w:r>
        <w:rPr>
          <w:rFonts w:ascii="Arial" w:hAnsi="Arial" w:cs="Arial"/>
          <w:iCs/>
          <w:color w:val="00000A"/>
          <w:sz w:val="22"/>
          <w:szCs w:val="22"/>
          <w:lang w:val="en-US"/>
        </w:rPr>
        <w:t>e</w:t>
      </w:r>
      <w:r>
        <w:rPr>
          <w:rFonts w:ascii="Arial" w:hAnsi="Arial" w:cs="Arial"/>
          <w:iCs/>
          <w:color w:val="00000A"/>
          <w:sz w:val="22"/>
          <w:szCs w:val="22"/>
          <w:lang w:val="ru-RU"/>
        </w:rPr>
        <w:t>-</w:t>
      </w:r>
      <w:r>
        <w:rPr>
          <w:rFonts w:ascii="Arial" w:hAnsi="Arial" w:cs="Arial"/>
          <w:iCs/>
          <w:color w:val="00000A"/>
          <w:sz w:val="22"/>
          <w:szCs w:val="22"/>
          <w:lang w:val="en-US"/>
        </w:rPr>
        <w:t>mail</w:t>
      </w:r>
      <w:r>
        <w:rPr>
          <w:rFonts w:ascii="Arial" w:hAnsi="Arial" w:cs="Arial"/>
          <w:i/>
          <w:iCs/>
          <w:color w:val="00000A"/>
          <w:sz w:val="22"/>
          <w:szCs w:val="22"/>
        </w:rPr>
        <w:t xml:space="preserve"> </w:t>
      </w:r>
      <w:r>
        <w:rPr>
          <w:rFonts w:ascii="Arial" w:hAnsi="Arial" w:cs="Arial"/>
          <w:iCs/>
          <w:color w:val="00000A"/>
          <w:sz w:val="22"/>
          <w:szCs w:val="22"/>
        </w:rPr>
        <w:t>svvracipravna@gmail.com</w:t>
      </w:r>
      <w:r>
        <w:rPr>
          <w:rFonts w:ascii="Arial" w:eastAsia="TimesNewRomanPSMT" w:hAnsi="Arial" w:cs="Arial"/>
          <w:bCs/>
          <w:i/>
          <w:color w:val="auto"/>
          <w:sz w:val="22"/>
          <w:szCs w:val="22"/>
        </w:rPr>
        <w:t>,</w:t>
      </w:r>
      <w:r>
        <w:rPr>
          <w:rFonts w:ascii="Arial" w:eastAsia="TimesNewRomanPSMT" w:hAnsi="Arial" w:cs="Arial"/>
          <w:bCs/>
          <w:color w:val="auto"/>
          <w:sz w:val="22"/>
          <w:szCs w:val="22"/>
        </w:rPr>
        <w:t xml:space="preserve"> </w:t>
      </w:r>
      <w:r>
        <w:rPr>
          <w:rFonts w:ascii="Arial" w:eastAsia="TimesNewRomanPSMT" w:hAnsi="Arial" w:cs="Arial"/>
          <w:bCs/>
          <w:color w:val="auto"/>
          <w:sz w:val="22"/>
          <w:szCs w:val="22"/>
          <w:lang w:val="sr-Cyrl-CS"/>
        </w:rPr>
        <w:t xml:space="preserve">или </w:t>
      </w:r>
      <w:r>
        <w:rPr>
          <w:rFonts w:ascii="Arial" w:eastAsia="TimesNewRomanPSMT" w:hAnsi="Arial" w:cs="Arial"/>
          <w:bCs/>
          <w:color w:val="auto"/>
          <w:sz w:val="22"/>
          <w:szCs w:val="22"/>
        </w:rPr>
        <w:t xml:space="preserve">факсом </w:t>
      </w:r>
      <w:r>
        <w:rPr>
          <w:rFonts w:ascii="Arial" w:hAnsi="Arial" w:cs="Arial"/>
          <w:color w:val="auto"/>
          <w:sz w:val="22"/>
          <w:szCs w:val="22"/>
        </w:rPr>
        <w:t>на број 0</w:t>
      </w:r>
      <w:r>
        <w:rPr>
          <w:rFonts w:ascii="Arial" w:hAnsi="Arial" w:cs="Arial"/>
          <w:color w:val="auto"/>
          <w:sz w:val="22"/>
          <w:szCs w:val="22"/>
          <w:lang w:val="sr-Cyrl-CS"/>
        </w:rPr>
        <w:t>230/81005,</w:t>
      </w:r>
      <w:r>
        <w:rPr>
          <w:rFonts w:ascii="Arial" w:hAnsi="Arial" w:cs="Arial"/>
          <w:i/>
          <w:iCs/>
          <w:color w:val="auto"/>
          <w:sz w:val="22"/>
          <w:szCs w:val="22"/>
        </w:rPr>
        <w:t xml:space="preserve"> </w:t>
      </w:r>
      <w:r>
        <w:rPr>
          <w:rFonts w:ascii="Arial" w:eastAsia="TimesNewRomanPSMT" w:hAnsi="Arial" w:cs="Arial"/>
          <w:bCs/>
          <w:color w:val="auto"/>
          <w:sz w:val="22"/>
          <w:szCs w:val="22"/>
        </w:rPr>
        <w:t>или препорученом пошиљком са</w:t>
      </w:r>
      <w:r>
        <w:rPr>
          <w:rFonts w:ascii="Arial" w:eastAsia="TimesNewRomanPSMT" w:hAnsi="Arial" w:cs="Arial"/>
          <w:bCs/>
          <w:color w:val="00000A"/>
          <w:sz w:val="22"/>
          <w:szCs w:val="22"/>
        </w:rPr>
        <w:t xml:space="preserve"> повратницом.</w:t>
      </w:r>
      <w:r>
        <w:rPr>
          <w:rFonts w:ascii="Arial" w:eastAsia="TimesNewRomanPSMT" w:hAnsi="Arial" w:cs="Arial"/>
          <w:bCs/>
          <w:sz w:val="22"/>
          <w:szCs w:val="22"/>
        </w:rPr>
        <w:t xml:space="preserve"> </w:t>
      </w:r>
      <w:r>
        <w:rPr>
          <w:rFonts w:ascii="Arial" w:hAnsi="Arial" w:cs="Arial"/>
          <w:sz w:val="22"/>
          <w:szCs w:val="22"/>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r>
        <w:rPr>
          <w:rFonts w:ascii="Arial" w:hAnsi="Arial" w:cs="Arial"/>
          <w:sz w:val="22"/>
          <w:szCs w:val="22"/>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 63. став 2. Закона о јавним набавкама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из става 3. чл. 149. Закона,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и 4. члана 149. Закона, а посносилац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r>
        <w:rPr>
          <w:rFonts w:ascii="Arial" w:hAnsi="Arial" w:cs="Arial"/>
          <w:sz w:val="22"/>
          <w:szCs w:val="22"/>
        </w:rPr>
        <w:t xml:space="preserve">О поднетом захтеву за заштиту права наручилац </w:t>
      </w:r>
      <w:r>
        <w:rPr>
          <w:rFonts w:ascii="Arial" w:hAnsi="Arial" w:cs="Arial"/>
          <w:sz w:val="22"/>
          <w:szCs w:val="22"/>
          <w:lang w:val="sr-Cyrl-CS"/>
        </w:rPr>
        <w:t xml:space="preserve">ће објавити обавештење на Порталу јавних набавки и на својој интернет страници најкасније у року од два дана од дана пријема захтева за заштиту права. </w:t>
      </w:r>
    </w:p>
    <w:p w14:paraId="45F56A17" w14:textId="77777777" w:rsidR="00402AC4" w:rsidRDefault="00402AC4" w:rsidP="00402AC4">
      <w:pPr>
        <w:pStyle w:val="ListParagraph"/>
        <w:ind w:left="708"/>
        <w:jc w:val="both"/>
      </w:pPr>
      <w:r>
        <w:rPr>
          <w:rFonts w:ascii="Arial" w:eastAsia="TimesNewRomanPSMT" w:hAnsi="Arial" w:cs="Arial"/>
          <w:bCs/>
          <w:sz w:val="22"/>
          <w:szCs w:val="22"/>
        </w:rPr>
        <w:t xml:space="preserve">Подносилац захтева је дужан да на рачун буџета Републике Србије уплати таксу у изнoсу од </w:t>
      </w:r>
      <w:r>
        <w:rPr>
          <w:rFonts w:ascii="Arial" w:eastAsia="TimesNewRomanPSMT" w:hAnsi="Arial" w:cs="Arial"/>
          <w:bCs/>
          <w:sz w:val="22"/>
          <w:szCs w:val="22"/>
          <w:lang w:val="sr-Cyrl-CS"/>
        </w:rPr>
        <w:t>60</w:t>
      </w:r>
      <w:r>
        <w:rPr>
          <w:rFonts w:ascii="Arial" w:eastAsia="TimesNewRomanPSMT" w:hAnsi="Arial" w:cs="Arial"/>
          <w:bCs/>
          <w:sz w:val="22"/>
          <w:szCs w:val="22"/>
        </w:rPr>
        <w:t>.000,00 динара</w:t>
      </w:r>
      <w:r>
        <w:rPr>
          <w:rFonts w:ascii="Arial" w:eastAsia="TimesNewRomanPSMT" w:hAnsi="Arial" w:cs="Arial"/>
          <w:bCs/>
          <w:sz w:val="22"/>
          <w:szCs w:val="22"/>
          <w:lang w:val="sr-Cyrl-CS"/>
        </w:rPr>
        <w:t>.</w:t>
      </w:r>
      <w:r>
        <w:rPr>
          <w:rFonts w:ascii="Arial" w:eastAsia="TimesNewRomanPSMT" w:hAnsi="Arial" w:cs="Arial"/>
          <w:bCs/>
          <w:sz w:val="22"/>
          <w:szCs w:val="22"/>
        </w:rPr>
        <w:t xml:space="preserve"> Као доказ о уплати таксе, у смислу члана 151. ст. 1. тачка 6) ЗЈН прихватиће се Потврда о извршеној уплати таксе из члана 156. ЗЈН. Потврда треба да садржи следеће елем</w:t>
      </w:r>
      <w:r w:rsidR="00AA7E33">
        <w:rPr>
          <w:rFonts w:ascii="Arial" w:eastAsia="TimesNewRomanPSMT" w:hAnsi="Arial" w:cs="Arial"/>
          <w:bCs/>
          <w:sz w:val="22"/>
          <w:szCs w:val="22"/>
          <w:lang w:val="sr-Cyrl-CS"/>
        </w:rPr>
        <w:t>е</w:t>
      </w:r>
      <w:r>
        <w:rPr>
          <w:rFonts w:ascii="Arial" w:eastAsia="TimesNewRomanPSMT" w:hAnsi="Arial" w:cs="Arial"/>
          <w:bCs/>
          <w:sz w:val="22"/>
          <w:szCs w:val="22"/>
        </w:rPr>
        <w:t>нте: да буде издата од стране банке и да садржи печат банке;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Уплату извршити на број жиро рачуна: 840-30678845-06 са шифром плаћања: 153 или 253; позив на број су подаци о броју или ознаци јавне набавке поводом које се подноси захтев за заштиту права; а сврха уплате је: ЗЗП; назив наручиоца; број или ознака јавне набавке поводом које се подноси захтев за заштиту права. Као корисник наводи се: буџет Републике Србије. Код уплатиоца таксе наводи се: назив уплатиоца, односно назив подносиоца захтева за заштиту права за којег је извршена уплата таксе. Потврда треба да садржи и потпис овлашћеног лица банке, у којој је извршен пренос средстава или уплата.</w:t>
      </w:r>
    </w:p>
    <w:p w14:paraId="72F3DDDA" w14:textId="77777777" w:rsidR="00402AC4" w:rsidRDefault="00402AC4" w:rsidP="00402AC4">
      <w:pPr>
        <w:jc w:val="both"/>
        <w:rPr>
          <w:rFonts w:ascii="Arial" w:eastAsia="TimesNewRomanPSMT" w:hAnsi="Arial" w:cs="Arial"/>
          <w:bCs/>
          <w:sz w:val="22"/>
          <w:szCs w:val="22"/>
        </w:rPr>
      </w:pPr>
    </w:p>
    <w:p w14:paraId="6F46CF5A" w14:textId="7916234C" w:rsidR="00402AC4" w:rsidRDefault="00402AC4" w:rsidP="00402AC4">
      <w:pPr>
        <w:jc w:val="both"/>
        <w:rPr>
          <w:rFonts w:ascii="Arial" w:hAnsi="Arial" w:cs="Arial"/>
          <w:b/>
          <w:color w:val="00000A"/>
          <w:sz w:val="22"/>
          <w:szCs w:val="22"/>
        </w:rPr>
      </w:pPr>
      <w:r>
        <w:rPr>
          <w:rFonts w:ascii="Arial" w:hAnsi="Arial" w:cs="Arial"/>
          <w:b/>
          <w:sz w:val="22"/>
          <w:szCs w:val="22"/>
          <w:lang w:val="sr-Cyrl-CS"/>
        </w:rPr>
        <w:t>1</w:t>
      </w:r>
      <w:r>
        <w:rPr>
          <w:rFonts w:ascii="Arial" w:hAnsi="Arial" w:cs="Arial"/>
          <w:b/>
          <w:sz w:val="22"/>
          <w:szCs w:val="22"/>
          <w:lang w:val="en-GB"/>
        </w:rPr>
        <w:t>7</w:t>
      </w:r>
      <w:r>
        <w:rPr>
          <w:rFonts w:ascii="Arial" w:hAnsi="Arial" w:cs="Arial"/>
          <w:b/>
          <w:sz w:val="22"/>
          <w:szCs w:val="22"/>
        </w:rPr>
        <w:t xml:space="preserve">. </w:t>
      </w:r>
      <w:r>
        <w:rPr>
          <w:rFonts w:ascii="Arial" w:hAnsi="Arial" w:cs="Arial"/>
          <w:b/>
          <w:sz w:val="22"/>
          <w:szCs w:val="22"/>
          <w:lang w:val="sr-Cyrl-CS"/>
        </w:rPr>
        <w:tab/>
      </w:r>
      <w:r>
        <w:rPr>
          <w:rFonts w:ascii="Arial" w:hAnsi="Arial" w:cs="Arial"/>
          <w:b/>
          <w:sz w:val="22"/>
          <w:szCs w:val="22"/>
        </w:rPr>
        <w:t>РОК У КОМ ЋЕ УГОВОР БИТИ ЗАКЉУЧЕН</w:t>
      </w:r>
    </w:p>
    <w:p w14:paraId="0A8DACD4" w14:textId="77777777" w:rsidR="00402AC4" w:rsidRDefault="00402AC4" w:rsidP="00402AC4">
      <w:pPr>
        <w:ind w:left="708"/>
        <w:jc w:val="both"/>
      </w:pPr>
      <w:r>
        <w:rPr>
          <w:rFonts w:ascii="Arial" w:hAnsi="Arial" w:cs="Arial"/>
          <w:color w:val="00000A"/>
          <w:sz w:val="22"/>
          <w:szCs w:val="22"/>
          <w:lang w:val="sr-Cyrl-CS"/>
        </w:rPr>
        <w:t xml:space="preserve">Наручилац ће уговор о јавној набвци доставити понуђачу којем је уговор додељен у року од осам дана од дана протека рока за подношење захтева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p>
    <w:p w14:paraId="782C01AD" w14:textId="77777777" w:rsidR="00402AC4" w:rsidRDefault="00402AC4" w:rsidP="00402AC4">
      <w:pPr>
        <w:ind w:left="708"/>
        <w:jc w:val="both"/>
      </w:pPr>
      <w:r>
        <w:rPr>
          <w:rFonts w:ascii="Arial" w:hAnsi="Arial" w:cs="Arial"/>
          <w:color w:val="00000A"/>
          <w:sz w:val="22"/>
          <w:szCs w:val="22"/>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14:paraId="4B4940AF" w14:textId="77777777" w:rsidR="00402AC4" w:rsidRDefault="00402AC4" w:rsidP="00402AC4">
      <w:pPr>
        <w:jc w:val="both"/>
        <w:rPr>
          <w:rFonts w:ascii="Arial" w:hAnsi="Arial" w:cs="Arial"/>
          <w:color w:val="00000A"/>
          <w:sz w:val="22"/>
          <w:szCs w:val="22"/>
        </w:rPr>
      </w:pPr>
    </w:p>
    <w:p w14:paraId="3662557D" w14:textId="3F81FEBB" w:rsidR="00402AC4" w:rsidRDefault="00402AC4" w:rsidP="00402AC4">
      <w:pPr>
        <w:jc w:val="both"/>
        <w:rPr>
          <w:rFonts w:ascii="Arial" w:hAnsi="Arial" w:cs="Arial"/>
          <w:b/>
          <w:sz w:val="22"/>
          <w:szCs w:val="22"/>
        </w:rPr>
      </w:pPr>
      <w:r>
        <w:rPr>
          <w:rFonts w:ascii="Arial" w:hAnsi="Arial" w:cs="Arial"/>
          <w:b/>
          <w:sz w:val="22"/>
          <w:szCs w:val="22"/>
          <w:lang w:val="sr-Cyrl-CS"/>
        </w:rPr>
        <w:t>1</w:t>
      </w:r>
      <w:r>
        <w:rPr>
          <w:rFonts w:ascii="Arial" w:hAnsi="Arial" w:cs="Arial"/>
          <w:b/>
          <w:sz w:val="22"/>
          <w:szCs w:val="22"/>
          <w:lang w:val="en-GB"/>
        </w:rPr>
        <w:t>8</w:t>
      </w:r>
      <w:r>
        <w:rPr>
          <w:rFonts w:ascii="Arial" w:hAnsi="Arial" w:cs="Arial"/>
          <w:b/>
          <w:sz w:val="22"/>
          <w:szCs w:val="22"/>
        </w:rPr>
        <w:t xml:space="preserve">. </w:t>
      </w:r>
      <w:r>
        <w:rPr>
          <w:rFonts w:ascii="Arial" w:hAnsi="Arial" w:cs="Arial"/>
          <w:b/>
          <w:sz w:val="22"/>
          <w:szCs w:val="22"/>
          <w:lang w:val="sr-Cyrl-CS"/>
        </w:rPr>
        <w:tab/>
      </w:r>
      <w:r>
        <w:rPr>
          <w:rFonts w:ascii="Arial" w:hAnsi="Arial" w:cs="Arial"/>
          <w:b/>
          <w:sz w:val="22"/>
          <w:szCs w:val="22"/>
        </w:rPr>
        <w:t>САДРЖАЈ ПОНУДЕ</w:t>
      </w:r>
    </w:p>
    <w:p w14:paraId="75768049" w14:textId="77777777" w:rsidR="00402AC4" w:rsidRDefault="00402AC4" w:rsidP="00402AC4">
      <w:pPr>
        <w:ind w:left="708"/>
        <w:jc w:val="both"/>
      </w:pPr>
      <w:r>
        <w:rPr>
          <w:rFonts w:ascii="Arial" w:hAnsi="Arial" w:cs="Arial"/>
          <w:sz w:val="22"/>
          <w:szCs w:val="22"/>
        </w:rPr>
        <w:t xml:space="preserve">Понуђач треба да попуни </w:t>
      </w:r>
      <w:r>
        <w:rPr>
          <w:rFonts w:ascii="Arial" w:hAnsi="Arial" w:cs="Arial"/>
          <w:sz w:val="22"/>
          <w:szCs w:val="22"/>
          <w:lang w:val="sr-Cyrl-CS"/>
        </w:rPr>
        <w:t xml:space="preserve">наведене </w:t>
      </w:r>
      <w:r>
        <w:rPr>
          <w:rFonts w:ascii="Arial" w:hAnsi="Arial" w:cs="Arial"/>
          <w:sz w:val="22"/>
          <w:szCs w:val="22"/>
        </w:rPr>
        <w:t xml:space="preserve">обрасце и да их приложи редом према броју поглавља и нумерацији стране. </w:t>
      </w:r>
    </w:p>
    <w:p w14:paraId="5E247597" w14:textId="77777777" w:rsidR="00402AC4" w:rsidRDefault="00402AC4" w:rsidP="00402AC4">
      <w:pPr>
        <w:jc w:val="both"/>
        <w:rPr>
          <w:rFonts w:ascii="Arial" w:hAnsi="Arial" w:cs="Arial"/>
          <w:b/>
          <w:bCs/>
          <w:iCs/>
          <w:sz w:val="22"/>
          <w:szCs w:val="22"/>
          <w:lang w:val="sr-Cyrl-RS"/>
        </w:rPr>
      </w:pPr>
    </w:p>
    <w:p w14:paraId="23E67610" w14:textId="25DE1326" w:rsidR="003C74F9" w:rsidRPr="001D7765" w:rsidRDefault="003C74F9" w:rsidP="003C74F9">
      <w:pPr>
        <w:ind w:left="705" w:hanging="705"/>
        <w:jc w:val="both"/>
        <w:rPr>
          <w:b/>
          <w:iCs/>
          <w:color w:val="00000A"/>
          <w:sz w:val="22"/>
          <w:szCs w:val="22"/>
        </w:rPr>
      </w:pPr>
      <w:r>
        <w:rPr>
          <w:b/>
          <w:iCs/>
          <w:color w:val="00000A"/>
          <w:sz w:val="22"/>
          <w:szCs w:val="22"/>
          <w:lang w:val="sr-Cyrl-RS"/>
        </w:rPr>
        <w:t xml:space="preserve">19.   </w:t>
      </w:r>
      <w:r w:rsidRPr="001D7765">
        <w:rPr>
          <w:b/>
          <w:iCs/>
          <w:color w:val="00000A"/>
          <w:sz w:val="22"/>
          <w:szCs w:val="22"/>
        </w:rPr>
        <w:t>ОБАВЕШТЕЊЕ ДА ПРИЛИКОМ САЧИЊАВАЊА ПОНУДЕ УПОТРЕБА ПЕЧАТА НИЈЕ ОБАВЕЗНА</w:t>
      </w:r>
      <w:r>
        <w:rPr>
          <w:b/>
          <w:iCs/>
          <w:color w:val="00000A"/>
          <w:sz w:val="22"/>
          <w:szCs w:val="22"/>
          <w:lang w:val="sr-Cyrl-RS"/>
        </w:rPr>
        <w:t>:</w:t>
      </w:r>
      <w:r w:rsidRPr="001D7765">
        <w:rPr>
          <w:b/>
          <w:iCs/>
          <w:color w:val="00000A"/>
          <w:sz w:val="22"/>
          <w:szCs w:val="22"/>
        </w:rPr>
        <w:t xml:space="preserve"> </w:t>
      </w:r>
    </w:p>
    <w:p w14:paraId="28FC6BF7" w14:textId="77777777" w:rsidR="003C74F9" w:rsidRDefault="003C74F9" w:rsidP="003C74F9">
      <w:pPr>
        <w:ind w:firstLine="705"/>
        <w:jc w:val="both"/>
        <w:rPr>
          <w:bCs/>
          <w:iCs/>
          <w:color w:val="00000A"/>
          <w:sz w:val="22"/>
          <w:szCs w:val="22"/>
          <w:lang w:val="sr-Cyrl-RS"/>
        </w:rPr>
      </w:pPr>
      <w:r w:rsidRPr="001D7765">
        <w:rPr>
          <w:bCs/>
          <w:iCs/>
          <w:color w:val="00000A"/>
          <w:sz w:val="22"/>
          <w:szCs w:val="22"/>
        </w:rPr>
        <w:t xml:space="preserve">Понуђач није у обавези да, приликом сачињавања понуде, употребљава печат, а документација понуђача </w:t>
      </w:r>
      <w:r>
        <w:rPr>
          <w:bCs/>
          <w:iCs/>
          <w:color w:val="00000A"/>
          <w:sz w:val="22"/>
          <w:szCs w:val="22"/>
          <w:lang w:val="sr-Cyrl-RS"/>
        </w:rPr>
        <w:t xml:space="preserve"> </w:t>
      </w:r>
    </w:p>
    <w:p w14:paraId="5B4C05AC" w14:textId="0AF9B75F" w:rsidR="003C74F9" w:rsidRPr="00CB2806" w:rsidRDefault="003C74F9" w:rsidP="003C74F9">
      <w:pPr>
        <w:ind w:firstLine="705"/>
        <w:jc w:val="both"/>
        <w:rPr>
          <w:sz w:val="22"/>
          <w:szCs w:val="22"/>
        </w:rPr>
      </w:pPr>
      <w:r w:rsidRPr="001D7765">
        <w:rPr>
          <w:bCs/>
          <w:iCs/>
          <w:color w:val="00000A"/>
          <w:sz w:val="22"/>
          <w:szCs w:val="22"/>
        </w:rPr>
        <w:t>се неће сматрати неуредном или неисправном уколико не садржи печат понуђача.</w:t>
      </w:r>
    </w:p>
    <w:p w14:paraId="37C01279" w14:textId="77777777" w:rsidR="00402AC4" w:rsidRDefault="00402AC4" w:rsidP="00402AC4">
      <w:pPr>
        <w:sectPr w:rsidR="00402AC4">
          <w:footerReference w:type="default" r:id="rId9"/>
          <w:footerReference w:type="first" r:id="rId10"/>
          <w:pgSz w:w="11906" w:h="16838"/>
          <w:pgMar w:top="720" w:right="720" w:bottom="765" w:left="720" w:header="720" w:footer="708" w:gutter="0"/>
          <w:cols w:space="720"/>
          <w:titlePg/>
          <w:docGrid w:linePitch="360" w:charSpace="32768"/>
        </w:sectPr>
      </w:pPr>
    </w:p>
    <w:p w14:paraId="5E918605" w14:textId="77777777" w:rsidR="00402AC4" w:rsidRDefault="00402AC4" w:rsidP="00402AC4">
      <w:pPr>
        <w:jc w:val="both"/>
        <w:rPr>
          <w:rFonts w:ascii="Arial" w:hAnsi="Arial" w:cs="Arial"/>
          <w:b/>
          <w:bCs/>
          <w:iCs/>
          <w:sz w:val="22"/>
          <w:szCs w:val="22"/>
          <w:lang w:val="sr-Cyrl-RS"/>
        </w:rPr>
      </w:pPr>
    </w:p>
    <w:p w14:paraId="0FCF5466" w14:textId="77777777" w:rsidR="00402AC4" w:rsidRDefault="00402AC4" w:rsidP="00402AC4">
      <w:pPr>
        <w:shd w:val="clear" w:color="auto" w:fill="C6D9F1"/>
        <w:jc w:val="center"/>
      </w:pPr>
      <w:r>
        <w:rPr>
          <w:rFonts w:ascii="Arial" w:eastAsia="Arial" w:hAnsi="Arial" w:cs="Arial"/>
          <w:b/>
          <w:bCs/>
          <w:iCs/>
          <w:sz w:val="22"/>
          <w:szCs w:val="22"/>
        </w:rPr>
        <w:t xml:space="preserve">                                                                       </w:t>
      </w:r>
    </w:p>
    <w:p w14:paraId="1FE573B8" w14:textId="77777777" w:rsidR="00402AC4" w:rsidRDefault="00402AC4" w:rsidP="00402AC4">
      <w:pPr>
        <w:shd w:val="clear" w:color="auto" w:fill="C6D9F1"/>
        <w:jc w:val="center"/>
      </w:pPr>
      <w:r>
        <w:rPr>
          <w:rFonts w:ascii="Arial" w:eastAsia="Arial" w:hAnsi="Arial" w:cs="Arial"/>
          <w:b/>
          <w:bCs/>
          <w:iCs/>
          <w:sz w:val="22"/>
          <w:szCs w:val="22"/>
        </w:rPr>
        <w:t xml:space="preserve">                                                                                                                               </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 xml:space="preserve">ОБРАЗАЦ </w:t>
      </w:r>
      <w:r>
        <w:rPr>
          <w:rFonts w:ascii="Arial" w:hAnsi="Arial" w:cs="Arial"/>
          <w:b/>
          <w:bCs/>
          <w:iCs/>
          <w:sz w:val="22"/>
          <w:szCs w:val="22"/>
          <w:lang w:val="sr-Cyrl-RS"/>
        </w:rPr>
        <w:t>1</w:t>
      </w:r>
      <w:r>
        <w:rPr>
          <w:rFonts w:ascii="Arial" w:hAnsi="Arial" w:cs="Arial"/>
          <w:b/>
          <w:bCs/>
          <w:iCs/>
          <w:sz w:val="22"/>
          <w:szCs w:val="22"/>
        </w:rPr>
        <w:t xml:space="preserve">  </w:t>
      </w:r>
    </w:p>
    <w:p w14:paraId="40952931" w14:textId="77777777" w:rsidR="00402AC4" w:rsidRDefault="00402AC4" w:rsidP="00402AC4">
      <w:pPr>
        <w:shd w:val="clear" w:color="auto" w:fill="C6D9F1"/>
        <w:jc w:val="center"/>
      </w:pPr>
      <w:r>
        <w:rPr>
          <w:rFonts w:ascii="Arial" w:hAnsi="Arial" w:cs="Arial"/>
          <w:b/>
          <w:bCs/>
          <w:iCs/>
          <w:sz w:val="22"/>
          <w:szCs w:val="22"/>
          <w:lang w:val="sr-Cyrl-RS"/>
        </w:rPr>
        <w:t>ОБРАЗАЦ ПОНУДЕ</w:t>
      </w:r>
    </w:p>
    <w:p w14:paraId="355A245A" w14:textId="3C10CE20" w:rsidR="00402AC4" w:rsidRPr="007B6DE9" w:rsidRDefault="00402AC4" w:rsidP="00402AC4">
      <w:pPr>
        <w:shd w:val="clear" w:color="auto" w:fill="C6D9F1"/>
        <w:jc w:val="center"/>
        <w:rPr>
          <w:lang w:val="sr-Cyrl-RS"/>
        </w:rPr>
      </w:pPr>
      <w:r>
        <w:rPr>
          <w:rFonts w:ascii="Arial" w:hAnsi="Arial" w:cs="Arial"/>
          <w:b/>
          <w:bCs/>
          <w:iCs/>
          <w:sz w:val="22"/>
          <w:szCs w:val="22"/>
          <w:lang w:val="sr-Cyrl-RS"/>
        </w:rPr>
        <w:t>ЗА</w:t>
      </w:r>
      <w:r>
        <w:rPr>
          <w:rFonts w:ascii="Arial" w:hAnsi="Arial" w:cs="Arial"/>
          <w:b/>
          <w:bCs/>
          <w:iCs/>
          <w:sz w:val="22"/>
          <w:szCs w:val="22"/>
        </w:rPr>
        <w:t xml:space="preserve"> </w:t>
      </w:r>
      <w:r>
        <w:rPr>
          <w:rFonts w:ascii="Arial" w:hAnsi="Arial" w:cs="Arial"/>
          <w:b/>
          <w:bCs/>
          <w:iCs/>
          <w:sz w:val="22"/>
          <w:szCs w:val="22"/>
          <w:lang w:val="sr-Cyrl-RS"/>
        </w:rPr>
        <w:t>ЈАВНУ</w:t>
      </w:r>
      <w:r>
        <w:rPr>
          <w:rFonts w:ascii="Arial" w:hAnsi="Arial" w:cs="Arial"/>
          <w:b/>
          <w:bCs/>
          <w:iCs/>
          <w:sz w:val="22"/>
          <w:szCs w:val="22"/>
        </w:rPr>
        <w:t xml:space="preserve"> </w:t>
      </w:r>
      <w:r>
        <w:rPr>
          <w:rFonts w:ascii="Arial" w:hAnsi="Arial" w:cs="Arial"/>
          <w:b/>
          <w:bCs/>
          <w:iCs/>
          <w:sz w:val="22"/>
          <w:szCs w:val="22"/>
          <w:lang w:val="sr-Cyrl-RS"/>
        </w:rPr>
        <w:t>НАБАВКУ</w:t>
      </w:r>
      <w:r>
        <w:rPr>
          <w:rFonts w:ascii="Arial" w:hAnsi="Arial" w:cs="Arial"/>
          <w:b/>
          <w:bCs/>
          <w:iCs/>
          <w:sz w:val="22"/>
          <w:szCs w:val="22"/>
        </w:rPr>
        <w:t xml:space="preserve"> </w:t>
      </w:r>
      <w:r w:rsidR="007B6DE9">
        <w:rPr>
          <w:rFonts w:ascii="Arial" w:hAnsi="Arial" w:cs="Arial"/>
          <w:b/>
          <w:bCs/>
          <w:iCs/>
          <w:sz w:val="22"/>
          <w:szCs w:val="22"/>
          <w:lang w:val="sr-Cyrl-RS"/>
        </w:rPr>
        <w:t>УСЛУГА</w:t>
      </w:r>
      <w:r>
        <w:rPr>
          <w:rFonts w:ascii="Arial" w:hAnsi="Arial" w:cs="Arial"/>
          <w:b/>
          <w:bCs/>
          <w:iCs/>
          <w:sz w:val="22"/>
          <w:szCs w:val="22"/>
        </w:rPr>
        <w:t xml:space="preserve"> Број </w:t>
      </w:r>
      <w:r w:rsidR="00E92ECA">
        <w:rPr>
          <w:rFonts w:ascii="Arial" w:hAnsi="Arial" w:cs="Arial"/>
          <w:b/>
          <w:bCs/>
          <w:iCs/>
          <w:sz w:val="22"/>
          <w:szCs w:val="22"/>
          <w:lang w:val="sr-Cyrl-RS"/>
        </w:rPr>
        <w:t>4</w:t>
      </w:r>
      <w:r>
        <w:rPr>
          <w:rFonts w:ascii="Arial" w:hAnsi="Arial" w:cs="Arial"/>
          <w:b/>
          <w:bCs/>
          <w:iCs/>
          <w:sz w:val="22"/>
          <w:szCs w:val="22"/>
          <w:lang w:val="sr-Cyrl-CS"/>
        </w:rPr>
        <w:t>/20</w:t>
      </w:r>
      <w:r w:rsidR="00E92ECA">
        <w:rPr>
          <w:rFonts w:ascii="Arial" w:hAnsi="Arial" w:cs="Arial"/>
          <w:b/>
          <w:bCs/>
          <w:iCs/>
          <w:sz w:val="22"/>
          <w:szCs w:val="22"/>
          <w:lang w:val="sr-Cyrl-CS"/>
        </w:rPr>
        <w:t>20</w:t>
      </w:r>
      <w:r>
        <w:rPr>
          <w:rFonts w:ascii="Arial" w:hAnsi="Arial" w:cs="Arial"/>
          <w:b/>
          <w:bCs/>
          <w:iCs/>
          <w:sz w:val="22"/>
          <w:szCs w:val="22"/>
        </w:rPr>
        <w:t xml:space="preserve"> – </w:t>
      </w:r>
      <w:r w:rsidR="007B6DE9">
        <w:rPr>
          <w:rFonts w:ascii="Arial" w:hAnsi="Arial" w:cs="Arial"/>
          <w:b/>
          <w:bCs/>
          <w:iCs/>
          <w:sz w:val="22"/>
          <w:szCs w:val="22"/>
          <w:lang w:val="sr-Cyrl-RS"/>
        </w:rPr>
        <w:t>БЕРБЕРСКЕ УСЛУГЕ</w:t>
      </w:r>
    </w:p>
    <w:p w14:paraId="5E316B95" w14:textId="77777777" w:rsidR="00402AC4" w:rsidRDefault="00402AC4" w:rsidP="00402AC4">
      <w:pPr>
        <w:shd w:val="clear" w:color="auto" w:fill="C6D9F1"/>
        <w:jc w:val="center"/>
        <w:rPr>
          <w:rFonts w:ascii="Arial" w:hAnsi="Arial" w:cs="Arial"/>
          <w:b/>
          <w:bCs/>
          <w:iCs/>
          <w:sz w:val="22"/>
          <w:szCs w:val="22"/>
          <w:lang w:val="sr-Cyrl-RS"/>
        </w:rPr>
      </w:pPr>
    </w:p>
    <w:p w14:paraId="28F919A2" w14:textId="77777777" w:rsidR="00402AC4" w:rsidRDefault="00402AC4" w:rsidP="00402AC4">
      <w:pPr>
        <w:jc w:val="both"/>
        <w:rPr>
          <w:rFonts w:ascii="Arial" w:hAnsi="Arial" w:cs="Arial"/>
          <w:b/>
          <w:bCs/>
          <w:iCs/>
          <w:sz w:val="22"/>
          <w:szCs w:val="22"/>
          <w:lang w:val="sr-Cyrl-RS"/>
        </w:rPr>
      </w:pPr>
    </w:p>
    <w:p w14:paraId="775921E8" w14:textId="77777777" w:rsidR="00402AC4" w:rsidRDefault="00402AC4" w:rsidP="00402AC4">
      <w:pPr>
        <w:rPr>
          <w:rFonts w:ascii="Arial" w:hAnsi="Arial" w:cs="Arial"/>
          <w:b/>
          <w:bCs/>
          <w:iCs/>
          <w:sz w:val="22"/>
          <w:szCs w:val="22"/>
          <w:lang w:val="sr-Cyrl-RS"/>
        </w:rPr>
      </w:pPr>
    </w:p>
    <w:p w14:paraId="3176BB1E" w14:textId="77777777" w:rsidR="0010773F" w:rsidRDefault="0010773F" w:rsidP="00402AC4">
      <w:pPr>
        <w:rPr>
          <w:rFonts w:ascii="Arial" w:hAnsi="Arial" w:cs="Arial"/>
          <w:b/>
          <w:bCs/>
          <w:iCs/>
          <w:sz w:val="22"/>
          <w:szCs w:val="22"/>
          <w:lang w:val="sr-Cyrl-RS"/>
        </w:rPr>
      </w:pPr>
    </w:p>
    <w:p w14:paraId="32F52EDD" w14:textId="77777777" w:rsidR="0010773F" w:rsidRDefault="0010773F" w:rsidP="00402AC4">
      <w:pPr>
        <w:rPr>
          <w:rFonts w:ascii="Arial" w:hAnsi="Arial" w:cs="Arial"/>
          <w:b/>
          <w:bCs/>
          <w:iCs/>
          <w:sz w:val="22"/>
          <w:szCs w:val="22"/>
          <w:lang w:val="sr-Cyrl-RS"/>
        </w:rPr>
      </w:pPr>
    </w:p>
    <w:tbl>
      <w:tblPr>
        <w:tblW w:w="15601" w:type="dxa"/>
        <w:tblInd w:w="-15" w:type="dxa"/>
        <w:tblLayout w:type="fixed"/>
        <w:tblLook w:val="0000" w:firstRow="0" w:lastRow="0" w:firstColumn="0" w:lastColumn="0" w:noHBand="0" w:noVBand="0"/>
      </w:tblPr>
      <w:tblGrid>
        <w:gridCol w:w="3255"/>
        <w:gridCol w:w="12346"/>
      </w:tblGrid>
      <w:tr w:rsidR="00402AC4" w14:paraId="2AD246FA" w14:textId="77777777" w:rsidTr="007B6DE9">
        <w:tc>
          <w:tcPr>
            <w:tcW w:w="15601" w:type="dxa"/>
            <w:gridSpan w:val="2"/>
            <w:tcBorders>
              <w:top w:val="single" w:sz="4" w:space="0" w:color="000000"/>
              <w:left w:val="single" w:sz="4" w:space="0" w:color="000000"/>
              <w:bottom w:val="single" w:sz="4" w:space="0" w:color="000000"/>
              <w:right w:val="single" w:sz="4" w:space="0" w:color="000000"/>
            </w:tcBorders>
            <w:shd w:val="clear" w:color="auto" w:fill="auto"/>
          </w:tcPr>
          <w:p w14:paraId="03139A46" w14:textId="77777777" w:rsidR="00402AC4" w:rsidRDefault="00402AC4" w:rsidP="00E20CC7">
            <w:r>
              <w:rPr>
                <w:rFonts w:ascii="Arial" w:hAnsi="Arial" w:cs="Arial"/>
                <w:iCs/>
                <w:sz w:val="22"/>
                <w:szCs w:val="22"/>
                <w:lang w:val="sr-Cyrl-RS"/>
              </w:rPr>
              <w:t>ПОДАЦИ О ПОНУЂАЧУ</w:t>
            </w:r>
          </w:p>
          <w:p w14:paraId="22121592" w14:textId="77777777" w:rsidR="00402AC4" w:rsidRDefault="00402AC4" w:rsidP="00E20CC7">
            <w:pPr>
              <w:rPr>
                <w:rFonts w:ascii="Arial" w:hAnsi="Arial" w:cs="Arial"/>
                <w:iCs/>
                <w:sz w:val="22"/>
                <w:szCs w:val="22"/>
                <w:lang w:val="sr-Cyrl-RS"/>
              </w:rPr>
            </w:pPr>
          </w:p>
        </w:tc>
      </w:tr>
      <w:tr w:rsidR="00402AC4" w14:paraId="78E24EB0" w14:textId="77777777" w:rsidTr="007B6DE9">
        <w:tc>
          <w:tcPr>
            <w:tcW w:w="3255" w:type="dxa"/>
            <w:tcBorders>
              <w:top w:val="single" w:sz="4" w:space="0" w:color="000000"/>
              <w:left w:val="single" w:sz="4" w:space="0" w:color="000000"/>
              <w:bottom w:val="single" w:sz="4" w:space="0" w:color="000000"/>
            </w:tcBorders>
            <w:shd w:val="clear" w:color="auto" w:fill="auto"/>
            <w:vAlign w:val="center"/>
          </w:tcPr>
          <w:p w14:paraId="5FF9B37E" w14:textId="77777777" w:rsidR="00402AC4" w:rsidRDefault="00402AC4" w:rsidP="00E20CC7">
            <w:r>
              <w:rPr>
                <w:rFonts w:ascii="Arial" w:hAnsi="Arial" w:cs="Arial"/>
                <w:iCs/>
                <w:sz w:val="22"/>
                <w:szCs w:val="22"/>
                <w:lang w:val="sr-Cyrl-RS"/>
              </w:rPr>
              <w:t>НАЗИВ ПОНУЂАЧА</w:t>
            </w:r>
          </w:p>
          <w:p w14:paraId="0967DE57" w14:textId="77777777" w:rsidR="00402AC4" w:rsidRDefault="00402AC4" w:rsidP="00E20CC7">
            <w:pPr>
              <w:rPr>
                <w:rFonts w:ascii="Arial" w:hAnsi="Arial" w:cs="Arial"/>
                <w:iCs/>
                <w:sz w:val="22"/>
                <w:szCs w:val="22"/>
                <w:lang w:val="sr-Cyrl-RS"/>
              </w:rPr>
            </w:pPr>
          </w:p>
        </w:tc>
        <w:tc>
          <w:tcPr>
            <w:tcW w:w="12346" w:type="dxa"/>
            <w:tcBorders>
              <w:top w:val="single" w:sz="4" w:space="0" w:color="000000"/>
              <w:left w:val="single" w:sz="4" w:space="0" w:color="000000"/>
              <w:bottom w:val="single" w:sz="4" w:space="0" w:color="000000"/>
              <w:right w:val="single" w:sz="4" w:space="0" w:color="000000"/>
            </w:tcBorders>
            <w:shd w:val="clear" w:color="auto" w:fill="auto"/>
          </w:tcPr>
          <w:p w14:paraId="70C962DB" w14:textId="77777777" w:rsidR="00402AC4" w:rsidRDefault="00402AC4" w:rsidP="00E20CC7">
            <w:pPr>
              <w:snapToGrid w:val="0"/>
              <w:jc w:val="both"/>
              <w:rPr>
                <w:rFonts w:ascii="Arial" w:hAnsi="Arial" w:cs="Arial"/>
                <w:iCs/>
                <w:sz w:val="22"/>
                <w:szCs w:val="22"/>
                <w:lang w:val="sr-Cyrl-RS"/>
              </w:rPr>
            </w:pPr>
          </w:p>
        </w:tc>
      </w:tr>
      <w:tr w:rsidR="00402AC4" w14:paraId="72360CF8" w14:textId="77777777" w:rsidTr="007B6DE9">
        <w:tc>
          <w:tcPr>
            <w:tcW w:w="3255" w:type="dxa"/>
            <w:tcBorders>
              <w:top w:val="single" w:sz="4" w:space="0" w:color="000000"/>
              <w:left w:val="single" w:sz="4" w:space="0" w:color="000000"/>
              <w:bottom w:val="single" w:sz="4" w:space="0" w:color="000000"/>
            </w:tcBorders>
            <w:shd w:val="clear" w:color="auto" w:fill="auto"/>
            <w:vAlign w:val="center"/>
          </w:tcPr>
          <w:p w14:paraId="1CF19BC4" w14:textId="77777777" w:rsidR="00402AC4" w:rsidRDefault="00402AC4" w:rsidP="00E20CC7">
            <w:r>
              <w:rPr>
                <w:rFonts w:ascii="Arial" w:hAnsi="Arial" w:cs="Arial"/>
                <w:iCs/>
                <w:sz w:val="22"/>
                <w:szCs w:val="22"/>
                <w:lang w:val="sr-Cyrl-RS"/>
              </w:rPr>
              <w:t>СЕДИШТЕ ПОНУЂАЧА</w:t>
            </w:r>
          </w:p>
          <w:p w14:paraId="7BF18258" w14:textId="77777777" w:rsidR="00402AC4" w:rsidRDefault="00402AC4" w:rsidP="00E20CC7">
            <w:pPr>
              <w:rPr>
                <w:rFonts w:ascii="Arial" w:hAnsi="Arial" w:cs="Arial"/>
                <w:iCs/>
                <w:sz w:val="22"/>
                <w:szCs w:val="22"/>
                <w:lang w:val="sr-Cyrl-RS"/>
              </w:rPr>
            </w:pPr>
          </w:p>
        </w:tc>
        <w:tc>
          <w:tcPr>
            <w:tcW w:w="12346" w:type="dxa"/>
            <w:tcBorders>
              <w:top w:val="single" w:sz="4" w:space="0" w:color="000000"/>
              <w:left w:val="single" w:sz="4" w:space="0" w:color="000000"/>
              <w:bottom w:val="single" w:sz="4" w:space="0" w:color="000000"/>
              <w:right w:val="single" w:sz="4" w:space="0" w:color="000000"/>
            </w:tcBorders>
            <w:shd w:val="clear" w:color="auto" w:fill="auto"/>
          </w:tcPr>
          <w:p w14:paraId="7B22697E" w14:textId="77777777" w:rsidR="00402AC4" w:rsidRDefault="00402AC4" w:rsidP="00E20CC7">
            <w:pPr>
              <w:snapToGrid w:val="0"/>
              <w:jc w:val="both"/>
              <w:rPr>
                <w:rFonts w:ascii="Arial" w:hAnsi="Arial" w:cs="Arial"/>
                <w:iCs/>
                <w:sz w:val="22"/>
                <w:szCs w:val="22"/>
                <w:lang w:val="sr-Cyrl-RS"/>
              </w:rPr>
            </w:pPr>
          </w:p>
        </w:tc>
      </w:tr>
      <w:tr w:rsidR="00402AC4" w14:paraId="6B549E8F" w14:textId="77777777" w:rsidTr="007B6DE9">
        <w:tc>
          <w:tcPr>
            <w:tcW w:w="3255" w:type="dxa"/>
            <w:tcBorders>
              <w:top w:val="single" w:sz="4" w:space="0" w:color="000000"/>
              <w:left w:val="single" w:sz="4" w:space="0" w:color="000000"/>
              <w:bottom w:val="single" w:sz="4" w:space="0" w:color="000000"/>
            </w:tcBorders>
            <w:shd w:val="clear" w:color="auto" w:fill="auto"/>
            <w:vAlign w:val="center"/>
          </w:tcPr>
          <w:p w14:paraId="1E9C6C39" w14:textId="77777777" w:rsidR="00402AC4" w:rsidRDefault="00402AC4" w:rsidP="00E20CC7">
            <w:r>
              <w:rPr>
                <w:rFonts w:ascii="Arial" w:hAnsi="Arial" w:cs="Arial"/>
                <w:iCs/>
                <w:sz w:val="22"/>
                <w:szCs w:val="22"/>
                <w:lang w:val="sr-Cyrl-RS"/>
              </w:rPr>
              <w:t>ОДГОВ.ОСОБА(ПОТП.УГОВ.)</w:t>
            </w:r>
          </w:p>
          <w:p w14:paraId="71F0905C" w14:textId="77777777" w:rsidR="00402AC4" w:rsidRDefault="00402AC4" w:rsidP="00E20CC7">
            <w:pPr>
              <w:rPr>
                <w:rFonts w:ascii="Arial" w:hAnsi="Arial" w:cs="Arial"/>
                <w:iCs/>
                <w:sz w:val="22"/>
                <w:szCs w:val="22"/>
                <w:lang w:val="sr-Cyrl-RS"/>
              </w:rPr>
            </w:pPr>
          </w:p>
        </w:tc>
        <w:tc>
          <w:tcPr>
            <w:tcW w:w="12346" w:type="dxa"/>
            <w:tcBorders>
              <w:top w:val="single" w:sz="4" w:space="0" w:color="000000"/>
              <w:left w:val="single" w:sz="4" w:space="0" w:color="000000"/>
              <w:bottom w:val="single" w:sz="4" w:space="0" w:color="000000"/>
              <w:right w:val="single" w:sz="4" w:space="0" w:color="000000"/>
            </w:tcBorders>
            <w:shd w:val="clear" w:color="auto" w:fill="auto"/>
          </w:tcPr>
          <w:p w14:paraId="34DF0877" w14:textId="77777777" w:rsidR="00402AC4" w:rsidRDefault="00402AC4" w:rsidP="00E20CC7">
            <w:pPr>
              <w:snapToGrid w:val="0"/>
              <w:jc w:val="both"/>
              <w:rPr>
                <w:rFonts w:ascii="Arial" w:hAnsi="Arial" w:cs="Arial"/>
                <w:iCs/>
                <w:sz w:val="22"/>
                <w:szCs w:val="22"/>
                <w:lang w:val="sr-Cyrl-RS"/>
              </w:rPr>
            </w:pPr>
          </w:p>
        </w:tc>
      </w:tr>
      <w:tr w:rsidR="00402AC4" w14:paraId="57CCD713" w14:textId="77777777" w:rsidTr="007B6DE9">
        <w:tc>
          <w:tcPr>
            <w:tcW w:w="3255" w:type="dxa"/>
            <w:tcBorders>
              <w:top w:val="single" w:sz="4" w:space="0" w:color="000000"/>
              <w:left w:val="single" w:sz="4" w:space="0" w:color="000000"/>
              <w:bottom w:val="single" w:sz="4" w:space="0" w:color="000000"/>
            </w:tcBorders>
            <w:shd w:val="clear" w:color="auto" w:fill="auto"/>
            <w:vAlign w:val="center"/>
          </w:tcPr>
          <w:p w14:paraId="2853D248" w14:textId="77777777" w:rsidR="00402AC4" w:rsidRDefault="00402AC4" w:rsidP="00E20CC7">
            <w:r>
              <w:rPr>
                <w:rFonts w:ascii="Arial" w:hAnsi="Arial" w:cs="Arial"/>
                <w:iCs/>
                <w:sz w:val="22"/>
                <w:szCs w:val="22"/>
                <w:lang w:val="sr-Cyrl-RS"/>
              </w:rPr>
              <w:t>ОСОБА ЗА КОНТАКТ</w:t>
            </w:r>
          </w:p>
          <w:p w14:paraId="32B6D139" w14:textId="77777777" w:rsidR="00402AC4" w:rsidRDefault="00402AC4" w:rsidP="00E20CC7">
            <w:pPr>
              <w:rPr>
                <w:rFonts w:ascii="Arial" w:hAnsi="Arial" w:cs="Arial"/>
                <w:iCs/>
                <w:sz w:val="22"/>
                <w:szCs w:val="22"/>
                <w:lang w:val="sr-Cyrl-RS"/>
              </w:rPr>
            </w:pPr>
          </w:p>
        </w:tc>
        <w:tc>
          <w:tcPr>
            <w:tcW w:w="12346" w:type="dxa"/>
            <w:tcBorders>
              <w:top w:val="single" w:sz="4" w:space="0" w:color="000000"/>
              <w:left w:val="single" w:sz="4" w:space="0" w:color="000000"/>
              <w:bottom w:val="single" w:sz="4" w:space="0" w:color="000000"/>
              <w:right w:val="single" w:sz="4" w:space="0" w:color="000000"/>
            </w:tcBorders>
            <w:shd w:val="clear" w:color="auto" w:fill="auto"/>
          </w:tcPr>
          <w:p w14:paraId="2A8552F9" w14:textId="77777777" w:rsidR="00402AC4" w:rsidRDefault="00402AC4" w:rsidP="00E20CC7">
            <w:pPr>
              <w:snapToGrid w:val="0"/>
              <w:jc w:val="both"/>
              <w:rPr>
                <w:rFonts w:ascii="Arial" w:hAnsi="Arial" w:cs="Arial"/>
                <w:iCs/>
                <w:sz w:val="22"/>
                <w:szCs w:val="22"/>
                <w:lang w:val="sr-Cyrl-RS"/>
              </w:rPr>
            </w:pPr>
          </w:p>
        </w:tc>
      </w:tr>
      <w:tr w:rsidR="00402AC4" w14:paraId="7B6A3AD5" w14:textId="77777777" w:rsidTr="007B6DE9">
        <w:tc>
          <w:tcPr>
            <w:tcW w:w="3255" w:type="dxa"/>
            <w:tcBorders>
              <w:top w:val="single" w:sz="4" w:space="0" w:color="000000"/>
              <w:left w:val="single" w:sz="4" w:space="0" w:color="000000"/>
              <w:bottom w:val="single" w:sz="4" w:space="0" w:color="000000"/>
            </w:tcBorders>
            <w:shd w:val="clear" w:color="auto" w:fill="auto"/>
            <w:vAlign w:val="center"/>
          </w:tcPr>
          <w:p w14:paraId="6863CBB7" w14:textId="77777777" w:rsidR="00402AC4" w:rsidRDefault="00402AC4" w:rsidP="00E20CC7">
            <w:r>
              <w:rPr>
                <w:rFonts w:ascii="Arial" w:hAnsi="Arial" w:cs="Arial"/>
                <w:iCs/>
                <w:sz w:val="22"/>
                <w:szCs w:val="22"/>
                <w:lang w:val="sr-Cyrl-RS"/>
              </w:rPr>
              <w:t>БРОЈ ТЕЛЕФОНА</w:t>
            </w:r>
          </w:p>
          <w:p w14:paraId="578B2730" w14:textId="77777777" w:rsidR="00402AC4" w:rsidRDefault="00402AC4" w:rsidP="00E20CC7">
            <w:pPr>
              <w:rPr>
                <w:rFonts w:ascii="Arial" w:hAnsi="Arial" w:cs="Arial"/>
                <w:iCs/>
                <w:sz w:val="22"/>
                <w:szCs w:val="22"/>
                <w:lang w:val="sr-Cyrl-RS"/>
              </w:rPr>
            </w:pPr>
          </w:p>
        </w:tc>
        <w:tc>
          <w:tcPr>
            <w:tcW w:w="12346" w:type="dxa"/>
            <w:tcBorders>
              <w:top w:val="single" w:sz="4" w:space="0" w:color="000000"/>
              <w:left w:val="single" w:sz="4" w:space="0" w:color="000000"/>
              <w:bottom w:val="single" w:sz="4" w:space="0" w:color="000000"/>
              <w:right w:val="single" w:sz="4" w:space="0" w:color="000000"/>
            </w:tcBorders>
            <w:shd w:val="clear" w:color="auto" w:fill="auto"/>
          </w:tcPr>
          <w:p w14:paraId="106B3202" w14:textId="77777777" w:rsidR="00402AC4" w:rsidRDefault="00402AC4" w:rsidP="00E20CC7">
            <w:pPr>
              <w:snapToGrid w:val="0"/>
              <w:jc w:val="both"/>
              <w:rPr>
                <w:rFonts w:ascii="Arial" w:hAnsi="Arial" w:cs="Arial"/>
                <w:iCs/>
                <w:sz w:val="22"/>
                <w:szCs w:val="22"/>
                <w:lang w:val="sr-Cyrl-RS"/>
              </w:rPr>
            </w:pPr>
          </w:p>
        </w:tc>
      </w:tr>
      <w:tr w:rsidR="00402AC4" w14:paraId="18F67312" w14:textId="77777777" w:rsidTr="007B6DE9">
        <w:tc>
          <w:tcPr>
            <w:tcW w:w="3255" w:type="dxa"/>
            <w:tcBorders>
              <w:top w:val="single" w:sz="4" w:space="0" w:color="000000"/>
              <w:left w:val="single" w:sz="4" w:space="0" w:color="000000"/>
              <w:bottom w:val="single" w:sz="4" w:space="0" w:color="000000"/>
            </w:tcBorders>
            <w:shd w:val="clear" w:color="auto" w:fill="auto"/>
            <w:vAlign w:val="center"/>
          </w:tcPr>
          <w:p w14:paraId="356001DA" w14:textId="77777777" w:rsidR="00402AC4" w:rsidRDefault="00402AC4" w:rsidP="00E20CC7">
            <w:r>
              <w:rPr>
                <w:rFonts w:ascii="Arial" w:hAnsi="Arial" w:cs="Arial"/>
                <w:iCs/>
                <w:sz w:val="22"/>
                <w:szCs w:val="22"/>
                <w:lang w:val="sr-Cyrl-RS"/>
              </w:rPr>
              <w:t>БРОЈ ФАКСА</w:t>
            </w:r>
          </w:p>
          <w:p w14:paraId="3F33E76E" w14:textId="77777777" w:rsidR="00402AC4" w:rsidRDefault="00402AC4" w:rsidP="00E20CC7">
            <w:pPr>
              <w:rPr>
                <w:rFonts w:ascii="Arial" w:hAnsi="Arial" w:cs="Arial"/>
                <w:iCs/>
                <w:sz w:val="22"/>
                <w:szCs w:val="22"/>
                <w:lang w:val="sr-Cyrl-RS"/>
              </w:rPr>
            </w:pPr>
          </w:p>
        </w:tc>
        <w:tc>
          <w:tcPr>
            <w:tcW w:w="12346" w:type="dxa"/>
            <w:tcBorders>
              <w:top w:val="single" w:sz="4" w:space="0" w:color="000000"/>
              <w:left w:val="single" w:sz="4" w:space="0" w:color="000000"/>
              <w:bottom w:val="single" w:sz="4" w:space="0" w:color="000000"/>
              <w:right w:val="single" w:sz="4" w:space="0" w:color="000000"/>
            </w:tcBorders>
            <w:shd w:val="clear" w:color="auto" w:fill="auto"/>
          </w:tcPr>
          <w:p w14:paraId="45423BA1" w14:textId="77777777" w:rsidR="00402AC4" w:rsidRDefault="00402AC4" w:rsidP="00E20CC7">
            <w:pPr>
              <w:snapToGrid w:val="0"/>
              <w:jc w:val="both"/>
              <w:rPr>
                <w:rFonts w:ascii="Arial" w:hAnsi="Arial" w:cs="Arial"/>
                <w:iCs/>
                <w:sz w:val="22"/>
                <w:szCs w:val="22"/>
                <w:lang w:val="sr-Cyrl-RS"/>
              </w:rPr>
            </w:pPr>
          </w:p>
        </w:tc>
      </w:tr>
      <w:tr w:rsidR="00402AC4" w14:paraId="380E763F" w14:textId="77777777" w:rsidTr="007B6DE9">
        <w:tc>
          <w:tcPr>
            <w:tcW w:w="3255" w:type="dxa"/>
            <w:tcBorders>
              <w:top w:val="single" w:sz="4" w:space="0" w:color="000000"/>
              <w:left w:val="single" w:sz="4" w:space="0" w:color="000000"/>
              <w:bottom w:val="single" w:sz="4" w:space="0" w:color="000000"/>
            </w:tcBorders>
            <w:shd w:val="clear" w:color="auto" w:fill="auto"/>
            <w:vAlign w:val="center"/>
          </w:tcPr>
          <w:p w14:paraId="41A93C60" w14:textId="77777777" w:rsidR="00402AC4" w:rsidRDefault="00402AC4" w:rsidP="00E20CC7">
            <w:r>
              <w:rPr>
                <w:rFonts w:ascii="Arial" w:hAnsi="Arial" w:cs="Arial"/>
                <w:iCs/>
                <w:sz w:val="22"/>
                <w:szCs w:val="22"/>
                <w:lang w:val="sr-Cyrl-RS"/>
              </w:rPr>
              <w:t>БРОЈ ТЕКУЋЕГ РАЧУНА</w:t>
            </w:r>
          </w:p>
          <w:p w14:paraId="147E099E" w14:textId="77777777" w:rsidR="00402AC4" w:rsidRDefault="00402AC4" w:rsidP="00E20CC7">
            <w:pPr>
              <w:rPr>
                <w:rFonts w:ascii="Arial" w:hAnsi="Arial" w:cs="Arial"/>
                <w:iCs/>
                <w:sz w:val="22"/>
                <w:szCs w:val="22"/>
                <w:lang w:val="sr-Cyrl-RS"/>
              </w:rPr>
            </w:pPr>
          </w:p>
        </w:tc>
        <w:tc>
          <w:tcPr>
            <w:tcW w:w="12346" w:type="dxa"/>
            <w:tcBorders>
              <w:top w:val="single" w:sz="4" w:space="0" w:color="000000"/>
              <w:left w:val="single" w:sz="4" w:space="0" w:color="000000"/>
              <w:bottom w:val="single" w:sz="4" w:space="0" w:color="000000"/>
              <w:right w:val="single" w:sz="4" w:space="0" w:color="000000"/>
            </w:tcBorders>
            <w:shd w:val="clear" w:color="auto" w:fill="auto"/>
          </w:tcPr>
          <w:p w14:paraId="4243A49A" w14:textId="77777777" w:rsidR="00402AC4" w:rsidRDefault="00402AC4" w:rsidP="00E20CC7">
            <w:pPr>
              <w:snapToGrid w:val="0"/>
              <w:jc w:val="both"/>
              <w:rPr>
                <w:rFonts w:ascii="Arial" w:hAnsi="Arial" w:cs="Arial"/>
                <w:iCs/>
                <w:sz w:val="22"/>
                <w:szCs w:val="22"/>
                <w:lang w:val="sr-Cyrl-RS"/>
              </w:rPr>
            </w:pPr>
          </w:p>
        </w:tc>
      </w:tr>
      <w:tr w:rsidR="00402AC4" w14:paraId="3342941F" w14:textId="77777777" w:rsidTr="007B6DE9">
        <w:tc>
          <w:tcPr>
            <w:tcW w:w="3255" w:type="dxa"/>
            <w:tcBorders>
              <w:top w:val="single" w:sz="4" w:space="0" w:color="000000"/>
              <w:left w:val="single" w:sz="4" w:space="0" w:color="000000"/>
              <w:bottom w:val="single" w:sz="4" w:space="0" w:color="000000"/>
            </w:tcBorders>
            <w:shd w:val="clear" w:color="auto" w:fill="auto"/>
            <w:vAlign w:val="center"/>
          </w:tcPr>
          <w:p w14:paraId="1DDB219C" w14:textId="77777777" w:rsidR="00402AC4" w:rsidRDefault="00402AC4" w:rsidP="00E20CC7">
            <w:r>
              <w:rPr>
                <w:rFonts w:ascii="Arial" w:hAnsi="Arial" w:cs="Arial"/>
                <w:iCs/>
                <w:sz w:val="22"/>
                <w:szCs w:val="22"/>
                <w:lang w:val="sr-Cyrl-RS"/>
              </w:rPr>
              <w:t>МАТИЧНИ БРОЈ</w:t>
            </w:r>
          </w:p>
          <w:p w14:paraId="7AA52586" w14:textId="77777777" w:rsidR="00402AC4" w:rsidRDefault="00402AC4" w:rsidP="00E20CC7">
            <w:pPr>
              <w:rPr>
                <w:rFonts w:ascii="Arial" w:hAnsi="Arial" w:cs="Arial"/>
                <w:iCs/>
                <w:sz w:val="22"/>
                <w:szCs w:val="22"/>
                <w:lang w:val="sr-Cyrl-RS"/>
              </w:rPr>
            </w:pPr>
          </w:p>
        </w:tc>
        <w:tc>
          <w:tcPr>
            <w:tcW w:w="12346" w:type="dxa"/>
            <w:tcBorders>
              <w:top w:val="single" w:sz="4" w:space="0" w:color="000000"/>
              <w:left w:val="single" w:sz="4" w:space="0" w:color="000000"/>
              <w:bottom w:val="single" w:sz="4" w:space="0" w:color="000000"/>
              <w:right w:val="single" w:sz="4" w:space="0" w:color="000000"/>
            </w:tcBorders>
            <w:shd w:val="clear" w:color="auto" w:fill="auto"/>
          </w:tcPr>
          <w:p w14:paraId="2C9D8D4D" w14:textId="77777777" w:rsidR="00402AC4" w:rsidRDefault="00402AC4" w:rsidP="00E20CC7">
            <w:pPr>
              <w:snapToGrid w:val="0"/>
              <w:jc w:val="both"/>
              <w:rPr>
                <w:rFonts w:ascii="Arial" w:hAnsi="Arial" w:cs="Arial"/>
                <w:iCs/>
                <w:sz w:val="22"/>
                <w:szCs w:val="22"/>
                <w:lang w:val="sr-Cyrl-RS"/>
              </w:rPr>
            </w:pPr>
          </w:p>
        </w:tc>
      </w:tr>
      <w:tr w:rsidR="00402AC4" w14:paraId="47EC6DB5" w14:textId="77777777" w:rsidTr="007B6DE9">
        <w:tc>
          <w:tcPr>
            <w:tcW w:w="3255" w:type="dxa"/>
            <w:tcBorders>
              <w:top w:val="single" w:sz="4" w:space="0" w:color="000000"/>
              <w:left w:val="single" w:sz="4" w:space="0" w:color="000000"/>
              <w:bottom w:val="single" w:sz="4" w:space="0" w:color="000000"/>
            </w:tcBorders>
            <w:shd w:val="clear" w:color="auto" w:fill="auto"/>
            <w:vAlign w:val="center"/>
          </w:tcPr>
          <w:p w14:paraId="1C39383D" w14:textId="77777777" w:rsidR="00402AC4" w:rsidRDefault="00402AC4" w:rsidP="00E20CC7">
            <w:r>
              <w:rPr>
                <w:rFonts w:ascii="Arial" w:hAnsi="Arial" w:cs="Arial"/>
                <w:iCs/>
                <w:sz w:val="22"/>
                <w:szCs w:val="22"/>
                <w:lang w:val="sr-Cyrl-RS"/>
              </w:rPr>
              <w:t>ПИБ</w:t>
            </w:r>
          </w:p>
          <w:p w14:paraId="5A2F40DE" w14:textId="77777777" w:rsidR="00402AC4" w:rsidRDefault="00402AC4" w:rsidP="00E20CC7">
            <w:pPr>
              <w:rPr>
                <w:rFonts w:ascii="Arial" w:hAnsi="Arial" w:cs="Arial"/>
                <w:iCs/>
                <w:sz w:val="22"/>
                <w:szCs w:val="22"/>
                <w:lang w:val="sr-Cyrl-RS"/>
              </w:rPr>
            </w:pPr>
          </w:p>
        </w:tc>
        <w:tc>
          <w:tcPr>
            <w:tcW w:w="12346" w:type="dxa"/>
            <w:tcBorders>
              <w:top w:val="single" w:sz="4" w:space="0" w:color="000000"/>
              <w:left w:val="single" w:sz="4" w:space="0" w:color="000000"/>
              <w:bottom w:val="single" w:sz="4" w:space="0" w:color="000000"/>
              <w:right w:val="single" w:sz="4" w:space="0" w:color="000000"/>
            </w:tcBorders>
            <w:shd w:val="clear" w:color="auto" w:fill="auto"/>
          </w:tcPr>
          <w:p w14:paraId="61D87424" w14:textId="77777777" w:rsidR="00402AC4" w:rsidRDefault="00402AC4" w:rsidP="00E20CC7">
            <w:pPr>
              <w:snapToGrid w:val="0"/>
              <w:jc w:val="both"/>
              <w:rPr>
                <w:rFonts w:ascii="Arial" w:hAnsi="Arial" w:cs="Arial"/>
                <w:iCs/>
                <w:sz w:val="22"/>
                <w:szCs w:val="22"/>
                <w:lang w:val="sr-Cyrl-RS"/>
              </w:rPr>
            </w:pPr>
          </w:p>
        </w:tc>
      </w:tr>
    </w:tbl>
    <w:p w14:paraId="5439906B" w14:textId="77777777" w:rsidR="00402AC4" w:rsidRDefault="00402AC4" w:rsidP="00402AC4">
      <w:pPr>
        <w:pStyle w:val="WW-Default"/>
        <w:rPr>
          <w:rFonts w:ascii="Arial" w:hAnsi="Arial" w:cs="Arial"/>
          <w:sz w:val="22"/>
          <w:szCs w:val="22"/>
          <w:lang w:val="sr-Cyrl-CS"/>
        </w:rPr>
      </w:pPr>
    </w:p>
    <w:p w14:paraId="3F6646A4" w14:textId="77777777" w:rsidR="007B6DE9" w:rsidRDefault="007B6DE9" w:rsidP="00402AC4">
      <w:pPr>
        <w:pStyle w:val="WW-Default"/>
        <w:rPr>
          <w:rFonts w:ascii="Arial" w:hAnsi="Arial" w:cs="Arial"/>
          <w:sz w:val="22"/>
          <w:szCs w:val="22"/>
          <w:lang w:val="sr-Cyrl-CS"/>
        </w:rPr>
      </w:pPr>
    </w:p>
    <w:p w14:paraId="51B0DF63" w14:textId="77777777" w:rsidR="0010773F" w:rsidRDefault="0010773F" w:rsidP="00402AC4">
      <w:pPr>
        <w:pStyle w:val="WW-Default"/>
        <w:rPr>
          <w:rFonts w:ascii="Arial" w:hAnsi="Arial" w:cs="Arial"/>
          <w:sz w:val="22"/>
          <w:szCs w:val="22"/>
          <w:lang w:val="sr-Cyrl-CS"/>
        </w:rPr>
      </w:pPr>
    </w:p>
    <w:p w14:paraId="0976C2B1" w14:textId="5085C57D" w:rsidR="0010773F" w:rsidRDefault="0010773F" w:rsidP="0010773F">
      <w:pPr>
        <w:jc w:val="both"/>
      </w:pPr>
      <w:r>
        <w:rPr>
          <w:rFonts w:ascii="Arial" w:hAnsi="Arial" w:cs="Arial"/>
          <w:sz w:val="22"/>
          <w:szCs w:val="22"/>
          <w:lang w:val="sr-Cyrl-RS"/>
        </w:rPr>
        <w:t>Берберске услуге ће се обављати свакодневно, радним данима (понедељак – петак), на начин да лице које врши услуге буде непрекидно присутно код Наручиоца у периоду од 07,</w:t>
      </w:r>
      <w:r w:rsidR="00E92ECA">
        <w:rPr>
          <w:rFonts w:ascii="Arial" w:hAnsi="Arial" w:cs="Arial"/>
          <w:sz w:val="22"/>
          <w:szCs w:val="22"/>
          <w:lang w:val="sr-Cyrl-RS"/>
        </w:rPr>
        <w:t>0</w:t>
      </w:r>
      <w:r>
        <w:rPr>
          <w:rFonts w:ascii="Arial" w:hAnsi="Arial" w:cs="Arial"/>
          <w:sz w:val="22"/>
          <w:szCs w:val="22"/>
          <w:lang w:val="sr-Cyrl-RS"/>
        </w:rPr>
        <w:t>0 до 1</w:t>
      </w:r>
      <w:r w:rsidR="00E92ECA">
        <w:rPr>
          <w:rFonts w:ascii="Arial" w:hAnsi="Arial" w:cs="Arial"/>
          <w:sz w:val="22"/>
          <w:szCs w:val="22"/>
          <w:lang w:val="sr-Cyrl-RS"/>
        </w:rPr>
        <w:t>5</w:t>
      </w:r>
      <w:r>
        <w:rPr>
          <w:rFonts w:ascii="Arial" w:hAnsi="Arial" w:cs="Arial"/>
          <w:sz w:val="22"/>
          <w:szCs w:val="22"/>
          <w:lang w:val="sr-Cyrl-RS"/>
        </w:rPr>
        <w:t>,</w:t>
      </w:r>
      <w:r w:rsidR="00E92ECA">
        <w:rPr>
          <w:rFonts w:ascii="Arial" w:hAnsi="Arial" w:cs="Arial"/>
          <w:sz w:val="22"/>
          <w:szCs w:val="22"/>
          <w:lang w:val="sr-Cyrl-RS"/>
        </w:rPr>
        <w:t>0</w:t>
      </w:r>
      <w:r>
        <w:rPr>
          <w:rFonts w:ascii="Arial" w:hAnsi="Arial" w:cs="Arial"/>
          <w:sz w:val="22"/>
          <w:szCs w:val="22"/>
          <w:lang w:val="sr-Cyrl-RS"/>
        </w:rPr>
        <w:t>0 часова и да сви пацијенти којима је потребна берберска услуга исту благовремено и константно добијају (максималан број пацијената код Наручиоца је 300). Материјал за вршење услуга обезбеђује Наручилац, а извршилац услуга даје само рад.</w:t>
      </w:r>
    </w:p>
    <w:p w14:paraId="2C17BF18" w14:textId="77777777" w:rsidR="007B6DE9" w:rsidRDefault="007B6DE9" w:rsidP="00402AC4">
      <w:pPr>
        <w:pStyle w:val="WW-Default"/>
        <w:rPr>
          <w:rFonts w:ascii="Arial" w:hAnsi="Arial" w:cs="Arial"/>
          <w:sz w:val="22"/>
          <w:szCs w:val="22"/>
          <w:lang w:val="sr-Cyrl-CS"/>
        </w:rPr>
      </w:pPr>
    </w:p>
    <w:p w14:paraId="260AB770" w14:textId="77777777" w:rsidR="0010773F" w:rsidRDefault="0010773F" w:rsidP="00402AC4">
      <w:pPr>
        <w:pStyle w:val="WW-Default"/>
        <w:rPr>
          <w:rFonts w:ascii="Arial" w:hAnsi="Arial" w:cs="Arial"/>
          <w:sz w:val="22"/>
          <w:szCs w:val="22"/>
          <w:lang w:val="sr-Cyrl-CS"/>
        </w:rPr>
      </w:pPr>
    </w:p>
    <w:p w14:paraId="042C149D" w14:textId="77777777" w:rsidR="0010773F" w:rsidRDefault="0010773F" w:rsidP="00402AC4">
      <w:pPr>
        <w:pStyle w:val="WW-Default"/>
        <w:rPr>
          <w:rFonts w:ascii="Arial" w:hAnsi="Arial" w:cs="Arial"/>
          <w:sz w:val="22"/>
          <w:szCs w:val="22"/>
          <w:lang w:val="sr-Cyrl-CS"/>
        </w:rPr>
      </w:pPr>
    </w:p>
    <w:p w14:paraId="2A1F851B" w14:textId="4B2E1BEE" w:rsidR="00402AC4" w:rsidRDefault="00402AC4" w:rsidP="00402AC4">
      <w:pPr>
        <w:spacing w:line="360" w:lineRule="auto"/>
      </w:pPr>
      <w:r>
        <w:rPr>
          <w:rFonts w:ascii="Arial" w:hAnsi="Arial" w:cs="Arial"/>
          <w:bCs/>
          <w:i/>
          <w:iCs/>
          <w:sz w:val="22"/>
          <w:szCs w:val="22"/>
          <w:lang w:val="sr-Cyrl-CS"/>
        </w:rPr>
        <w:t>УКУПНА ВРЕДНОСТ ПОНУДЕ БЕЗ ПДВ-а:________________________ динара</w:t>
      </w:r>
      <w:r w:rsidR="0010773F">
        <w:rPr>
          <w:rFonts w:ascii="Arial" w:hAnsi="Arial" w:cs="Arial"/>
          <w:bCs/>
          <w:i/>
          <w:iCs/>
          <w:sz w:val="22"/>
          <w:szCs w:val="22"/>
          <w:lang w:val="sr-Cyrl-CS"/>
        </w:rPr>
        <w:t>, а са ПДВ-ом ________________________________ динара</w:t>
      </w:r>
      <w:r w:rsidR="000F68E7">
        <w:rPr>
          <w:rFonts w:ascii="Arial" w:hAnsi="Arial" w:cs="Arial"/>
          <w:bCs/>
          <w:i/>
          <w:iCs/>
          <w:sz w:val="22"/>
          <w:szCs w:val="22"/>
          <w:lang w:val="sr-Cyrl-CS"/>
        </w:rPr>
        <w:t xml:space="preserve">, за период </w:t>
      </w:r>
      <w:r w:rsidR="00E92ECA">
        <w:rPr>
          <w:rFonts w:ascii="Arial" w:hAnsi="Arial" w:cs="Arial"/>
          <w:bCs/>
          <w:i/>
          <w:iCs/>
          <w:sz w:val="22"/>
          <w:szCs w:val="22"/>
          <w:lang w:val="sr-Cyrl-CS"/>
        </w:rPr>
        <w:t>важења уговора - годину дана (12 месеци) рачунајући од дана закључења уговора</w:t>
      </w:r>
      <w:r w:rsidR="000F68E7">
        <w:rPr>
          <w:rFonts w:ascii="Arial" w:hAnsi="Arial" w:cs="Arial"/>
          <w:bCs/>
          <w:i/>
          <w:iCs/>
          <w:sz w:val="22"/>
          <w:szCs w:val="22"/>
          <w:lang w:val="sr-Cyrl-CS"/>
        </w:rPr>
        <w:t>, а укупан износ накнаде ће се исплаћивати у једнаким месечним износима</w:t>
      </w:r>
      <w:r w:rsidR="00E92ECA">
        <w:rPr>
          <w:rFonts w:ascii="Arial" w:hAnsi="Arial" w:cs="Arial"/>
          <w:bCs/>
          <w:i/>
          <w:iCs/>
          <w:sz w:val="22"/>
          <w:szCs w:val="22"/>
          <w:lang w:val="sr-Cyrl-CS"/>
        </w:rPr>
        <w:t xml:space="preserve"> (по 1/12 од укупног износа за сваки месец)</w:t>
      </w:r>
      <w:r w:rsidR="000F68E7">
        <w:rPr>
          <w:rFonts w:ascii="Arial" w:hAnsi="Arial" w:cs="Arial"/>
          <w:bCs/>
          <w:i/>
          <w:iCs/>
          <w:sz w:val="22"/>
          <w:szCs w:val="22"/>
          <w:lang w:val="sr-Cyrl-CS"/>
        </w:rPr>
        <w:t>.</w:t>
      </w:r>
    </w:p>
    <w:p w14:paraId="16422DE2" w14:textId="42F24CEE" w:rsidR="00402AC4" w:rsidRDefault="00402AC4" w:rsidP="00402AC4">
      <w:pPr>
        <w:spacing w:line="360" w:lineRule="auto"/>
      </w:pPr>
      <w:r>
        <w:rPr>
          <w:rFonts w:ascii="Arial" w:hAnsi="Arial" w:cs="Arial"/>
          <w:bCs/>
          <w:i/>
          <w:iCs/>
          <w:sz w:val="22"/>
          <w:szCs w:val="22"/>
          <w:lang w:val="sr-Cyrl-CS"/>
        </w:rPr>
        <w:t xml:space="preserve">РОК   ПЛАЋАЊА: </w:t>
      </w:r>
      <w:r w:rsidR="0010773F">
        <w:rPr>
          <w:rFonts w:ascii="Arial" w:hAnsi="Arial" w:cs="Arial"/>
          <w:bCs/>
          <w:i/>
          <w:iCs/>
          <w:sz w:val="22"/>
          <w:szCs w:val="22"/>
          <w:lang w:val="sr-Cyrl-CS"/>
        </w:rPr>
        <w:t>до 45</w:t>
      </w:r>
      <w:r>
        <w:rPr>
          <w:rFonts w:ascii="Arial" w:hAnsi="Arial" w:cs="Arial"/>
          <w:bCs/>
          <w:i/>
          <w:iCs/>
          <w:sz w:val="22"/>
          <w:szCs w:val="22"/>
          <w:lang w:val="sr-Cyrl-CS"/>
        </w:rPr>
        <w:t xml:space="preserve"> дана од дана пријема фактуре.</w:t>
      </w:r>
      <w:r w:rsidR="0010773F">
        <w:rPr>
          <w:rFonts w:ascii="Arial" w:hAnsi="Arial" w:cs="Arial"/>
          <w:bCs/>
          <w:i/>
          <w:iCs/>
          <w:sz w:val="22"/>
          <w:szCs w:val="22"/>
          <w:lang w:val="sr-Cyrl-CS"/>
        </w:rPr>
        <w:t xml:space="preserve"> Фактура се издаје по протеку месеца за протекли месец.</w:t>
      </w:r>
    </w:p>
    <w:p w14:paraId="03E6FF1D" w14:textId="77777777" w:rsidR="00402AC4" w:rsidRDefault="00402AC4" w:rsidP="00402AC4">
      <w:pPr>
        <w:spacing w:line="360" w:lineRule="auto"/>
      </w:pPr>
      <w:r>
        <w:rPr>
          <w:rFonts w:ascii="Arial" w:hAnsi="Arial" w:cs="Arial"/>
          <w:bCs/>
          <w:i/>
          <w:iCs/>
          <w:sz w:val="22"/>
          <w:szCs w:val="22"/>
          <w:lang w:val="sr-Cyrl-CS"/>
        </w:rPr>
        <w:t xml:space="preserve">МЕСТО  </w:t>
      </w:r>
      <w:r w:rsidR="0010773F">
        <w:rPr>
          <w:rFonts w:ascii="Arial" w:hAnsi="Arial" w:cs="Arial"/>
          <w:bCs/>
          <w:i/>
          <w:iCs/>
          <w:sz w:val="22"/>
          <w:szCs w:val="22"/>
          <w:lang w:val="sr-Cyrl-CS"/>
        </w:rPr>
        <w:t>ПРУЖАЊА УСЛУГА</w:t>
      </w:r>
      <w:r>
        <w:rPr>
          <w:rFonts w:ascii="Arial" w:hAnsi="Arial" w:cs="Arial"/>
          <w:bCs/>
          <w:i/>
          <w:iCs/>
          <w:sz w:val="22"/>
          <w:szCs w:val="22"/>
          <w:lang w:val="sr-Cyrl-CS"/>
        </w:rPr>
        <w:t xml:space="preserve">: 23330 Нови Кнежевац, ул. Краља Петра </w:t>
      </w:r>
      <w:r w:rsidR="00AA7E33">
        <w:rPr>
          <w:rFonts w:ascii="Arial" w:hAnsi="Arial" w:cs="Arial"/>
          <w:bCs/>
          <w:i/>
          <w:iCs/>
          <w:sz w:val="22"/>
          <w:szCs w:val="22"/>
          <w:lang w:val="en-US"/>
        </w:rPr>
        <w:t>I</w:t>
      </w:r>
      <w:r>
        <w:rPr>
          <w:rFonts w:ascii="Arial" w:hAnsi="Arial" w:cs="Arial"/>
          <w:bCs/>
          <w:i/>
          <w:iCs/>
          <w:sz w:val="22"/>
          <w:szCs w:val="22"/>
          <w:lang w:val="sr-Cyrl-RS"/>
        </w:rPr>
        <w:t>.</w:t>
      </w:r>
      <w:r>
        <w:rPr>
          <w:rFonts w:ascii="Arial" w:hAnsi="Arial" w:cs="Arial"/>
          <w:bCs/>
          <w:i/>
          <w:iCs/>
          <w:sz w:val="22"/>
          <w:szCs w:val="22"/>
          <w:lang w:val="sr-Cyrl-CS"/>
        </w:rPr>
        <w:t xml:space="preserve"> Карађорђевића бр. 85</w:t>
      </w:r>
      <w:r w:rsidR="0010773F">
        <w:rPr>
          <w:rFonts w:ascii="Arial" w:hAnsi="Arial" w:cs="Arial"/>
          <w:bCs/>
          <w:i/>
          <w:iCs/>
          <w:sz w:val="22"/>
          <w:szCs w:val="22"/>
          <w:lang w:val="sr-Cyrl-CS"/>
        </w:rPr>
        <w:t>, одељења и одсеци Наручиоца</w:t>
      </w:r>
      <w:r>
        <w:rPr>
          <w:rFonts w:ascii="Arial" w:hAnsi="Arial" w:cs="Arial"/>
          <w:bCs/>
          <w:i/>
          <w:iCs/>
          <w:sz w:val="22"/>
          <w:szCs w:val="22"/>
          <w:lang w:val="sr-Cyrl-CS"/>
        </w:rPr>
        <w:t>;</w:t>
      </w:r>
    </w:p>
    <w:p w14:paraId="4FD59E00" w14:textId="77777777" w:rsidR="00402AC4" w:rsidRDefault="00402AC4" w:rsidP="00402AC4">
      <w:pPr>
        <w:spacing w:line="360" w:lineRule="auto"/>
      </w:pPr>
      <w:r>
        <w:rPr>
          <w:rFonts w:ascii="Arial" w:hAnsi="Arial" w:cs="Arial"/>
          <w:i/>
          <w:sz w:val="22"/>
          <w:szCs w:val="22"/>
          <w:lang w:val="sr-Cyrl-CS"/>
        </w:rPr>
        <w:t>РОК ВАЖЕЊА ПОНУДЕ: 60 дана од дана отварања понуде.</w:t>
      </w:r>
    </w:p>
    <w:p w14:paraId="511B551E" w14:textId="77777777" w:rsidR="00402AC4" w:rsidRDefault="00402AC4" w:rsidP="00402AC4">
      <w:pPr>
        <w:spacing w:line="360" w:lineRule="auto"/>
      </w:pPr>
      <w:r>
        <w:rPr>
          <w:rFonts w:ascii="Arial" w:hAnsi="Arial" w:cs="Arial"/>
          <w:i/>
          <w:sz w:val="22"/>
          <w:szCs w:val="22"/>
          <w:lang w:val="sr-Cyrl-CS"/>
        </w:rPr>
        <w:t>ИЗВРШЕЊЕ НАБАВКЕ (самостално или ангажовање подизвођача):__________________________________________________________</w:t>
      </w:r>
    </w:p>
    <w:p w14:paraId="209D480D" w14:textId="77777777" w:rsidR="00402AC4" w:rsidRDefault="00402AC4" w:rsidP="00402AC4">
      <w:pPr>
        <w:spacing w:line="360" w:lineRule="auto"/>
        <w:jc w:val="center"/>
      </w:pPr>
      <w:r>
        <w:rPr>
          <w:rFonts w:ascii="Arial" w:eastAsia="Arial" w:hAnsi="Arial" w:cs="Arial"/>
          <w:i/>
          <w:sz w:val="22"/>
          <w:szCs w:val="22"/>
          <w:lang w:val="sr-Cyrl-CS"/>
        </w:rPr>
        <w:t xml:space="preserve"> </w:t>
      </w:r>
      <w:r>
        <w:rPr>
          <w:rFonts w:ascii="Arial" w:hAnsi="Arial" w:cs="Arial"/>
          <w:i/>
          <w:sz w:val="22"/>
          <w:szCs w:val="22"/>
          <w:lang w:val="sr-Cyrl-CS"/>
        </w:rPr>
        <w:t>(навести назив и седиште подизвођача)</w:t>
      </w:r>
    </w:p>
    <w:p w14:paraId="4CE1E0A1" w14:textId="77777777" w:rsidR="00402AC4" w:rsidRDefault="00402AC4" w:rsidP="00402AC4">
      <w:r>
        <w:rPr>
          <w:rFonts w:ascii="Arial" w:hAnsi="Arial" w:cs="Arial"/>
          <w:i/>
          <w:sz w:val="22"/>
          <w:szCs w:val="22"/>
          <w:lang w:val="sr-Cyrl-CS"/>
        </w:rPr>
        <w:t>ПОДНОШЕЊЕ ЗАЈЕДНИЧКЕ ПОНУДЕ _________________________________________________________________________________</w:t>
      </w:r>
    </w:p>
    <w:p w14:paraId="10736C63" w14:textId="77777777" w:rsidR="00402AC4" w:rsidRDefault="00402AC4" w:rsidP="00402AC4">
      <w:pPr>
        <w:rPr>
          <w:rFonts w:ascii="Arial" w:hAnsi="Arial" w:cs="Arial"/>
          <w:i/>
          <w:sz w:val="22"/>
          <w:szCs w:val="22"/>
          <w:lang w:val="sr-Cyrl-CS"/>
        </w:rPr>
      </w:pPr>
    </w:p>
    <w:p w14:paraId="3711DB05" w14:textId="77777777" w:rsidR="00402AC4" w:rsidRDefault="00402AC4" w:rsidP="00402AC4">
      <w:r>
        <w:rPr>
          <w:rFonts w:ascii="Arial" w:hAnsi="Arial" w:cs="Arial"/>
          <w:i/>
          <w:sz w:val="22"/>
          <w:szCs w:val="22"/>
          <w:lang w:val="sr-Cyrl-CS"/>
        </w:rPr>
        <w:t>__________________________________________________________________________________________________________________</w:t>
      </w:r>
    </w:p>
    <w:p w14:paraId="430C2C7A" w14:textId="77777777" w:rsidR="00402AC4" w:rsidRDefault="00402AC4" w:rsidP="00402AC4">
      <w:pPr>
        <w:spacing w:line="360" w:lineRule="auto"/>
        <w:jc w:val="center"/>
      </w:pPr>
      <w:r>
        <w:rPr>
          <w:rFonts w:ascii="Arial" w:hAnsi="Arial" w:cs="Arial"/>
          <w:i/>
          <w:sz w:val="22"/>
          <w:szCs w:val="22"/>
          <w:lang w:val="sr-Cyrl-CS"/>
        </w:rPr>
        <w:t>(навести назив и седиште свих понуђача који подносе заједничку понуду)</w:t>
      </w:r>
    </w:p>
    <w:p w14:paraId="4513201C" w14:textId="77777777" w:rsidR="00402AC4" w:rsidRDefault="00402AC4" w:rsidP="00402AC4">
      <w:pPr>
        <w:jc w:val="center"/>
        <w:rPr>
          <w:rFonts w:ascii="Arial" w:hAnsi="Arial" w:cs="Arial"/>
          <w:i/>
          <w:sz w:val="22"/>
          <w:szCs w:val="22"/>
          <w:lang w:val="sr-Cyrl-CS"/>
        </w:rPr>
      </w:pPr>
    </w:p>
    <w:p w14:paraId="09C39935" w14:textId="77777777" w:rsidR="00402AC4" w:rsidRDefault="00402AC4" w:rsidP="00402AC4">
      <w:pPr>
        <w:ind w:left="720" w:firstLine="720"/>
      </w:pPr>
      <w:r>
        <w:rPr>
          <w:rFonts w:ascii="Arial" w:hAnsi="Arial" w:cs="Arial"/>
          <w:sz w:val="22"/>
          <w:szCs w:val="22"/>
          <w:lang w:val="sr-Cyrl-CS"/>
        </w:rPr>
        <w:t>ПОНУДУ САЧИНИО:</w:t>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t>ПОНУЂАЧ:</w:t>
      </w:r>
    </w:p>
    <w:p w14:paraId="2FD94139" w14:textId="77777777" w:rsidR="00402AC4" w:rsidRDefault="00402AC4" w:rsidP="00402AC4">
      <w:pPr>
        <w:ind w:firstLine="720"/>
      </w:pPr>
      <w:r>
        <w:rPr>
          <w:rFonts w:ascii="Arial" w:hAnsi="Arial" w:cs="Arial"/>
          <w:sz w:val="22"/>
          <w:szCs w:val="22"/>
          <w:u w:val="single"/>
          <w:lang w:val="sr-Cyrl-CS"/>
        </w:rPr>
        <w:tab/>
      </w:r>
      <w:r>
        <w:rPr>
          <w:rFonts w:ascii="Arial" w:hAnsi="Arial" w:cs="Arial"/>
          <w:sz w:val="22"/>
          <w:szCs w:val="22"/>
          <w:u w:val="single"/>
          <w:lang w:val="sr-Cyrl-CS"/>
        </w:rPr>
        <w:tab/>
      </w:r>
      <w:r>
        <w:rPr>
          <w:rFonts w:ascii="Arial" w:hAnsi="Arial" w:cs="Arial"/>
          <w:sz w:val="22"/>
          <w:szCs w:val="22"/>
          <w:u w:val="single"/>
          <w:lang w:val="sr-Cyrl-CS"/>
        </w:rPr>
        <w:tab/>
      </w:r>
      <w:r>
        <w:rPr>
          <w:rFonts w:ascii="Arial" w:hAnsi="Arial" w:cs="Arial"/>
          <w:sz w:val="22"/>
          <w:szCs w:val="22"/>
          <w:u w:val="single"/>
          <w:lang w:val="sr-Cyrl-CS"/>
        </w:rPr>
        <w:tab/>
      </w:r>
      <w:r>
        <w:rPr>
          <w:rFonts w:ascii="Arial" w:hAnsi="Arial" w:cs="Arial"/>
          <w:sz w:val="22"/>
          <w:szCs w:val="22"/>
          <w:u w:val="single"/>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u w:val="single"/>
          <w:lang w:val="sr-Cyrl-CS"/>
        </w:rPr>
        <w:tab/>
      </w:r>
      <w:r>
        <w:rPr>
          <w:rFonts w:ascii="Arial" w:hAnsi="Arial" w:cs="Arial"/>
          <w:sz w:val="22"/>
          <w:szCs w:val="22"/>
          <w:u w:val="single"/>
          <w:lang w:val="sr-Cyrl-CS"/>
        </w:rPr>
        <w:tab/>
      </w:r>
      <w:r>
        <w:rPr>
          <w:rFonts w:ascii="Arial" w:hAnsi="Arial" w:cs="Arial"/>
          <w:sz w:val="22"/>
          <w:szCs w:val="22"/>
          <w:u w:val="single"/>
          <w:lang w:val="sr-Cyrl-CS"/>
        </w:rPr>
        <w:tab/>
      </w:r>
      <w:r>
        <w:rPr>
          <w:rFonts w:ascii="Arial" w:hAnsi="Arial" w:cs="Arial"/>
          <w:sz w:val="22"/>
          <w:szCs w:val="22"/>
          <w:u w:val="single"/>
          <w:lang w:val="sr-Cyrl-CS"/>
        </w:rPr>
        <w:tab/>
      </w:r>
    </w:p>
    <w:p w14:paraId="3CA7FFAC" w14:textId="77777777" w:rsidR="00402AC4" w:rsidRDefault="00402AC4" w:rsidP="00402AC4">
      <w:pPr>
        <w:tabs>
          <w:tab w:val="left" w:pos="1080"/>
          <w:tab w:val="left" w:pos="1440"/>
          <w:tab w:val="left" w:pos="1970"/>
        </w:tabs>
        <w:jc w:val="center"/>
      </w:pPr>
      <w:r>
        <w:rPr>
          <w:rFonts w:ascii="Arial" w:eastAsia="Arial" w:hAnsi="Arial" w:cs="Arial"/>
          <w:caps/>
          <w:color w:val="0066CC"/>
          <w:sz w:val="22"/>
          <w:szCs w:val="22"/>
          <w:lang w:val="sr-Cyrl-CS"/>
        </w:rPr>
        <w:t xml:space="preserve">                                                                                                                                         </w:t>
      </w:r>
      <w:r w:rsidRPr="00E92ECA">
        <w:rPr>
          <w:rFonts w:ascii="Arial" w:hAnsi="Arial" w:cs="Arial"/>
          <w:caps/>
          <w:color w:val="auto"/>
          <w:sz w:val="16"/>
          <w:szCs w:val="16"/>
          <w:lang w:val="sr-Cyrl-CS"/>
        </w:rPr>
        <w:t>Потпис одговорног лица понуђача</w:t>
      </w:r>
    </w:p>
    <w:p w14:paraId="14084CC4" w14:textId="77777777" w:rsidR="00402AC4" w:rsidRDefault="00402AC4" w:rsidP="00402AC4">
      <w:pPr>
        <w:pStyle w:val="WW-Default"/>
        <w:rPr>
          <w:rFonts w:ascii="Arial" w:hAnsi="Arial" w:cs="Arial"/>
          <w:caps/>
          <w:color w:val="0066CC"/>
          <w:sz w:val="22"/>
          <w:szCs w:val="22"/>
          <w:lang w:val="sr-Cyrl-CS"/>
        </w:rPr>
      </w:pPr>
    </w:p>
    <w:p w14:paraId="1D75C888" w14:textId="77777777" w:rsidR="00402AC4" w:rsidRDefault="00402AC4" w:rsidP="00402AC4">
      <w:pPr>
        <w:pStyle w:val="WW-Default"/>
        <w:rPr>
          <w:rFonts w:ascii="Arial" w:hAnsi="Arial" w:cs="Arial"/>
          <w:caps/>
          <w:color w:val="0066CC"/>
          <w:sz w:val="22"/>
          <w:szCs w:val="22"/>
          <w:lang w:val="sr-Cyrl-CS"/>
        </w:rPr>
      </w:pPr>
    </w:p>
    <w:p w14:paraId="4A9ACE44" w14:textId="77777777" w:rsidR="00402AC4" w:rsidRDefault="00402AC4" w:rsidP="00402AC4">
      <w:pPr>
        <w:pStyle w:val="WW-Default"/>
        <w:rPr>
          <w:rFonts w:ascii="Arial" w:hAnsi="Arial" w:cs="Arial"/>
          <w:caps/>
          <w:color w:val="0066CC"/>
          <w:sz w:val="22"/>
          <w:szCs w:val="22"/>
          <w:lang w:val="sr-Cyrl-CS"/>
        </w:rPr>
      </w:pPr>
    </w:p>
    <w:p w14:paraId="2FE7DDC5" w14:textId="77777777" w:rsidR="00402AC4" w:rsidRDefault="00402AC4" w:rsidP="00402AC4">
      <w:pPr>
        <w:pStyle w:val="WW-Default"/>
        <w:rPr>
          <w:rFonts w:ascii="Arial" w:hAnsi="Arial" w:cs="Arial"/>
          <w:sz w:val="22"/>
          <w:szCs w:val="22"/>
          <w:lang w:val="sr-Cyrl-CS"/>
        </w:rPr>
      </w:pPr>
    </w:p>
    <w:p w14:paraId="6D33AAF3" w14:textId="77777777" w:rsidR="00402AC4" w:rsidRDefault="00402AC4" w:rsidP="00402AC4">
      <w:pPr>
        <w:pStyle w:val="WW-Default"/>
        <w:rPr>
          <w:rFonts w:ascii="Arial" w:hAnsi="Arial" w:cs="Arial"/>
          <w:sz w:val="22"/>
          <w:szCs w:val="22"/>
          <w:lang w:val="sr-Cyrl-CS"/>
        </w:rPr>
      </w:pPr>
    </w:p>
    <w:p w14:paraId="72322B0E" w14:textId="77777777" w:rsidR="00402AC4" w:rsidRDefault="00402AC4" w:rsidP="00402AC4">
      <w:pPr>
        <w:pStyle w:val="WW-Default"/>
        <w:rPr>
          <w:rFonts w:ascii="Arial" w:hAnsi="Arial" w:cs="Arial"/>
          <w:sz w:val="22"/>
          <w:szCs w:val="22"/>
          <w:lang w:val="sr-Cyrl-CS"/>
        </w:rPr>
      </w:pPr>
    </w:p>
    <w:p w14:paraId="09AA9ED1" w14:textId="77777777" w:rsidR="00402AC4" w:rsidRDefault="00402AC4" w:rsidP="00402AC4">
      <w:pPr>
        <w:sectPr w:rsidR="00402AC4">
          <w:footerReference w:type="even" r:id="rId11"/>
          <w:footerReference w:type="default" r:id="rId12"/>
          <w:footerReference w:type="first" r:id="rId13"/>
          <w:pgSz w:w="16838" w:h="11906" w:orient="landscape"/>
          <w:pgMar w:top="720" w:right="763" w:bottom="762" w:left="720" w:header="720" w:footer="706" w:gutter="0"/>
          <w:cols w:space="720"/>
          <w:docGrid w:linePitch="360" w:charSpace="32768"/>
        </w:sectPr>
      </w:pPr>
    </w:p>
    <w:p w14:paraId="719B6C99" w14:textId="77777777" w:rsidR="00402AC4" w:rsidRDefault="00402AC4" w:rsidP="00402AC4">
      <w:pPr>
        <w:pStyle w:val="WW-Default"/>
        <w:rPr>
          <w:rFonts w:ascii="Arial" w:hAnsi="Arial" w:cs="Arial"/>
          <w:sz w:val="22"/>
          <w:szCs w:val="22"/>
          <w:lang w:val="sr-Cyrl-RS"/>
        </w:rPr>
      </w:pPr>
    </w:p>
    <w:p w14:paraId="72A21E05" w14:textId="77777777" w:rsidR="00402AC4" w:rsidRDefault="00402AC4" w:rsidP="00402AC4">
      <w:pPr>
        <w:shd w:val="clear" w:color="auto" w:fill="C6D9F1"/>
        <w:jc w:val="center"/>
        <w:rPr>
          <w:rFonts w:ascii="Arial" w:hAnsi="Arial" w:cs="Arial"/>
          <w:b/>
          <w:bCs/>
          <w:iCs/>
          <w:sz w:val="22"/>
          <w:szCs w:val="22"/>
          <w:lang w:val="sr-Cyrl-RS"/>
        </w:rPr>
      </w:pPr>
    </w:p>
    <w:p w14:paraId="50668A25" w14:textId="77777777" w:rsidR="00D87E65" w:rsidRDefault="00D87E65" w:rsidP="00402AC4">
      <w:pPr>
        <w:shd w:val="clear" w:color="auto" w:fill="C6D9F1"/>
        <w:jc w:val="center"/>
        <w:rPr>
          <w:rFonts w:ascii="Arial" w:hAnsi="Arial" w:cs="Arial"/>
          <w:b/>
          <w:bCs/>
          <w:iCs/>
          <w:sz w:val="22"/>
          <w:szCs w:val="22"/>
          <w:lang w:val="sr-Cyrl-RS"/>
        </w:rPr>
      </w:pPr>
    </w:p>
    <w:p w14:paraId="08CE8FAD" w14:textId="77777777" w:rsidR="00402AC4" w:rsidRDefault="00402AC4" w:rsidP="00402AC4">
      <w:pPr>
        <w:shd w:val="clear" w:color="auto" w:fill="C6D9F1"/>
        <w:jc w:val="center"/>
      </w:pPr>
      <w:r>
        <w:rPr>
          <w:rFonts w:ascii="Arial" w:eastAsia="Arial" w:hAnsi="Arial" w:cs="Arial"/>
          <w:b/>
          <w:bCs/>
          <w:iCs/>
          <w:sz w:val="22"/>
          <w:szCs w:val="22"/>
        </w:rPr>
        <w:t xml:space="preserve">                                                                                                                               </w:t>
      </w:r>
      <w:r>
        <w:rPr>
          <w:rFonts w:ascii="Arial" w:hAnsi="Arial" w:cs="Arial"/>
          <w:b/>
          <w:bCs/>
          <w:iCs/>
          <w:sz w:val="22"/>
          <w:szCs w:val="22"/>
        </w:rPr>
        <w:t xml:space="preserve">ОБРАЗАЦ 2  </w:t>
      </w:r>
    </w:p>
    <w:p w14:paraId="776A9857" w14:textId="77777777" w:rsidR="00402AC4" w:rsidRDefault="00402AC4" w:rsidP="00402AC4">
      <w:pPr>
        <w:shd w:val="clear" w:color="auto" w:fill="C6D9F1"/>
        <w:jc w:val="center"/>
        <w:rPr>
          <w:rFonts w:ascii="Arial" w:hAnsi="Arial" w:cs="Arial"/>
          <w:b/>
          <w:bCs/>
          <w:iCs/>
          <w:sz w:val="22"/>
          <w:szCs w:val="22"/>
          <w:lang w:val="sr-Cyrl-RS"/>
        </w:rPr>
      </w:pPr>
    </w:p>
    <w:p w14:paraId="4F634029" w14:textId="77777777" w:rsidR="00402AC4" w:rsidRDefault="00402AC4" w:rsidP="00402AC4">
      <w:pPr>
        <w:shd w:val="clear" w:color="auto" w:fill="C6D9F1"/>
        <w:jc w:val="center"/>
      </w:pPr>
      <w:r>
        <w:rPr>
          <w:rFonts w:ascii="Arial" w:hAnsi="Arial" w:cs="Arial"/>
          <w:b/>
          <w:bCs/>
          <w:iCs/>
          <w:sz w:val="22"/>
          <w:szCs w:val="22"/>
        </w:rPr>
        <w:t xml:space="preserve">МОДЕЛ УГОВОРА </w:t>
      </w:r>
    </w:p>
    <w:p w14:paraId="2DA136CB" w14:textId="0AFAD4DE" w:rsidR="00402AC4" w:rsidRDefault="00402AC4" w:rsidP="00402AC4">
      <w:pPr>
        <w:shd w:val="clear" w:color="auto" w:fill="C6D9F1"/>
        <w:jc w:val="center"/>
        <w:rPr>
          <w:rFonts w:ascii="Arial" w:hAnsi="Arial" w:cs="Arial"/>
          <w:b/>
          <w:bCs/>
          <w:iCs/>
          <w:sz w:val="22"/>
          <w:szCs w:val="22"/>
          <w:lang w:val="sr-Cyrl-RS"/>
        </w:rPr>
      </w:pPr>
      <w:r>
        <w:rPr>
          <w:rFonts w:ascii="Arial" w:hAnsi="Arial" w:cs="Arial"/>
          <w:b/>
          <w:bCs/>
          <w:iCs/>
          <w:sz w:val="22"/>
          <w:szCs w:val="22"/>
        </w:rPr>
        <w:t xml:space="preserve">О ЈАВНОЈ НАБАВЦИ </w:t>
      </w:r>
      <w:r w:rsidR="0010773F">
        <w:rPr>
          <w:rFonts w:ascii="Arial" w:hAnsi="Arial" w:cs="Arial"/>
          <w:b/>
          <w:bCs/>
          <w:iCs/>
          <w:sz w:val="22"/>
          <w:szCs w:val="22"/>
          <w:lang w:val="sr-Cyrl-RS"/>
        </w:rPr>
        <w:t>УСЛУГА</w:t>
      </w:r>
      <w:r>
        <w:rPr>
          <w:rFonts w:ascii="Arial" w:hAnsi="Arial" w:cs="Arial"/>
          <w:b/>
          <w:bCs/>
          <w:iCs/>
          <w:sz w:val="22"/>
          <w:szCs w:val="22"/>
        </w:rPr>
        <w:t xml:space="preserve"> </w:t>
      </w:r>
      <w:r>
        <w:rPr>
          <w:rFonts w:ascii="Arial" w:hAnsi="Arial" w:cs="Arial"/>
          <w:b/>
          <w:bCs/>
          <w:iCs/>
          <w:sz w:val="22"/>
          <w:szCs w:val="22"/>
          <w:lang w:val="sr-Cyrl-CS"/>
        </w:rPr>
        <w:t xml:space="preserve">ПО ЈАВНОЈ НАБАВЦИ БР. </w:t>
      </w:r>
      <w:r w:rsidR="00E92ECA">
        <w:rPr>
          <w:rFonts w:ascii="Arial" w:hAnsi="Arial" w:cs="Arial"/>
          <w:b/>
          <w:bCs/>
          <w:iCs/>
          <w:sz w:val="22"/>
          <w:szCs w:val="22"/>
          <w:lang w:val="sr-Cyrl-CS"/>
        </w:rPr>
        <w:t>4</w:t>
      </w:r>
      <w:r>
        <w:rPr>
          <w:rFonts w:ascii="Arial" w:hAnsi="Arial" w:cs="Arial"/>
          <w:b/>
          <w:bCs/>
          <w:iCs/>
          <w:sz w:val="22"/>
          <w:szCs w:val="22"/>
          <w:lang w:val="sr-Cyrl-CS"/>
        </w:rPr>
        <w:t>/</w:t>
      </w:r>
      <w:r>
        <w:rPr>
          <w:rFonts w:ascii="Arial" w:hAnsi="Arial" w:cs="Arial"/>
          <w:b/>
          <w:bCs/>
          <w:iCs/>
          <w:sz w:val="22"/>
          <w:szCs w:val="22"/>
          <w:lang w:val="sr-Cyrl-RS"/>
        </w:rPr>
        <w:t>20</w:t>
      </w:r>
      <w:r w:rsidR="00E92ECA">
        <w:rPr>
          <w:rFonts w:ascii="Arial" w:hAnsi="Arial" w:cs="Arial"/>
          <w:b/>
          <w:bCs/>
          <w:iCs/>
          <w:sz w:val="22"/>
          <w:szCs w:val="22"/>
          <w:lang w:val="sr-Cyrl-RS"/>
        </w:rPr>
        <w:t>20</w:t>
      </w:r>
      <w:r>
        <w:rPr>
          <w:rFonts w:ascii="Arial" w:hAnsi="Arial" w:cs="Arial"/>
          <w:b/>
          <w:bCs/>
          <w:iCs/>
          <w:sz w:val="22"/>
          <w:szCs w:val="22"/>
        </w:rPr>
        <w:t xml:space="preserve"> – </w:t>
      </w:r>
      <w:r w:rsidR="0010773F">
        <w:rPr>
          <w:rFonts w:ascii="Arial" w:hAnsi="Arial" w:cs="Arial"/>
          <w:b/>
          <w:bCs/>
          <w:iCs/>
          <w:sz w:val="22"/>
          <w:szCs w:val="22"/>
          <w:lang w:val="sr-Cyrl-RS"/>
        </w:rPr>
        <w:t>БЕРБЕРСКЕ УСЛУГЕ</w:t>
      </w:r>
    </w:p>
    <w:p w14:paraId="1CBFD1AE" w14:textId="52501889" w:rsidR="00DC7C1D" w:rsidRPr="00DC7C1D" w:rsidRDefault="00DC7C1D" w:rsidP="00402AC4">
      <w:pPr>
        <w:shd w:val="clear" w:color="auto" w:fill="C6D9F1"/>
        <w:jc w:val="center"/>
        <w:rPr>
          <w:b/>
          <w:lang w:val="sr-Cyrl-RS"/>
        </w:rPr>
      </w:pPr>
    </w:p>
    <w:p w14:paraId="05DBC214" w14:textId="77777777" w:rsidR="00402AC4" w:rsidRDefault="00402AC4" w:rsidP="00402AC4">
      <w:pPr>
        <w:shd w:val="clear" w:color="auto" w:fill="C6D9F1"/>
        <w:rPr>
          <w:rFonts w:ascii="Arial" w:hAnsi="Arial" w:cs="Arial"/>
          <w:b/>
          <w:bCs/>
          <w:iCs/>
          <w:sz w:val="22"/>
          <w:szCs w:val="22"/>
          <w:lang w:val="sr-Cyrl-CS"/>
        </w:rPr>
      </w:pPr>
    </w:p>
    <w:p w14:paraId="5AB11FC7" w14:textId="77777777" w:rsidR="00402AC4" w:rsidRDefault="00402AC4" w:rsidP="00402AC4">
      <w:pPr>
        <w:jc w:val="both"/>
      </w:pPr>
      <w:r>
        <w:tab/>
      </w:r>
    </w:p>
    <w:p w14:paraId="581CFD11" w14:textId="77777777" w:rsidR="00D87E65" w:rsidRDefault="00D87E65" w:rsidP="00402AC4">
      <w:pPr>
        <w:jc w:val="both"/>
      </w:pPr>
    </w:p>
    <w:p w14:paraId="6B2564F7" w14:textId="77777777" w:rsidR="00402AC4" w:rsidRDefault="00402AC4" w:rsidP="00402AC4">
      <w:pPr>
        <w:jc w:val="center"/>
      </w:pPr>
      <w:r>
        <w:t>УГОВОР</w:t>
      </w:r>
    </w:p>
    <w:p w14:paraId="149F583C" w14:textId="77777777" w:rsidR="00402AC4" w:rsidRDefault="00402AC4" w:rsidP="00402AC4">
      <w:pPr>
        <w:jc w:val="both"/>
      </w:pPr>
    </w:p>
    <w:p w14:paraId="4008BD0E" w14:textId="77777777" w:rsidR="00402AC4" w:rsidRDefault="00402AC4" w:rsidP="00402AC4">
      <w:pPr>
        <w:jc w:val="both"/>
      </w:pPr>
      <w:r>
        <w:t xml:space="preserve">Закључен дана ___________ године, између уговорних страна: </w:t>
      </w:r>
    </w:p>
    <w:p w14:paraId="2A4991F6" w14:textId="77777777" w:rsidR="00402AC4" w:rsidRDefault="00402AC4" w:rsidP="00402AC4">
      <w:pPr>
        <w:jc w:val="both"/>
      </w:pPr>
    </w:p>
    <w:p w14:paraId="637155F8" w14:textId="77777777" w:rsidR="00402AC4" w:rsidRDefault="0010773F" w:rsidP="00402AC4">
      <w:pPr>
        <w:jc w:val="both"/>
      </w:pPr>
      <w:r>
        <w:rPr>
          <w:lang w:val="sr-Cyrl-RS"/>
        </w:rPr>
        <w:t>ИЗВРШИЛАЦ УСЛУГА</w:t>
      </w:r>
      <w:r w:rsidR="00402AC4">
        <w:t>:</w:t>
      </w:r>
    </w:p>
    <w:p w14:paraId="0DFBEF80" w14:textId="77777777" w:rsidR="00402AC4" w:rsidRDefault="00402AC4" w:rsidP="00402AC4">
      <w:pPr>
        <w:jc w:val="both"/>
      </w:pPr>
      <w:r>
        <w:t xml:space="preserve">_______________________________, </w:t>
      </w:r>
      <w:r>
        <w:rPr>
          <w:lang w:val="sr-Cyrl-CS"/>
        </w:rPr>
        <w:t xml:space="preserve">седиште __________________________________. ПИБ __________________, мат. број _________________, текући рачун _______________________ код банке ___________________________, </w:t>
      </w:r>
      <w:r>
        <w:t xml:space="preserve">кога заступа __________________, (у даљем тексту: </w:t>
      </w:r>
      <w:r w:rsidR="0010773F">
        <w:rPr>
          <w:lang w:val="sr-Cyrl-RS"/>
        </w:rPr>
        <w:t>Извршилац</w:t>
      </w:r>
      <w:r>
        <w:t>), са једне стране,</w:t>
      </w:r>
    </w:p>
    <w:p w14:paraId="151FC444" w14:textId="77777777" w:rsidR="00402AC4" w:rsidRDefault="00402AC4" w:rsidP="00402AC4">
      <w:pPr>
        <w:jc w:val="both"/>
      </w:pPr>
      <w:r>
        <w:t>и</w:t>
      </w:r>
    </w:p>
    <w:p w14:paraId="7EB9121B" w14:textId="77777777" w:rsidR="00402AC4" w:rsidRDefault="0010773F" w:rsidP="00402AC4">
      <w:pPr>
        <w:jc w:val="both"/>
      </w:pPr>
      <w:r>
        <w:rPr>
          <w:lang w:val="sr-Cyrl-RS"/>
        </w:rPr>
        <w:t>НАРУЧИЛАЦ УСЛУГА</w:t>
      </w:r>
      <w:r w:rsidR="00402AC4">
        <w:t>:</w:t>
      </w:r>
    </w:p>
    <w:p w14:paraId="1CF898DC" w14:textId="77777777" w:rsidR="00402AC4" w:rsidRDefault="00402AC4" w:rsidP="00402AC4">
      <w:pPr>
        <w:jc w:val="both"/>
      </w:pPr>
      <w:r>
        <w:t xml:space="preserve">Специјална болница за психијатријске болести »Свети Врачеви« из Новог Кнежевца, ул. Краља Петра </w:t>
      </w:r>
      <w:r w:rsidR="00AA7E33">
        <w:rPr>
          <w:lang w:val="en-US"/>
        </w:rPr>
        <w:t>I</w:t>
      </w:r>
      <w:r>
        <w:t xml:space="preserve"> Карађорђевића бр. 85, коју заступа </w:t>
      </w:r>
      <w:r>
        <w:rPr>
          <w:lang w:val="sr-Cyrl-RS"/>
        </w:rPr>
        <w:t xml:space="preserve">в.д. </w:t>
      </w:r>
      <w:r>
        <w:t>директор</w:t>
      </w:r>
      <w:r>
        <w:rPr>
          <w:lang w:val="sr-Cyrl-RS"/>
        </w:rPr>
        <w:t>а Миловановић</w:t>
      </w:r>
      <w:r>
        <w:t xml:space="preserve"> др Јован, психијатар (у даљем тексту: </w:t>
      </w:r>
      <w:r w:rsidR="0010773F">
        <w:rPr>
          <w:lang w:val="sr-Cyrl-RS"/>
        </w:rPr>
        <w:t>Наручилац</w:t>
      </w:r>
      <w:r>
        <w:t>), са друге стране,</w:t>
      </w:r>
    </w:p>
    <w:p w14:paraId="080CFDED" w14:textId="77777777" w:rsidR="00402AC4" w:rsidRDefault="00402AC4" w:rsidP="00402AC4">
      <w:pPr>
        <w:jc w:val="both"/>
      </w:pPr>
      <w:r>
        <w:rPr>
          <w:rFonts w:eastAsia="Times New Roman"/>
        </w:rPr>
        <w:t xml:space="preserve"> </w:t>
      </w:r>
    </w:p>
    <w:p w14:paraId="757623F1" w14:textId="77777777" w:rsidR="00402AC4" w:rsidRDefault="00402AC4" w:rsidP="00402AC4">
      <w:pPr>
        <w:jc w:val="both"/>
      </w:pPr>
      <w:r>
        <w:t>у следећем:</w:t>
      </w:r>
    </w:p>
    <w:p w14:paraId="504DD341" w14:textId="77777777" w:rsidR="00402AC4" w:rsidRDefault="00402AC4" w:rsidP="00402AC4">
      <w:pPr>
        <w:jc w:val="both"/>
      </w:pPr>
    </w:p>
    <w:p w14:paraId="54AE4472" w14:textId="77777777" w:rsidR="00402AC4" w:rsidRDefault="00402AC4" w:rsidP="00402AC4">
      <w:pPr>
        <w:jc w:val="both"/>
      </w:pPr>
      <w:r>
        <w:t>1. ПРЕДМЕТ УГОВОРА</w:t>
      </w:r>
    </w:p>
    <w:p w14:paraId="3C84AF78" w14:textId="77777777" w:rsidR="00402AC4" w:rsidRDefault="00402AC4" w:rsidP="00402AC4">
      <w:pPr>
        <w:jc w:val="both"/>
      </w:pPr>
    </w:p>
    <w:p w14:paraId="494C5134" w14:textId="4ED728A6" w:rsidR="00402AC4" w:rsidRDefault="00402AC4" w:rsidP="00402AC4">
      <w:pPr>
        <w:jc w:val="both"/>
      </w:pPr>
      <w:r>
        <w:t>1.2. Предмет овог Уговора је</w:t>
      </w:r>
      <w:r w:rsidR="0010773F">
        <w:rPr>
          <w:lang w:val="sr-Cyrl-RS"/>
        </w:rPr>
        <w:t xml:space="preserve"> пружање берберских услуга пацијентима Наручиоца (максималан број пацијената је 300), т.ј. шишање и бријање пацијената коју то нису у могућности да чине сами – психијатријски и неуролошки пацијенти, </w:t>
      </w:r>
      <w:r>
        <w:t xml:space="preserve">за период </w:t>
      </w:r>
      <w:r w:rsidR="00E92ECA">
        <w:rPr>
          <w:lang w:val="sr-Cyrl-RS"/>
        </w:rPr>
        <w:t>од годину дана од дана закључења уговора, т.ј. за период од 12 месеци,</w:t>
      </w:r>
      <w:r>
        <w:t xml:space="preserve">  у вредности од ___________ динара без ПДВ-а</w:t>
      </w:r>
      <w:r>
        <w:rPr>
          <w:lang w:val="sr-Cyrl-CS"/>
        </w:rPr>
        <w:t xml:space="preserve"> и ___________________ динара са ПДВ-ом.</w:t>
      </w:r>
      <w:r>
        <w:tab/>
      </w:r>
      <w:r>
        <w:tab/>
      </w:r>
      <w:r>
        <w:tab/>
      </w:r>
    </w:p>
    <w:p w14:paraId="0FD42417" w14:textId="77777777" w:rsidR="00402AC4" w:rsidRDefault="00402AC4" w:rsidP="00402AC4">
      <w:pPr>
        <w:jc w:val="both"/>
      </w:pPr>
    </w:p>
    <w:p w14:paraId="587944EB" w14:textId="4DB40BC5" w:rsidR="00402AC4" w:rsidRDefault="00402AC4" w:rsidP="00402AC4">
      <w:pPr>
        <w:jc w:val="both"/>
      </w:pPr>
      <w:r>
        <w:rPr>
          <w:rFonts w:eastAsia="Times New Roman"/>
        </w:rPr>
        <w:t xml:space="preserve">       </w:t>
      </w:r>
      <w:r>
        <w:t xml:space="preserve">Саставни део овог Уговора је понуда </w:t>
      </w:r>
      <w:r w:rsidR="00665A9F">
        <w:rPr>
          <w:lang w:val="sr-Cyrl-RS"/>
        </w:rPr>
        <w:t>Извршиоца</w:t>
      </w:r>
      <w:r>
        <w:t xml:space="preserve"> бр. __________ од ________201__ год., која је достављена </w:t>
      </w:r>
      <w:r>
        <w:rPr>
          <w:lang w:val="sr-Cyrl-CS"/>
        </w:rPr>
        <w:t xml:space="preserve">у поступку јавне набавке мале вредности број </w:t>
      </w:r>
      <w:r w:rsidR="00A502D1">
        <w:rPr>
          <w:lang w:val="sr-Cyrl-CS"/>
        </w:rPr>
        <w:t xml:space="preserve">  </w:t>
      </w:r>
      <w:r w:rsidR="00E92ECA">
        <w:rPr>
          <w:lang w:val="sr-Cyrl-CS"/>
        </w:rPr>
        <w:t>4</w:t>
      </w:r>
      <w:r>
        <w:rPr>
          <w:lang w:val="sr-Cyrl-CS"/>
        </w:rPr>
        <w:t>/</w:t>
      </w:r>
      <w:r>
        <w:rPr>
          <w:lang w:val="sr-Cyrl-RS"/>
        </w:rPr>
        <w:t>20</w:t>
      </w:r>
      <w:r w:rsidR="00E92ECA">
        <w:rPr>
          <w:lang w:val="sr-Cyrl-RS"/>
        </w:rPr>
        <w:t>20</w:t>
      </w:r>
      <w:r>
        <w:t>.</w:t>
      </w:r>
    </w:p>
    <w:p w14:paraId="3F55DEE9" w14:textId="77777777" w:rsidR="00402AC4" w:rsidRDefault="00402AC4" w:rsidP="00402AC4">
      <w:pPr>
        <w:jc w:val="both"/>
      </w:pPr>
    </w:p>
    <w:p w14:paraId="5C556DEE" w14:textId="77777777" w:rsidR="00402AC4" w:rsidRDefault="00402AC4" w:rsidP="00402AC4">
      <w:pPr>
        <w:jc w:val="both"/>
      </w:pPr>
      <w:r>
        <w:t xml:space="preserve">2. ЦЕНА </w:t>
      </w:r>
    </w:p>
    <w:p w14:paraId="546722C5" w14:textId="77777777" w:rsidR="00402AC4" w:rsidRDefault="00402AC4" w:rsidP="00402AC4">
      <w:pPr>
        <w:jc w:val="both"/>
      </w:pPr>
    </w:p>
    <w:p w14:paraId="13ADBB35" w14:textId="082DC6A6" w:rsidR="00402AC4" w:rsidRDefault="00402AC4" w:rsidP="00402AC4">
      <w:pPr>
        <w:jc w:val="both"/>
      </w:pPr>
      <w:r>
        <w:t>2.</w:t>
      </w:r>
      <w:r>
        <w:rPr>
          <w:lang w:val="sr-Cyrl-CS"/>
        </w:rPr>
        <w:t>1</w:t>
      </w:r>
      <w:r>
        <w:t xml:space="preserve">. </w:t>
      </w:r>
      <w:r w:rsidR="0097225E">
        <w:rPr>
          <w:lang w:val="sr-Cyrl-CS"/>
        </w:rPr>
        <w:t>ИЗВРШИЛАЦ УСЛУГА</w:t>
      </w:r>
      <w:r>
        <w:t xml:space="preserve"> има право да поднесе захтев за промену цена у случају пораста курса евра у односу на динар, </w:t>
      </w:r>
      <w:r>
        <w:rPr>
          <w:lang w:val="sr-Cyrl-CS"/>
        </w:rPr>
        <w:t>з</w:t>
      </w:r>
      <w:r>
        <w:t xml:space="preserve">а више од 5%, према званичном курсу  Народне банке Србије, од датума </w:t>
      </w:r>
      <w:r w:rsidR="00E92ECA">
        <w:rPr>
          <w:lang w:val="sr-Cyrl-RS"/>
        </w:rPr>
        <w:t>закључења</w:t>
      </w:r>
      <w:r>
        <w:t xml:space="preserve"> Уговора, о чему ће се закључити Анекс Уговора.</w:t>
      </w:r>
    </w:p>
    <w:p w14:paraId="0AF3995A" w14:textId="77777777" w:rsidR="00402AC4" w:rsidRDefault="00402AC4" w:rsidP="00402AC4">
      <w:pPr>
        <w:jc w:val="both"/>
      </w:pPr>
    </w:p>
    <w:p w14:paraId="3E4ED4E8" w14:textId="77777777" w:rsidR="00402AC4" w:rsidRDefault="00402AC4" w:rsidP="00402AC4">
      <w:pPr>
        <w:jc w:val="both"/>
      </w:pPr>
      <w:r>
        <w:t>3. РОК И НАЧИН ПЛАЋАЊА</w:t>
      </w:r>
    </w:p>
    <w:p w14:paraId="714A9F7F" w14:textId="77777777" w:rsidR="00402AC4" w:rsidRDefault="00402AC4" w:rsidP="00402AC4">
      <w:pPr>
        <w:jc w:val="both"/>
      </w:pPr>
      <w:r>
        <w:tab/>
      </w:r>
      <w:r>
        <w:tab/>
      </w:r>
      <w:r>
        <w:tab/>
      </w:r>
      <w:r>
        <w:tab/>
      </w:r>
      <w:r>
        <w:tab/>
      </w:r>
      <w:r>
        <w:tab/>
      </w:r>
      <w:r>
        <w:tab/>
      </w:r>
      <w:r>
        <w:tab/>
      </w:r>
      <w:r>
        <w:tab/>
      </w:r>
      <w:r>
        <w:tab/>
      </w:r>
      <w:r>
        <w:tab/>
      </w:r>
      <w:r>
        <w:tab/>
      </w:r>
    </w:p>
    <w:p w14:paraId="56D5B575" w14:textId="02842F7C" w:rsidR="00402AC4" w:rsidRDefault="00402AC4" w:rsidP="00402AC4">
      <w:pPr>
        <w:jc w:val="both"/>
      </w:pPr>
      <w:r>
        <w:t xml:space="preserve">3.1. </w:t>
      </w:r>
      <w:r w:rsidR="0097225E">
        <w:rPr>
          <w:lang w:val="sr-Cyrl-CS"/>
        </w:rPr>
        <w:t>НАРУЧИЛАЦ УСЛУГА</w:t>
      </w:r>
      <w:r>
        <w:t xml:space="preserve"> се обавезује да плаћање по овом Уговору изврши у року </w:t>
      </w:r>
      <w:r w:rsidR="000F68E7">
        <w:rPr>
          <w:lang w:val="sr-Cyrl-RS"/>
        </w:rPr>
        <w:t>до 45</w:t>
      </w:r>
      <w:r>
        <w:rPr>
          <w:lang w:val="sr-Cyrl-CS"/>
        </w:rPr>
        <w:t xml:space="preserve"> </w:t>
      </w:r>
      <w:r>
        <w:t>дана</w:t>
      </w:r>
      <w:r>
        <w:rPr>
          <w:lang w:val="sr-Cyrl-CS"/>
        </w:rPr>
        <w:t xml:space="preserve"> од дана пријема фактуре, </w:t>
      </w:r>
      <w:r w:rsidR="000F68E7">
        <w:rPr>
          <w:lang w:val="sr-Cyrl-CS"/>
        </w:rPr>
        <w:t xml:space="preserve">која ће се истављати по протеку месеца за протекли месец. Укупно уговорени износ накнаде ће се исплаћивати у једнаким месечним ратама, </w:t>
      </w:r>
      <w:r w:rsidR="00E92ECA">
        <w:rPr>
          <w:lang w:val="sr-Cyrl-CS"/>
        </w:rPr>
        <w:t>т.ј. по 1/12 од укупног износа за сваки месец.</w:t>
      </w:r>
      <w:r w:rsidR="000F68E7">
        <w:rPr>
          <w:lang w:val="sr-Cyrl-CS"/>
        </w:rPr>
        <w:t xml:space="preserve"> </w:t>
      </w:r>
    </w:p>
    <w:p w14:paraId="5F9F401D" w14:textId="77777777" w:rsidR="00402AC4" w:rsidRDefault="00402AC4" w:rsidP="00402AC4">
      <w:pPr>
        <w:jc w:val="both"/>
      </w:pPr>
      <w:r>
        <w:rPr>
          <w:rFonts w:eastAsia="Times New Roman"/>
        </w:rPr>
        <w:t xml:space="preserve">                                                                                                                         </w:t>
      </w:r>
    </w:p>
    <w:p w14:paraId="7B6B86FA" w14:textId="77777777" w:rsidR="00402AC4" w:rsidRDefault="00402AC4" w:rsidP="00402AC4">
      <w:pPr>
        <w:jc w:val="both"/>
      </w:pPr>
      <w:r>
        <w:t xml:space="preserve">4. </w:t>
      </w:r>
      <w:r w:rsidR="000F68E7">
        <w:rPr>
          <w:lang w:val="sr-Cyrl-RS"/>
        </w:rPr>
        <w:t>ДИНАМИКА</w:t>
      </w:r>
      <w:r>
        <w:t xml:space="preserve"> И</w:t>
      </w:r>
      <w:r w:rsidR="000F68E7">
        <w:rPr>
          <w:lang w:val="sr-Cyrl-RS"/>
        </w:rPr>
        <w:t>ЗВРШЕЊА УГОВОРА</w:t>
      </w:r>
    </w:p>
    <w:p w14:paraId="67261AFB" w14:textId="7F6AE323" w:rsidR="000F68E7" w:rsidRPr="000F68E7" w:rsidRDefault="00402AC4" w:rsidP="000F68E7">
      <w:pPr>
        <w:jc w:val="both"/>
      </w:pPr>
      <w:r>
        <w:lastRenderedPageBreak/>
        <w:t xml:space="preserve">4.1. </w:t>
      </w:r>
      <w:r w:rsidR="000F68E7">
        <w:rPr>
          <w:lang w:val="sr-Cyrl-RS"/>
        </w:rPr>
        <w:t xml:space="preserve">Берберске </w:t>
      </w:r>
      <w:r w:rsidR="000F68E7" w:rsidRPr="000F68E7">
        <w:rPr>
          <w:lang w:val="sr-Cyrl-RS"/>
        </w:rPr>
        <w:t xml:space="preserve">услуге </w:t>
      </w:r>
      <w:r w:rsidR="000F68E7">
        <w:rPr>
          <w:lang w:val="sr-Cyrl-RS"/>
        </w:rPr>
        <w:t xml:space="preserve">ће се </w:t>
      </w:r>
      <w:r w:rsidR="000F68E7" w:rsidRPr="000F68E7">
        <w:rPr>
          <w:lang w:val="sr-Cyrl-RS"/>
        </w:rPr>
        <w:t>обавља</w:t>
      </w:r>
      <w:r w:rsidR="000F68E7">
        <w:rPr>
          <w:lang w:val="sr-Cyrl-RS"/>
        </w:rPr>
        <w:t>ти</w:t>
      </w:r>
      <w:r w:rsidR="000F68E7" w:rsidRPr="000F68E7">
        <w:rPr>
          <w:lang w:val="sr-Cyrl-RS"/>
        </w:rPr>
        <w:t xml:space="preserve"> свакодневно, радним данима (понедељак – петак), на начин да лице које врши услуге буде непрекидно присутно код Наручиоца у периоду од 07,</w:t>
      </w:r>
      <w:r w:rsidR="00E92ECA">
        <w:rPr>
          <w:lang w:val="sr-Cyrl-RS"/>
        </w:rPr>
        <w:t>0</w:t>
      </w:r>
      <w:r w:rsidR="000F68E7" w:rsidRPr="000F68E7">
        <w:rPr>
          <w:lang w:val="sr-Cyrl-RS"/>
        </w:rPr>
        <w:t>0 до 1</w:t>
      </w:r>
      <w:r w:rsidR="00E92ECA">
        <w:rPr>
          <w:lang w:val="sr-Cyrl-RS"/>
        </w:rPr>
        <w:t>5</w:t>
      </w:r>
      <w:r w:rsidR="000F68E7" w:rsidRPr="000F68E7">
        <w:rPr>
          <w:lang w:val="sr-Cyrl-RS"/>
        </w:rPr>
        <w:t>,</w:t>
      </w:r>
      <w:r w:rsidR="00E92ECA">
        <w:rPr>
          <w:lang w:val="sr-Cyrl-RS"/>
        </w:rPr>
        <w:t>0</w:t>
      </w:r>
      <w:r w:rsidR="000F68E7" w:rsidRPr="000F68E7">
        <w:rPr>
          <w:lang w:val="sr-Cyrl-RS"/>
        </w:rPr>
        <w:t xml:space="preserve">0 часова и да сви пацијенти којима је потребна берберска услуга исту благовремено и константно добијају (максималан број пацијената код Наручиоца је 300). </w:t>
      </w:r>
      <w:r w:rsidR="000F68E7">
        <w:rPr>
          <w:lang w:val="sr-Cyrl-RS"/>
        </w:rPr>
        <w:t>М</w:t>
      </w:r>
      <w:r w:rsidR="000F68E7" w:rsidRPr="000F68E7">
        <w:rPr>
          <w:lang w:val="sr-Cyrl-RS"/>
        </w:rPr>
        <w:t>атеријал за вршење услуга обезбеђује Наручилац, а извршилац услуга даје само рад.</w:t>
      </w:r>
    </w:p>
    <w:p w14:paraId="3BE5FA42" w14:textId="77777777" w:rsidR="00402AC4" w:rsidRPr="000F68E7" w:rsidRDefault="00402AC4" w:rsidP="000F68E7">
      <w:pPr>
        <w:jc w:val="both"/>
      </w:pPr>
    </w:p>
    <w:p w14:paraId="00BE7F1C" w14:textId="77777777" w:rsidR="00402AC4" w:rsidRDefault="00402AC4" w:rsidP="00402AC4">
      <w:pPr>
        <w:jc w:val="both"/>
      </w:pPr>
    </w:p>
    <w:p w14:paraId="271F1370" w14:textId="77777777" w:rsidR="00402AC4" w:rsidRDefault="00402AC4" w:rsidP="00402AC4">
      <w:pPr>
        <w:jc w:val="both"/>
      </w:pPr>
      <w:r>
        <w:t xml:space="preserve">5. КВАЛИТЕТ </w:t>
      </w:r>
    </w:p>
    <w:p w14:paraId="6E39875A" w14:textId="77777777" w:rsidR="00402AC4" w:rsidRDefault="00402AC4" w:rsidP="00402AC4">
      <w:pPr>
        <w:jc w:val="both"/>
      </w:pPr>
    </w:p>
    <w:p w14:paraId="300A80F8" w14:textId="5288FCE7" w:rsidR="00402AC4" w:rsidRDefault="00FE6200" w:rsidP="00402AC4">
      <w:pPr>
        <w:jc w:val="both"/>
      </w:pPr>
      <w:r>
        <w:rPr>
          <w:lang w:val="sr-Cyrl-RS"/>
        </w:rPr>
        <w:t xml:space="preserve">5.1. </w:t>
      </w:r>
      <w:r w:rsidR="000F68E7">
        <w:rPr>
          <w:lang w:val="sr-Cyrl-RS"/>
        </w:rPr>
        <w:t xml:space="preserve">Берберске услуге Извршилац мора квалитетно и стручно пружати пацијентима, на начин да исти константно буду уредно ошишани и обријани, поштујући жеље пацијената, уколико су исте разумне и уобичајене, а уколико одударају од </w:t>
      </w:r>
      <w:r>
        <w:rPr>
          <w:lang w:val="sr-Cyrl-RS"/>
        </w:rPr>
        <w:t xml:space="preserve">стандарда и обичаја (непримерени захтеви за изглед фризуре или браде), Извршилац има право такве захтеве </w:t>
      </w:r>
      <w:r w:rsidR="00320F63">
        <w:rPr>
          <w:lang w:val="sr-Cyrl-RS"/>
        </w:rPr>
        <w:t xml:space="preserve">да </w:t>
      </w:r>
      <w:r>
        <w:rPr>
          <w:lang w:val="sr-Cyrl-RS"/>
        </w:rPr>
        <w:t>одби</w:t>
      </w:r>
      <w:r w:rsidR="00320F63">
        <w:rPr>
          <w:lang w:val="sr-Cyrl-RS"/>
        </w:rPr>
        <w:t>је</w:t>
      </w:r>
      <w:r>
        <w:rPr>
          <w:lang w:val="sr-Cyrl-RS"/>
        </w:rPr>
        <w:t xml:space="preserve"> и о томе ће обавестити главну сестру – техничара болнице. У опхођењу са пацијентима, Извршилац треба да поштује њихово достојанство, да буде пријатан и комуникативан и да конверзацију са истим не врши у правцу неморалних или неприхватљивих тема. Извршилац је дужан да обезбеди константност пружања услуга.</w:t>
      </w:r>
      <w:r w:rsidR="00402AC4">
        <w:t xml:space="preserve">  </w:t>
      </w:r>
    </w:p>
    <w:p w14:paraId="1E02704E" w14:textId="77777777" w:rsidR="00FE6200" w:rsidRDefault="00FE6200" w:rsidP="00402AC4">
      <w:pPr>
        <w:jc w:val="both"/>
      </w:pPr>
    </w:p>
    <w:p w14:paraId="5E9B1B61" w14:textId="77777777" w:rsidR="00402AC4" w:rsidRDefault="00402AC4" w:rsidP="00402AC4">
      <w:pPr>
        <w:jc w:val="both"/>
      </w:pPr>
      <w:r>
        <w:t>6. ВИША СИЛА</w:t>
      </w:r>
    </w:p>
    <w:p w14:paraId="7F76372B" w14:textId="77777777" w:rsidR="00402AC4" w:rsidRDefault="00402AC4" w:rsidP="00402AC4">
      <w:pPr>
        <w:jc w:val="both"/>
      </w:pPr>
      <w:r>
        <w:t>6.1. Наступање више силе ослобађа од одговорности уговорне стране за кашњење у извршењу уговорних обавеза, или за неизвршење обавеза.</w:t>
      </w:r>
    </w:p>
    <w:p w14:paraId="752F7224" w14:textId="77777777" w:rsidR="00402AC4" w:rsidRDefault="00402AC4" w:rsidP="00402AC4">
      <w:pPr>
        <w:jc w:val="both"/>
      </w:pPr>
      <w:r>
        <w:t>О датуму наступања, трајању и датуму престанка више силе, уговорне стране су обавезне да једна</w:t>
      </w:r>
      <w:r>
        <w:rPr>
          <w:lang w:val="sr-Cyrl-CS"/>
        </w:rPr>
        <w:t xml:space="preserve"> </w:t>
      </w:r>
      <w:r>
        <w:t>другу обавесте писменим путем у року од 24 часа.</w:t>
      </w:r>
    </w:p>
    <w:p w14:paraId="383AC34B" w14:textId="77777777" w:rsidR="00402AC4" w:rsidRDefault="00402AC4" w:rsidP="00402AC4">
      <w:pPr>
        <w:jc w:val="both"/>
      </w:pPr>
      <w:r>
        <w:t xml:space="preserve">6.2. Као случајеви више силе сматрају се природне катастрофе, пожар, поплава, експлозија, транспортне </w:t>
      </w:r>
      <w:r>
        <w:rPr>
          <w:lang w:val="sr-Cyrl-CS"/>
        </w:rPr>
        <w:t>н</w:t>
      </w:r>
      <w:r>
        <w:t>есреће, одлука органа власти и други случајеви, који су законом утврђени као виша сила.</w:t>
      </w:r>
    </w:p>
    <w:p w14:paraId="4162E398" w14:textId="77777777" w:rsidR="00402AC4" w:rsidRDefault="00402AC4" w:rsidP="00402AC4">
      <w:pPr>
        <w:jc w:val="both"/>
      </w:pPr>
    </w:p>
    <w:p w14:paraId="09C225C6" w14:textId="77777777" w:rsidR="00402AC4" w:rsidRDefault="00402AC4" w:rsidP="00402AC4">
      <w:pPr>
        <w:jc w:val="both"/>
      </w:pPr>
      <w:r>
        <w:t>7. СПОРОВИ</w:t>
      </w:r>
    </w:p>
    <w:p w14:paraId="782FD174" w14:textId="77777777" w:rsidR="00402AC4" w:rsidRDefault="00402AC4" w:rsidP="00402AC4">
      <w:pPr>
        <w:jc w:val="both"/>
      </w:pPr>
      <w:r>
        <w:t xml:space="preserve">7.1. Уговорне стране су сагласне да се евентуални спорови по овом Уговору решавају споразумно а у </w:t>
      </w:r>
    </w:p>
    <w:p w14:paraId="5D8335A4" w14:textId="77777777" w:rsidR="00402AC4" w:rsidRDefault="00402AC4" w:rsidP="00402AC4">
      <w:pPr>
        <w:jc w:val="both"/>
      </w:pPr>
      <w:r>
        <w:t xml:space="preserve">случају спора уговарају месну надлежност </w:t>
      </w:r>
      <w:r w:rsidR="00FE6200">
        <w:rPr>
          <w:lang w:val="sr-Cyrl-RS"/>
        </w:rPr>
        <w:t>према седишту Наручиоца</w:t>
      </w:r>
      <w:r>
        <w:t>.</w:t>
      </w:r>
    </w:p>
    <w:p w14:paraId="0DADC101" w14:textId="77777777" w:rsidR="00402AC4" w:rsidRDefault="00402AC4" w:rsidP="00402AC4">
      <w:pPr>
        <w:jc w:val="both"/>
      </w:pPr>
    </w:p>
    <w:p w14:paraId="5DD1F078" w14:textId="77777777" w:rsidR="00402AC4" w:rsidRDefault="00402AC4" w:rsidP="00402AC4">
      <w:pPr>
        <w:jc w:val="both"/>
      </w:pPr>
      <w:r>
        <w:t>8. ОТКАЗ УГОВОРА</w:t>
      </w:r>
    </w:p>
    <w:p w14:paraId="5A0312C5" w14:textId="1CD3C6E9" w:rsidR="00402AC4" w:rsidRDefault="00402AC4" w:rsidP="00402AC4">
      <w:pPr>
        <w:jc w:val="both"/>
      </w:pPr>
      <w:r>
        <w:t>8.1. Уговорна страна</w:t>
      </w:r>
      <w:r w:rsidR="00FE6200">
        <w:rPr>
          <w:lang w:val="sr-Cyrl-RS"/>
        </w:rPr>
        <w:t>,</w:t>
      </w:r>
      <w:r>
        <w:t xml:space="preserve"> незадовљна испуњењем уговорних обавеза друге уговорне стране</w:t>
      </w:r>
      <w:r w:rsidR="00FE6200">
        <w:rPr>
          <w:lang w:val="sr-Cyrl-RS"/>
        </w:rPr>
        <w:t>,</w:t>
      </w:r>
      <w:r>
        <w:t xml:space="preserve"> може</w:t>
      </w:r>
      <w:r w:rsidR="00FE6200">
        <w:rPr>
          <w:lang w:val="sr-Cyrl-RS"/>
        </w:rPr>
        <w:t xml:space="preserve"> </w:t>
      </w:r>
      <w:r>
        <w:t>отказати Уговор</w:t>
      </w:r>
      <w:r w:rsidR="00A47C6A">
        <w:rPr>
          <w:lang w:val="sr-Cyrl-RS"/>
        </w:rPr>
        <w:t xml:space="preserve"> и пре истека перода на који је закључен</w:t>
      </w:r>
      <w:r>
        <w:t xml:space="preserve">, под условом да је своје уговорне обавезе </w:t>
      </w:r>
      <w:r w:rsidR="00FE6200">
        <w:t xml:space="preserve">у потпуности и благовремено </w:t>
      </w:r>
      <w:r>
        <w:t>извршила</w:t>
      </w:r>
      <w:r>
        <w:rPr>
          <w:lang w:val="sr-Cyrl-CS"/>
        </w:rPr>
        <w:t>.</w:t>
      </w:r>
      <w:r w:rsidR="00A47C6A">
        <w:rPr>
          <w:lang w:val="sr-Cyrl-CS"/>
        </w:rPr>
        <w:t xml:space="preserve"> Отказ уговора не мора садржати разлоге и образложење за отказ.</w:t>
      </w:r>
    </w:p>
    <w:p w14:paraId="42F3EDFA" w14:textId="77777777" w:rsidR="00402AC4" w:rsidRDefault="00402AC4" w:rsidP="00402AC4">
      <w:pPr>
        <w:jc w:val="both"/>
      </w:pPr>
      <w:r>
        <w:t>8.2. Уговор се отказује писаним путем, са отказним роком од 15 (петнаест) дана.</w:t>
      </w:r>
    </w:p>
    <w:p w14:paraId="22FD6491" w14:textId="77777777" w:rsidR="00402AC4" w:rsidRDefault="00402AC4" w:rsidP="00402AC4">
      <w:pPr>
        <w:jc w:val="both"/>
      </w:pPr>
      <w:r>
        <w:t>8.3.</w:t>
      </w:r>
      <w:r w:rsidR="00743C58">
        <w:rPr>
          <w:lang w:val="sr-Cyrl-CS"/>
        </w:rPr>
        <w:t xml:space="preserve"> </w:t>
      </w:r>
      <w:r>
        <w:t>За све што није предвиђено овим Уговором примењиваће се одредбе Закона о облигационим</w:t>
      </w:r>
      <w:r w:rsidR="00FE6200">
        <w:rPr>
          <w:lang w:val="sr-Cyrl-RS"/>
        </w:rPr>
        <w:t xml:space="preserve"> </w:t>
      </w:r>
      <w:r>
        <w:t>односима, као и други прописи који регулишу ову материју.</w:t>
      </w:r>
    </w:p>
    <w:p w14:paraId="6E07D2DC" w14:textId="77777777" w:rsidR="00402AC4" w:rsidRDefault="00402AC4" w:rsidP="00402AC4">
      <w:pPr>
        <w:jc w:val="both"/>
      </w:pPr>
    </w:p>
    <w:p w14:paraId="3D312700" w14:textId="77777777" w:rsidR="00402AC4" w:rsidRDefault="00402AC4" w:rsidP="00402AC4">
      <w:pPr>
        <w:jc w:val="both"/>
      </w:pPr>
      <w:r>
        <w:t>9. СТУПАЊЕ НА СНАГУ УГОВОРА</w:t>
      </w:r>
    </w:p>
    <w:p w14:paraId="21B20631" w14:textId="77777777" w:rsidR="00402AC4" w:rsidRDefault="00402AC4" w:rsidP="00402AC4">
      <w:pPr>
        <w:jc w:val="both"/>
      </w:pPr>
      <w:r>
        <w:t>9.1. Овај Уговор ступана снагу даном потписивања од стране овлашћених заступника обе стране.</w:t>
      </w:r>
    </w:p>
    <w:p w14:paraId="45A43B73" w14:textId="0E912E35" w:rsidR="00402AC4" w:rsidRDefault="00402AC4" w:rsidP="00402AC4">
      <w:pPr>
        <w:jc w:val="both"/>
      </w:pPr>
      <w:r>
        <w:t>9.2 .Овај Уговор ва</w:t>
      </w:r>
      <w:r w:rsidR="0097225E">
        <w:rPr>
          <w:lang w:val="sr-Cyrl-CS"/>
        </w:rPr>
        <w:t>ж</w:t>
      </w:r>
      <w:r>
        <w:t xml:space="preserve">и </w:t>
      </w:r>
      <w:r w:rsidR="00A47C6A">
        <w:rPr>
          <w:lang w:val="sr-Cyrl-RS"/>
        </w:rPr>
        <w:t>годину дана – 12 месеци, рачунајући од дана закључења</w:t>
      </w:r>
      <w:r>
        <w:t>.</w:t>
      </w:r>
    </w:p>
    <w:p w14:paraId="488986B7" w14:textId="77777777" w:rsidR="00402AC4" w:rsidRDefault="00402AC4" w:rsidP="00402AC4">
      <w:pPr>
        <w:jc w:val="both"/>
      </w:pPr>
    </w:p>
    <w:p w14:paraId="5F01EF73" w14:textId="77777777" w:rsidR="00402AC4" w:rsidRDefault="00402AC4" w:rsidP="00402AC4">
      <w:pPr>
        <w:jc w:val="both"/>
      </w:pPr>
      <w:r>
        <w:t>10.ЗАВРШНЕ ОДРЕДБЕ</w:t>
      </w:r>
    </w:p>
    <w:p w14:paraId="684BE7DD" w14:textId="77777777" w:rsidR="00402AC4" w:rsidRDefault="00402AC4" w:rsidP="00402AC4">
      <w:pPr>
        <w:jc w:val="both"/>
      </w:pPr>
      <w:r>
        <w:t xml:space="preserve">10.1. </w:t>
      </w:r>
      <w:r w:rsidR="00743C58">
        <w:rPr>
          <w:lang w:val="sr-Cyrl-CS"/>
        </w:rPr>
        <w:t>Извршилац услуга</w:t>
      </w:r>
      <w:r>
        <w:t xml:space="preserve"> је овлашћен да поједине послове који су предмет овог уговора пренесе на извршење</w:t>
      </w:r>
      <w:r w:rsidR="00743C58">
        <w:rPr>
          <w:rFonts w:eastAsia="Times New Roman"/>
          <w:lang w:val="sr-Cyrl-CS"/>
        </w:rPr>
        <w:t xml:space="preserve"> </w:t>
      </w:r>
      <w:r>
        <w:t>другим лицима – подизвођачима који су овлашћени за извршење тих послова _______________________________________________________________________________</w:t>
      </w:r>
    </w:p>
    <w:p w14:paraId="430B085D" w14:textId="77777777" w:rsidR="00402AC4" w:rsidRDefault="00402AC4" w:rsidP="00402AC4">
      <w:pPr>
        <w:jc w:val="both"/>
      </w:pPr>
      <w:r>
        <w:tab/>
      </w:r>
      <w:r>
        <w:tab/>
      </w:r>
      <w:r>
        <w:tab/>
        <w:t>(навести назив и седиште подизвођача)</w:t>
      </w:r>
    </w:p>
    <w:p w14:paraId="194CB406" w14:textId="77777777" w:rsidR="00402AC4" w:rsidRDefault="00402AC4" w:rsidP="00402AC4">
      <w:pPr>
        <w:jc w:val="both"/>
      </w:pPr>
      <w:r>
        <w:rPr>
          <w:rFonts w:eastAsia="Times New Roman"/>
        </w:rPr>
        <w:t xml:space="preserve">         </w:t>
      </w:r>
    </w:p>
    <w:p w14:paraId="2EA314A9" w14:textId="77777777" w:rsidR="00402AC4" w:rsidRDefault="00743C58" w:rsidP="00402AC4">
      <w:pPr>
        <w:jc w:val="both"/>
      </w:pPr>
      <w:r>
        <w:rPr>
          <w:lang w:val="sr-Cyrl-CS"/>
        </w:rPr>
        <w:t>Извршилац услуга</w:t>
      </w:r>
      <w:r w:rsidR="00402AC4">
        <w:t xml:space="preserve"> који наступа са подизвођачем у потпуности одговара купцу за извршење уговорене</w:t>
      </w:r>
      <w:r w:rsidR="00D87E65">
        <w:rPr>
          <w:lang w:val="sr-Cyrl-RS"/>
        </w:rPr>
        <w:t xml:space="preserve"> </w:t>
      </w:r>
      <w:r w:rsidR="00402AC4">
        <w:t>набавке, без обзира на број подизвођача.</w:t>
      </w:r>
    </w:p>
    <w:p w14:paraId="415C6000" w14:textId="77777777" w:rsidR="00402AC4" w:rsidRDefault="00402AC4" w:rsidP="00402AC4">
      <w:pPr>
        <w:jc w:val="both"/>
      </w:pPr>
      <w:r>
        <w:rPr>
          <w:rFonts w:eastAsia="Times New Roman"/>
        </w:rPr>
        <w:t xml:space="preserve">        </w:t>
      </w:r>
      <w:r>
        <w:t>Продавац насупа као група понуђача _____________________________________________</w:t>
      </w:r>
    </w:p>
    <w:p w14:paraId="0FDBBA38" w14:textId="77777777" w:rsidR="00402AC4" w:rsidRDefault="00402AC4" w:rsidP="00402AC4">
      <w:pPr>
        <w:jc w:val="both"/>
      </w:pPr>
      <w:r>
        <w:rPr>
          <w:rFonts w:eastAsia="Times New Roman"/>
        </w:rPr>
        <w:t xml:space="preserve">            </w:t>
      </w:r>
      <w:r>
        <w:t>__________________________________________________________________________</w:t>
      </w:r>
    </w:p>
    <w:p w14:paraId="7B839E21" w14:textId="77777777" w:rsidR="00402AC4" w:rsidRDefault="00402AC4" w:rsidP="00402AC4">
      <w:pPr>
        <w:jc w:val="both"/>
      </w:pPr>
      <w:r>
        <w:rPr>
          <w:rFonts w:eastAsia="Times New Roman"/>
          <w:lang w:val="sr-Cyrl-CS"/>
        </w:rPr>
        <w:t xml:space="preserve">        </w:t>
      </w:r>
      <w:r>
        <w:t>(навести назив и седиште свих понуђача из групе понуђача који подносе заједничку понуду)</w:t>
      </w:r>
    </w:p>
    <w:p w14:paraId="03564324" w14:textId="77777777" w:rsidR="00402AC4" w:rsidRDefault="00402AC4" w:rsidP="00402AC4">
      <w:pPr>
        <w:jc w:val="both"/>
      </w:pPr>
      <w:r>
        <w:rPr>
          <w:rFonts w:eastAsia="Times New Roman"/>
        </w:rPr>
        <w:t xml:space="preserve">  </w:t>
      </w:r>
      <w:r>
        <w:t xml:space="preserve">Уколико заједничка понуда групе понуђача буде оцењена као најповољнија обавезују се да  </w:t>
      </w:r>
    </w:p>
    <w:p w14:paraId="1F5A65F7" w14:textId="77777777" w:rsidR="00402AC4" w:rsidRDefault="00402AC4" w:rsidP="00402AC4">
      <w:pPr>
        <w:jc w:val="both"/>
      </w:pPr>
      <w:r>
        <w:lastRenderedPageBreak/>
        <w:t>приложе пре подписивања Уговора правни акт којим се обавезују на заједничко извршење набавке и којим прецизирају одговорност сваког понуђача из групе понуђача за извршење уговорене</w:t>
      </w:r>
    </w:p>
    <w:p w14:paraId="6A067CCF" w14:textId="77777777" w:rsidR="00402AC4" w:rsidRDefault="00402AC4" w:rsidP="00402AC4">
      <w:pPr>
        <w:jc w:val="both"/>
      </w:pPr>
      <w:r>
        <w:t>набавке.</w:t>
      </w:r>
    </w:p>
    <w:p w14:paraId="15EF075D" w14:textId="77777777" w:rsidR="00402AC4" w:rsidRDefault="00402AC4" w:rsidP="00402AC4">
      <w:pPr>
        <w:jc w:val="both"/>
      </w:pPr>
      <w:r>
        <w:t>10.2. Овај Уговор сачињен је у 4 (четири) истоветна примерка, од којих се по 2 (два) примерка уручују свакој уговорној страни.</w:t>
      </w:r>
    </w:p>
    <w:p w14:paraId="0DFA3F6C" w14:textId="77777777" w:rsidR="00402AC4" w:rsidRDefault="00402AC4" w:rsidP="00402AC4">
      <w:pPr>
        <w:jc w:val="both"/>
      </w:pPr>
    </w:p>
    <w:p w14:paraId="545FD465" w14:textId="77777777" w:rsidR="00402AC4" w:rsidRDefault="00402AC4" w:rsidP="00402AC4">
      <w:pPr>
        <w:jc w:val="both"/>
      </w:pPr>
      <w:r>
        <w:t>11. ПРИЛОЗИ УГОВОРА</w:t>
      </w:r>
    </w:p>
    <w:p w14:paraId="7B640F70" w14:textId="77777777" w:rsidR="00402AC4" w:rsidRDefault="00402AC4" w:rsidP="00402AC4">
      <w:pPr>
        <w:jc w:val="both"/>
      </w:pPr>
    </w:p>
    <w:p w14:paraId="48B13958" w14:textId="77777777" w:rsidR="00402AC4" w:rsidRDefault="00402AC4" w:rsidP="00402AC4">
      <w:pPr>
        <w:jc w:val="both"/>
      </w:pPr>
      <w:r>
        <w:t xml:space="preserve">11.1. Понуда </w:t>
      </w:r>
      <w:r w:rsidR="00D87E65">
        <w:rPr>
          <w:lang w:val="sr-Cyrl-RS"/>
        </w:rPr>
        <w:t>Извршиоца</w:t>
      </w:r>
      <w:r>
        <w:t>.</w:t>
      </w:r>
    </w:p>
    <w:p w14:paraId="51F1AFF9" w14:textId="77777777" w:rsidR="00402AC4" w:rsidRDefault="00402AC4" w:rsidP="00402AC4">
      <w:pPr>
        <w:jc w:val="both"/>
      </w:pPr>
    </w:p>
    <w:p w14:paraId="3FF8B67A" w14:textId="77777777" w:rsidR="00402AC4" w:rsidRDefault="00402AC4" w:rsidP="00402AC4">
      <w:pPr>
        <w:jc w:val="both"/>
      </w:pPr>
      <w:r>
        <w:rPr>
          <w:rFonts w:eastAsia="Times New Roman"/>
        </w:rPr>
        <w:t xml:space="preserve">             </w:t>
      </w:r>
      <w:r w:rsidR="00D87E65">
        <w:rPr>
          <w:rFonts w:eastAsia="Times New Roman"/>
          <w:lang w:val="sr-Cyrl-RS"/>
        </w:rPr>
        <w:t>ИЗВРШИЛАЦ УСЛУГА</w:t>
      </w:r>
      <w:r>
        <w:t xml:space="preserve">                                            </w:t>
      </w:r>
      <w:r w:rsidR="00DC7C1D">
        <w:rPr>
          <w:lang w:val="sr-Cyrl-CS"/>
        </w:rPr>
        <w:t>ЗА</w:t>
      </w:r>
      <w:r>
        <w:t xml:space="preserve">  </w:t>
      </w:r>
      <w:r w:rsidR="00D87E65">
        <w:rPr>
          <w:lang w:val="sr-Cyrl-RS"/>
        </w:rPr>
        <w:t>НАРУЧИ</w:t>
      </w:r>
      <w:r w:rsidR="00DC7C1D">
        <w:rPr>
          <w:lang w:val="sr-Cyrl-RS"/>
        </w:rPr>
        <w:t>ОЦА</w:t>
      </w:r>
      <w:r w:rsidR="00D87E65">
        <w:rPr>
          <w:lang w:val="sr-Cyrl-RS"/>
        </w:rPr>
        <w:t xml:space="preserve"> УСЛУГА</w:t>
      </w:r>
    </w:p>
    <w:p w14:paraId="437D4A0D" w14:textId="77777777" w:rsidR="00402AC4" w:rsidRDefault="00402AC4" w:rsidP="00402AC4">
      <w:pPr>
        <w:jc w:val="both"/>
      </w:pPr>
      <w:r>
        <w:rPr>
          <w:rFonts w:eastAsia="Times New Roman"/>
        </w:rPr>
        <w:t xml:space="preserve">                                                                         </w:t>
      </w:r>
      <w:r>
        <w:rPr>
          <w:rFonts w:eastAsia="Times New Roman"/>
          <w:lang w:val="sr-Cyrl-RS"/>
        </w:rPr>
        <w:t xml:space="preserve">В.Д. </w:t>
      </w:r>
      <w:r>
        <w:t>Директор</w:t>
      </w:r>
      <w:r>
        <w:rPr>
          <w:lang w:val="sr-Cyrl-RS"/>
        </w:rPr>
        <w:t>а</w:t>
      </w:r>
      <w:r>
        <w:t xml:space="preserve"> </w:t>
      </w:r>
      <w:r>
        <w:rPr>
          <w:lang w:val="sr-Cyrl-RS"/>
        </w:rPr>
        <w:t>Миловановић</w:t>
      </w:r>
      <w:r>
        <w:t xml:space="preserve"> др. Јован, психијатар</w:t>
      </w:r>
    </w:p>
    <w:p w14:paraId="388EA57F" w14:textId="77777777" w:rsidR="00402AC4" w:rsidRDefault="00402AC4" w:rsidP="00402AC4">
      <w:pPr>
        <w:jc w:val="both"/>
      </w:pPr>
    </w:p>
    <w:p w14:paraId="536FCBA2" w14:textId="77777777" w:rsidR="00402AC4" w:rsidRDefault="00402AC4" w:rsidP="00402AC4">
      <w:pPr>
        <w:jc w:val="both"/>
      </w:pPr>
    </w:p>
    <w:p w14:paraId="02E3DF2C" w14:textId="77777777" w:rsidR="00402AC4" w:rsidRDefault="00402AC4" w:rsidP="00402AC4">
      <w:pPr>
        <w:jc w:val="both"/>
      </w:pPr>
    </w:p>
    <w:p w14:paraId="7AF53BE0" w14:textId="77777777" w:rsidR="00402AC4" w:rsidRDefault="00402AC4" w:rsidP="00402AC4">
      <w:pPr>
        <w:jc w:val="both"/>
      </w:pPr>
    </w:p>
    <w:p w14:paraId="2D06F69E" w14:textId="77777777" w:rsidR="00402AC4" w:rsidRDefault="00402AC4" w:rsidP="00402AC4">
      <w:pPr>
        <w:jc w:val="both"/>
      </w:pPr>
    </w:p>
    <w:p w14:paraId="7F2FC7B6" w14:textId="77777777" w:rsidR="00402AC4" w:rsidRDefault="00402AC4" w:rsidP="00402AC4">
      <w:pPr>
        <w:rPr>
          <w:rFonts w:ascii="Arial" w:hAnsi="Arial" w:cs="Arial"/>
          <w:b/>
          <w:sz w:val="22"/>
          <w:szCs w:val="22"/>
          <w:lang w:val="sr-Cyrl-CS"/>
        </w:rPr>
      </w:pPr>
    </w:p>
    <w:p w14:paraId="670D99C9" w14:textId="77777777" w:rsidR="00402AC4" w:rsidRDefault="00402AC4" w:rsidP="00402AC4">
      <w:r>
        <w:rPr>
          <w:rFonts w:ascii="Arial" w:hAnsi="Arial" w:cs="Arial"/>
          <w:b/>
          <w:sz w:val="22"/>
          <w:szCs w:val="22"/>
          <w:lang w:val="pl-PL"/>
        </w:rPr>
        <w:t>Напомена:</w:t>
      </w:r>
    </w:p>
    <w:p w14:paraId="0FD199DA" w14:textId="57ECAE9E" w:rsidR="00402AC4" w:rsidRDefault="00402AC4" w:rsidP="00402AC4">
      <w:pPr>
        <w:ind w:firstLine="720"/>
        <w:jc w:val="both"/>
      </w:pPr>
      <w:r>
        <w:rPr>
          <w:rFonts w:ascii="Arial" w:hAnsi="Arial" w:cs="Arial"/>
          <w:sz w:val="22"/>
          <w:szCs w:val="22"/>
          <w:lang w:val="pl-PL"/>
        </w:rPr>
        <w:t>Модел уговора понуђач мора да попуни</w:t>
      </w:r>
      <w:r w:rsidR="00A47C6A">
        <w:rPr>
          <w:rFonts w:ascii="Arial" w:hAnsi="Arial" w:cs="Arial"/>
          <w:sz w:val="22"/>
          <w:szCs w:val="22"/>
          <w:lang w:val="sr-Cyrl-RS"/>
        </w:rPr>
        <w:t xml:space="preserve"> и</w:t>
      </w:r>
      <w:r>
        <w:rPr>
          <w:rFonts w:ascii="Arial" w:hAnsi="Arial" w:cs="Arial"/>
          <w:sz w:val="22"/>
          <w:szCs w:val="22"/>
          <w:lang w:val="pl-PL"/>
        </w:rPr>
        <w:t xml:space="preserve"> </w:t>
      </w:r>
      <w:r>
        <w:rPr>
          <w:rFonts w:ascii="Arial" w:hAnsi="Arial" w:cs="Arial"/>
          <w:sz w:val="22"/>
          <w:szCs w:val="22"/>
          <w:lang w:val="sr-Cyrl-CS"/>
        </w:rPr>
        <w:t xml:space="preserve">сваку страницу да </w:t>
      </w:r>
      <w:r w:rsidR="00A47C6A">
        <w:rPr>
          <w:rFonts w:ascii="Arial" w:hAnsi="Arial" w:cs="Arial"/>
          <w:sz w:val="22"/>
          <w:szCs w:val="22"/>
          <w:lang w:val="sr-Cyrl-CS"/>
        </w:rPr>
        <w:t>пот</w:t>
      </w:r>
      <w:r>
        <w:rPr>
          <w:rFonts w:ascii="Arial" w:hAnsi="Arial" w:cs="Arial"/>
          <w:sz w:val="22"/>
          <w:szCs w:val="22"/>
          <w:lang w:val="pl-PL"/>
        </w:rPr>
        <w:t>пише, чиме потврђује да је сагласан са садржином модела уговора.</w:t>
      </w:r>
    </w:p>
    <w:p w14:paraId="7707EDE6" w14:textId="77777777" w:rsidR="00402AC4" w:rsidRDefault="00402AC4" w:rsidP="00402AC4">
      <w:pPr>
        <w:ind w:firstLine="720"/>
        <w:jc w:val="both"/>
      </w:pPr>
      <w:r>
        <w:rPr>
          <w:rFonts w:ascii="Arial" w:hAnsi="Arial" w:cs="Arial"/>
          <w:sz w:val="22"/>
          <w:szCs w:val="22"/>
          <w:lang w:val="pl-PL"/>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14:paraId="063E891E" w14:textId="77777777" w:rsidR="00402AC4" w:rsidRDefault="00402AC4" w:rsidP="00402AC4">
      <w:pPr>
        <w:rPr>
          <w:rFonts w:ascii="Arial" w:hAnsi="Arial" w:cs="Arial"/>
          <w:sz w:val="22"/>
          <w:szCs w:val="22"/>
          <w:lang w:val="pl-PL"/>
        </w:rPr>
      </w:pPr>
    </w:p>
    <w:p w14:paraId="281F016B" w14:textId="77777777" w:rsidR="00402AC4" w:rsidRDefault="00402AC4" w:rsidP="00402AC4">
      <w:pPr>
        <w:rPr>
          <w:rFonts w:ascii="Arial" w:hAnsi="Arial" w:cs="Arial"/>
          <w:sz w:val="22"/>
          <w:szCs w:val="22"/>
          <w:lang w:val="sr-Latn-RS"/>
        </w:rPr>
      </w:pPr>
    </w:p>
    <w:p w14:paraId="48861E38" w14:textId="77777777" w:rsidR="00402AC4" w:rsidRDefault="00402AC4" w:rsidP="00402AC4">
      <w:pPr>
        <w:rPr>
          <w:rFonts w:ascii="Arial" w:hAnsi="Arial" w:cs="Arial"/>
          <w:sz w:val="22"/>
          <w:szCs w:val="22"/>
          <w:lang w:val="sr-Latn-RS"/>
        </w:rPr>
      </w:pPr>
    </w:p>
    <w:p w14:paraId="5C421499" w14:textId="77777777" w:rsidR="00402AC4" w:rsidRDefault="00402AC4" w:rsidP="00402AC4">
      <w:pPr>
        <w:rPr>
          <w:rFonts w:ascii="Arial" w:hAnsi="Arial" w:cs="Arial"/>
          <w:sz w:val="22"/>
          <w:szCs w:val="22"/>
          <w:lang w:val="sr-Cyrl-RS"/>
        </w:rPr>
      </w:pPr>
    </w:p>
    <w:p w14:paraId="6E1D0BA5" w14:textId="77777777" w:rsidR="00402AC4" w:rsidRDefault="00402AC4" w:rsidP="00402AC4">
      <w:pPr>
        <w:rPr>
          <w:lang w:val="sr-Cyrl-RS"/>
        </w:rPr>
      </w:pPr>
    </w:p>
    <w:p w14:paraId="6B549F84" w14:textId="77777777" w:rsidR="00402AC4" w:rsidRDefault="00402AC4" w:rsidP="00402AC4">
      <w:pPr>
        <w:rPr>
          <w:lang w:val="sr-Cyrl-RS"/>
        </w:rPr>
      </w:pPr>
    </w:p>
    <w:p w14:paraId="28787E6B" w14:textId="77777777" w:rsidR="00402AC4" w:rsidRDefault="00402AC4" w:rsidP="00402AC4">
      <w:pPr>
        <w:rPr>
          <w:lang w:val="sr-Latn-RS"/>
        </w:rPr>
      </w:pPr>
    </w:p>
    <w:p w14:paraId="3196A544" w14:textId="77777777" w:rsidR="00402AC4" w:rsidRDefault="00402AC4" w:rsidP="00402AC4">
      <w:pPr>
        <w:rPr>
          <w:lang w:val="sr-Cyrl-CS"/>
        </w:rPr>
      </w:pPr>
    </w:p>
    <w:p w14:paraId="7B4EE5BC" w14:textId="77777777" w:rsidR="00402AC4" w:rsidRDefault="00402AC4" w:rsidP="00402AC4">
      <w:pPr>
        <w:rPr>
          <w:lang w:val="sr-Cyrl-CS"/>
        </w:rPr>
      </w:pPr>
    </w:p>
    <w:p w14:paraId="1CD05ACE" w14:textId="77777777" w:rsidR="00402AC4" w:rsidRDefault="00402AC4" w:rsidP="00402AC4">
      <w:pPr>
        <w:rPr>
          <w:lang w:val="sr-Cyrl-CS"/>
        </w:rPr>
      </w:pPr>
    </w:p>
    <w:p w14:paraId="00384DE8" w14:textId="77777777" w:rsidR="00402AC4" w:rsidRDefault="00402AC4" w:rsidP="00402AC4">
      <w:pPr>
        <w:rPr>
          <w:lang w:val="sr-Cyrl-CS"/>
        </w:rPr>
      </w:pPr>
    </w:p>
    <w:p w14:paraId="0B11722F" w14:textId="77777777" w:rsidR="00402AC4" w:rsidRDefault="00402AC4" w:rsidP="00402AC4">
      <w:pPr>
        <w:rPr>
          <w:lang w:val="sr-Cyrl-CS"/>
        </w:rPr>
      </w:pPr>
    </w:p>
    <w:p w14:paraId="375631B2" w14:textId="77777777" w:rsidR="00402AC4" w:rsidRDefault="00402AC4" w:rsidP="00402AC4">
      <w:pPr>
        <w:rPr>
          <w:lang w:val="sr-Cyrl-CS"/>
        </w:rPr>
      </w:pPr>
    </w:p>
    <w:p w14:paraId="00BD397F" w14:textId="77777777" w:rsidR="00402AC4" w:rsidRDefault="00402AC4" w:rsidP="00402AC4">
      <w:pPr>
        <w:rPr>
          <w:lang w:val="sr-Cyrl-CS"/>
        </w:rPr>
      </w:pPr>
    </w:p>
    <w:p w14:paraId="76537E65" w14:textId="77777777" w:rsidR="00402AC4" w:rsidRDefault="00402AC4" w:rsidP="00402AC4">
      <w:pPr>
        <w:rPr>
          <w:lang w:val="sr-Cyrl-CS"/>
        </w:rPr>
      </w:pPr>
    </w:p>
    <w:p w14:paraId="7C24F0E9" w14:textId="77777777" w:rsidR="00402AC4" w:rsidRDefault="00402AC4" w:rsidP="00402AC4">
      <w:pPr>
        <w:rPr>
          <w:lang w:val="sr-Cyrl-CS"/>
        </w:rPr>
      </w:pPr>
    </w:p>
    <w:p w14:paraId="303B0891" w14:textId="77777777" w:rsidR="00402AC4" w:rsidRDefault="00402AC4" w:rsidP="00402AC4">
      <w:pPr>
        <w:rPr>
          <w:lang w:val="sr-Cyrl-CS"/>
        </w:rPr>
      </w:pPr>
    </w:p>
    <w:p w14:paraId="63C46822" w14:textId="77777777" w:rsidR="00D87E65" w:rsidRDefault="00D87E65" w:rsidP="00402AC4">
      <w:pPr>
        <w:rPr>
          <w:lang w:val="sr-Cyrl-CS"/>
        </w:rPr>
      </w:pPr>
    </w:p>
    <w:p w14:paraId="00DBC8CE" w14:textId="77777777" w:rsidR="00D87E65" w:rsidRDefault="00D87E65" w:rsidP="00402AC4">
      <w:pPr>
        <w:rPr>
          <w:lang w:val="sr-Cyrl-CS"/>
        </w:rPr>
      </w:pPr>
    </w:p>
    <w:p w14:paraId="0AB34242" w14:textId="77777777" w:rsidR="00D87E65" w:rsidRDefault="00D87E65" w:rsidP="00402AC4">
      <w:pPr>
        <w:rPr>
          <w:lang w:val="sr-Cyrl-CS"/>
        </w:rPr>
      </w:pPr>
    </w:p>
    <w:p w14:paraId="1A019308" w14:textId="77777777" w:rsidR="00D87E65" w:rsidRDefault="00D87E65" w:rsidP="00402AC4">
      <w:pPr>
        <w:rPr>
          <w:lang w:val="sr-Cyrl-CS"/>
        </w:rPr>
      </w:pPr>
    </w:p>
    <w:p w14:paraId="49724999" w14:textId="77777777" w:rsidR="00D87E65" w:rsidRDefault="00D87E65" w:rsidP="00402AC4">
      <w:pPr>
        <w:rPr>
          <w:lang w:val="sr-Cyrl-CS"/>
        </w:rPr>
      </w:pPr>
    </w:p>
    <w:p w14:paraId="407E50CE" w14:textId="77777777" w:rsidR="00D87E65" w:rsidRDefault="00D87E65" w:rsidP="00402AC4">
      <w:pPr>
        <w:rPr>
          <w:lang w:val="sr-Cyrl-CS"/>
        </w:rPr>
      </w:pPr>
    </w:p>
    <w:p w14:paraId="48EEC54E" w14:textId="77777777" w:rsidR="00D87E65" w:rsidRDefault="00D87E65" w:rsidP="00402AC4">
      <w:pPr>
        <w:rPr>
          <w:lang w:val="sr-Cyrl-CS"/>
        </w:rPr>
      </w:pPr>
    </w:p>
    <w:p w14:paraId="0B140C58" w14:textId="77777777" w:rsidR="00D87E65" w:rsidRDefault="00D87E65" w:rsidP="00402AC4">
      <w:pPr>
        <w:rPr>
          <w:lang w:val="sr-Cyrl-CS"/>
        </w:rPr>
      </w:pPr>
    </w:p>
    <w:p w14:paraId="1B2A38A1" w14:textId="77777777" w:rsidR="00D87E65" w:rsidRDefault="00D87E65" w:rsidP="00402AC4">
      <w:pPr>
        <w:rPr>
          <w:lang w:val="sr-Cyrl-CS"/>
        </w:rPr>
      </w:pPr>
    </w:p>
    <w:p w14:paraId="3DCB35DB" w14:textId="77777777" w:rsidR="00D87E65" w:rsidRDefault="00D87E65" w:rsidP="00402AC4">
      <w:pPr>
        <w:rPr>
          <w:lang w:val="sr-Cyrl-CS"/>
        </w:rPr>
      </w:pPr>
    </w:p>
    <w:p w14:paraId="37DDE355" w14:textId="77777777" w:rsidR="00D87E65" w:rsidRDefault="00D87E65" w:rsidP="00402AC4">
      <w:pPr>
        <w:rPr>
          <w:lang w:val="sr-Cyrl-CS"/>
        </w:rPr>
      </w:pPr>
    </w:p>
    <w:p w14:paraId="56670660" w14:textId="77777777" w:rsidR="00D87E65" w:rsidRDefault="00D87E65" w:rsidP="00402AC4">
      <w:pPr>
        <w:rPr>
          <w:lang w:val="sr-Cyrl-CS"/>
        </w:rPr>
      </w:pPr>
    </w:p>
    <w:p w14:paraId="496C6A30" w14:textId="77777777" w:rsidR="00D87E65" w:rsidRDefault="00D87E65" w:rsidP="00402AC4">
      <w:pPr>
        <w:rPr>
          <w:lang w:val="sr-Cyrl-CS"/>
        </w:rPr>
      </w:pPr>
    </w:p>
    <w:p w14:paraId="5F32A10E" w14:textId="77777777" w:rsidR="00D87E65" w:rsidRDefault="00D87E65" w:rsidP="00402AC4">
      <w:pPr>
        <w:rPr>
          <w:lang w:val="sr-Cyrl-CS"/>
        </w:rPr>
      </w:pPr>
    </w:p>
    <w:p w14:paraId="34598C53" w14:textId="77777777" w:rsidR="00D87E65" w:rsidRDefault="00D87E65" w:rsidP="00402AC4">
      <w:pPr>
        <w:rPr>
          <w:lang w:val="sr-Cyrl-CS"/>
        </w:rPr>
      </w:pPr>
    </w:p>
    <w:p w14:paraId="6A6917C1" w14:textId="77777777" w:rsidR="00D87E65" w:rsidRDefault="00D87E65" w:rsidP="00402AC4">
      <w:pPr>
        <w:rPr>
          <w:lang w:val="sr-Cyrl-CS"/>
        </w:rPr>
      </w:pPr>
    </w:p>
    <w:p w14:paraId="5CC12B84" w14:textId="77777777" w:rsidR="00D87E65" w:rsidRDefault="00D87E65" w:rsidP="00402AC4">
      <w:pPr>
        <w:rPr>
          <w:lang w:val="sr-Cyrl-CS"/>
        </w:rPr>
      </w:pPr>
    </w:p>
    <w:p w14:paraId="79AF5013" w14:textId="77777777" w:rsidR="00402AC4" w:rsidRDefault="00402AC4" w:rsidP="00402AC4">
      <w:pPr>
        <w:rPr>
          <w:lang w:val="sr-Cyrl-CS"/>
        </w:rPr>
      </w:pPr>
    </w:p>
    <w:p w14:paraId="559FE309" w14:textId="77777777" w:rsidR="00402AC4" w:rsidRDefault="00402AC4" w:rsidP="00402AC4">
      <w:pPr>
        <w:shd w:val="clear" w:color="auto" w:fill="C6D9F1"/>
        <w:jc w:val="center"/>
        <w:rPr>
          <w:rFonts w:ascii="Arial" w:hAnsi="Arial" w:cs="Arial"/>
          <w:b/>
          <w:bCs/>
          <w:iCs/>
          <w:sz w:val="22"/>
          <w:szCs w:val="22"/>
          <w:lang w:val="sr-Cyrl-CS"/>
        </w:rPr>
      </w:pPr>
    </w:p>
    <w:p w14:paraId="71D5AD1A" w14:textId="77777777" w:rsidR="00402AC4" w:rsidRDefault="00402AC4" w:rsidP="00402AC4">
      <w:pPr>
        <w:shd w:val="clear" w:color="auto" w:fill="C6D9F1"/>
        <w:jc w:val="right"/>
      </w:pPr>
      <w:r>
        <w:rPr>
          <w:rFonts w:ascii="Arial" w:hAnsi="Arial" w:cs="Arial"/>
          <w:b/>
          <w:sz w:val="22"/>
          <w:szCs w:val="22"/>
        </w:rPr>
        <w:t xml:space="preserve">ОБРАЗАЦ </w:t>
      </w:r>
      <w:r>
        <w:rPr>
          <w:rFonts w:ascii="Arial" w:hAnsi="Arial" w:cs="Arial"/>
          <w:b/>
          <w:sz w:val="22"/>
          <w:szCs w:val="22"/>
          <w:lang w:val="sr-Cyrl-CS"/>
        </w:rPr>
        <w:t>3</w:t>
      </w:r>
    </w:p>
    <w:p w14:paraId="2D5EC0AC" w14:textId="77777777" w:rsidR="00402AC4" w:rsidRDefault="00402AC4" w:rsidP="00402AC4">
      <w:pPr>
        <w:rPr>
          <w:rFonts w:ascii="Arial" w:hAnsi="Arial" w:cs="Arial"/>
          <w:b/>
          <w:sz w:val="22"/>
          <w:szCs w:val="22"/>
        </w:rPr>
      </w:pPr>
    </w:p>
    <w:p w14:paraId="271254A3" w14:textId="77777777" w:rsidR="00402AC4" w:rsidRDefault="00402AC4" w:rsidP="00402AC4">
      <w:r>
        <w:tab/>
      </w:r>
    </w:p>
    <w:p w14:paraId="0545B601" w14:textId="77777777" w:rsidR="00402AC4" w:rsidRDefault="00402AC4" w:rsidP="00402AC4"/>
    <w:p w14:paraId="5E63EE19" w14:textId="77777777" w:rsidR="00402AC4" w:rsidRDefault="00402AC4" w:rsidP="00402AC4">
      <w:pPr>
        <w:jc w:val="center"/>
      </w:pPr>
      <w:r>
        <w:rPr>
          <w:rFonts w:ascii="Arial" w:hAnsi="Arial" w:cs="Arial"/>
        </w:rPr>
        <w:t>ОБРАЗАЦ  ТРОШКОВА ПРИПРЕМАЊА ПОНУДЕ</w:t>
      </w:r>
    </w:p>
    <w:p w14:paraId="3AB21597" w14:textId="77777777" w:rsidR="00402AC4" w:rsidRDefault="00402AC4" w:rsidP="00402AC4">
      <w:pPr>
        <w:jc w:val="center"/>
        <w:rPr>
          <w:rFonts w:ascii="Arial" w:hAnsi="Arial" w:cs="Arial"/>
        </w:rPr>
      </w:pPr>
    </w:p>
    <w:p w14:paraId="5CF319E5" w14:textId="77777777" w:rsidR="00402AC4" w:rsidRDefault="00402AC4" w:rsidP="00402AC4">
      <w:pPr>
        <w:jc w:val="both"/>
      </w:pPr>
      <w:r>
        <w:rPr>
          <w:rFonts w:ascii="Arial" w:hAnsi="Arial" w:cs="Arial"/>
        </w:rPr>
        <w:t>Трошкове припреме и подношења понуде сноси искључиво понуђач и не може тражити од наручиоца накнаду трошкова.</w:t>
      </w:r>
    </w:p>
    <w:p w14:paraId="75355070" w14:textId="77777777" w:rsidR="00402AC4" w:rsidRDefault="00402AC4" w:rsidP="00402AC4">
      <w:pPr>
        <w:jc w:val="both"/>
        <w:rPr>
          <w:rFonts w:ascii="Arial" w:hAnsi="Arial" w:cs="Arial"/>
        </w:rPr>
      </w:pPr>
    </w:p>
    <w:p w14:paraId="195BC842" w14:textId="77777777" w:rsidR="00402AC4" w:rsidRDefault="00402AC4" w:rsidP="00402AC4">
      <w:pPr>
        <w:jc w:val="both"/>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11E5148" w14:textId="60BD090F" w:rsidR="00402AC4" w:rsidRPr="00A57F27" w:rsidRDefault="00A57F27" w:rsidP="00402AC4">
      <w:pPr>
        <w:rPr>
          <w:rFonts w:ascii="Arial" w:hAnsi="Arial" w:cs="Arial"/>
          <w:lang w:val="sr-Cyrl-RS"/>
        </w:rPr>
      </w:pPr>
      <w:r>
        <w:rPr>
          <w:rFonts w:ascii="Arial" w:hAnsi="Arial" w:cs="Arial"/>
          <w:lang w:val="sr-Cyrl-RS"/>
        </w:rPr>
        <w:t>Понуђач: _____________________________________________________</w:t>
      </w:r>
    </w:p>
    <w:tbl>
      <w:tblPr>
        <w:tblW w:w="0" w:type="auto"/>
        <w:tblInd w:w="-15" w:type="dxa"/>
        <w:tblLayout w:type="fixed"/>
        <w:tblLook w:val="0000" w:firstRow="0" w:lastRow="0" w:firstColumn="0" w:lastColumn="0" w:noHBand="0" w:noVBand="0"/>
      </w:tblPr>
      <w:tblGrid>
        <w:gridCol w:w="918"/>
        <w:gridCol w:w="4104"/>
        <w:gridCol w:w="4320"/>
      </w:tblGrid>
      <w:tr w:rsidR="00402AC4" w14:paraId="57960239" w14:textId="77777777" w:rsidTr="00E20CC7">
        <w:trPr>
          <w:trHeight w:val="350"/>
        </w:trPr>
        <w:tc>
          <w:tcPr>
            <w:tcW w:w="918" w:type="dxa"/>
            <w:tcBorders>
              <w:top w:val="single" w:sz="4" w:space="0" w:color="000000"/>
              <w:left w:val="single" w:sz="4" w:space="0" w:color="000000"/>
              <w:bottom w:val="single" w:sz="4" w:space="0" w:color="000000"/>
            </w:tcBorders>
            <w:shd w:val="clear" w:color="auto" w:fill="auto"/>
          </w:tcPr>
          <w:p w14:paraId="33213809" w14:textId="77777777" w:rsidR="00402AC4" w:rsidRDefault="00402AC4" w:rsidP="00E20CC7">
            <w:pPr>
              <w:jc w:val="center"/>
            </w:pPr>
            <w:r>
              <w:rPr>
                <w:rFonts w:ascii="Arial" w:hAnsi="Arial" w:cs="Arial"/>
              </w:rPr>
              <w:t>Р.бр.</w:t>
            </w:r>
          </w:p>
        </w:tc>
        <w:tc>
          <w:tcPr>
            <w:tcW w:w="4104" w:type="dxa"/>
            <w:tcBorders>
              <w:top w:val="single" w:sz="4" w:space="0" w:color="000000"/>
              <w:left w:val="single" w:sz="4" w:space="0" w:color="000000"/>
              <w:bottom w:val="single" w:sz="4" w:space="0" w:color="000000"/>
            </w:tcBorders>
            <w:shd w:val="clear" w:color="auto" w:fill="auto"/>
          </w:tcPr>
          <w:p w14:paraId="1C6F74EF" w14:textId="77777777" w:rsidR="00402AC4" w:rsidRDefault="00402AC4" w:rsidP="00E20CC7">
            <w:pPr>
              <w:jc w:val="center"/>
            </w:pPr>
            <w:r>
              <w:rPr>
                <w:rFonts w:ascii="Arial" w:hAnsi="Arial" w:cs="Arial"/>
              </w:rPr>
              <w:t>Врста</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AE5A91F" w14:textId="77777777" w:rsidR="00402AC4" w:rsidRDefault="00402AC4" w:rsidP="00E20CC7">
            <w:pPr>
              <w:jc w:val="center"/>
            </w:pPr>
            <w:r>
              <w:rPr>
                <w:rFonts w:ascii="Arial" w:hAnsi="Arial" w:cs="Arial"/>
                <w:lang w:val="sr-Cyrl-CS"/>
              </w:rPr>
              <w:t>И</w:t>
            </w:r>
            <w:r>
              <w:rPr>
                <w:rFonts w:ascii="Arial" w:hAnsi="Arial" w:cs="Arial"/>
              </w:rPr>
              <w:t>знос</w:t>
            </w:r>
          </w:p>
        </w:tc>
      </w:tr>
      <w:tr w:rsidR="00402AC4" w14:paraId="5C988076" w14:textId="77777777" w:rsidTr="00E20CC7">
        <w:trPr>
          <w:trHeight w:val="350"/>
        </w:trPr>
        <w:tc>
          <w:tcPr>
            <w:tcW w:w="918" w:type="dxa"/>
            <w:tcBorders>
              <w:top w:val="single" w:sz="4" w:space="0" w:color="000000"/>
              <w:left w:val="single" w:sz="4" w:space="0" w:color="000000"/>
              <w:bottom w:val="single" w:sz="4" w:space="0" w:color="000000"/>
            </w:tcBorders>
            <w:shd w:val="clear" w:color="auto" w:fill="auto"/>
          </w:tcPr>
          <w:p w14:paraId="30E01734" w14:textId="77777777" w:rsidR="00402AC4" w:rsidRDefault="00402AC4" w:rsidP="00E20CC7">
            <w:pPr>
              <w:snapToGrid w:val="0"/>
              <w:rPr>
                <w:rFonts w:ascii="Arial" w:hAnsi="Arial" w:cs="Arial"/>
              </w:rPr>
            </w:pPr>
          </w:p>
        </w:tc>
        <w:tc>
          <w:tcPr>
            <w:tcW w:w="4104" w:type="dxa"/>
            <w:tcBorders>
              <w:top w:val="single" w:sz="4" w:space="0" w:color="000000"/>
              <w:left w:val="single" w:sz="4" w:space="0" w:color="000000"/>
              <w:bottom w:val="single" w:sz="4" w:space="0" w:color="000000"/>
            </w:tcBorders>
            <w:shd w:val="clear" w:color="auto" w:fill="auto"/>
          </w:tcPr>
          <w:p w14:paraId="1FE6FF35" w14:textId="77777777" w:rsidR="00402AC4" w:rsidRDefault="00402AC4" w:rsidP="00E20CC7">
            <w:pPr>
              <w:snapToGrid w:val="0"/>
              <w:rPr>
                <w:rFonts w:ascii="Arial" w:hAnsi="Arial" w:cs="Arial"/>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BD95B82" w14:textId="77777777" w:rsidR="00402AC4" w:rsidRDefault="00402AC4" w:rsidP="00E20CC7">
            <w:pPr>
              <w:snapToGrid w:val="0"/>
              <w:rPr>
                <w:rFonts w:ascii="Arial" w:hAnsi="Arial" w:cs="Arial"/>
              </w:rPr>
            </w:pPr>
          </w:p>
        </w:tc>
      </w:tr>
      <w:tr w:rsidR="00402AC4" w14:paraId="025850D6" w14:textId="77777777" w:rsidTr="00E20CC7">
        <w:trPr>
          <w:trHeight w:val="350"/>
        </w:trPr>
        <w:tc>
          <w:tcPr>
            <w:tcW w:w="918" w:type="dxa"/>
            <w:tcBorders>
              <w:top w:val="single" w:sz="4" w:space="0" w:color="000000"/>
              <w:left w:val="single" w:sz="4" w:space="0" w:color="000000"/>
              <w:bottom w:val="single" w:sz="4" w:space="0" w:color="000000"/>
            </w:tcBorders>
            <w:shd w:val="clear" w:color="auto" w:fill="auto"/>
          </w:tcPr>
          <w:p w14:paraId="618520FB" w14:textId="77777777" w:rsidR="00402AC4" w:rsidRDefault="00402AC4" w:rsidP="00E20CC7">
            <w:pPr>
              <w:snapToGrid w:val="0"/>
              <w:rPr>
                <w:rFonts w:ascii="Arial" w:hAnsi="Arial" w:cs="Arial"/>
              </w:rPr>
            </w:pPr>
          </w:p>
        </w:tc>
        <w:tc>
          <w:tcPr>
            <w:tcW w:w="4104" w:type="dxa"/>
            <w:tcBorders>
              <w:top w:val="single" w:sz="4" w:space="0" w:color="000000"/>
              <w:left w:val="single" w:sz="4" w:space="0" w:color="000000"/>
              <w:bottom w:val="single" w:sz="4" w:space="0" w:color="000000"/>
            </w:tcBorders>
            <w:shd w:val="clear" w:color="auto" w:fill="auto"/>
          </w:tcPr>
          <w:p w14:paraId="4B4F2F86" w14:textId="77777777" w:rsidR="00402AC4" w:rsidRDefault="00402AC4" w:rsidP="00E20CC7">
            <w:pPr>
              <w:snapToGrid w:val="0"/>
              <w:rPr>
                <w:rFonts w:ascii="Arial" w:hAnsi="Arial" w:cs="Arial"/>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7DF0890" w14:textId="77777777" w:rsidR="00402AC4" w:rsidRDefault="00402AC4" w:rsidP="00E20CC7">
            <w:pPr>
              <w:snapToGrid w:val="0"/>
              <w:rPr>
                <w:rFonts w:ascii="Arial" w:hAnsi="Arial" w:cs="Arial"/>
              </w:rPr>
            </w:pPr>
          </w:p>
        </w:tc>
      </w:tr>
      <w:tr w:rsidR="00402AC4" w14:paraId="425312A3" w14:textId="77777777" w:rsidTr="00E20CC7">
        <w:trPr>
          <w:trHeight w:val="350"/>
        </w:trPr>
        <w:tc>
          <w:tcPr>
            <w:tcW w:w="918" w:type="dxa"/>
            <w:tcBorders>
              <w:top w:val="single" w:sz="4" w:space="0" w:color="000000"/>
              <w:left w:val="single" w:sz="4" w:space="0" w:color="000000"/>
              <w:bottom w:val="single" w:sz="4" w:space="0" w:color="000000"/>
            </w:tcBorders>
            <w:shd w:val="clear" w:color="auto" w:fill="auto"/>
          </w:tcPr>
          <w:p w14:paraId="1121D106" w14:textId="77777777" w:rsidR="00402AC4" w:rsidRDefault="00402AC4" w:rsidP="00E20CC7">
            <w:pPr>
              <w:snapToGrid w:val="0"/>
              <w:rPr>
                <w:rFonts w:ascii="Arial" w:hAnsi="Arial" w:cs="Arial"/>
              </w:rPr>
            </w:pPr>
          </w:p>
        </w:tc>
        <w:tc>
          <w:tcPr>
            <w:tcW w:w="4104" w:type="dxa"/>
            <w:tcBorders>
              <w:top w:val="single" w:sz="4" w:space="0" w:color="000000"/>
              <w:left w:val="single" w:sz="4" w:space="0" w:color="000000"/>
              <w:bottom w:val="single" w:sz="4" w:space="0" w:color="000000"/>
            </w:tcBorders>
            <w:shd w:val="clear" w:color="auto" w:fill="auto"/>
          </w:tcPr>
          <w:p w14:paraId="595C9E42" w14:textId="77777777" w:rsidR="00402AC4" w:rsidRDefault="00402AC4" w:rsidP="00E20CC7">
            <w:pPr>
              <w:snapToGrid w:val="0"/>
              <w:rPr>
                <w:rFonts w:ascii="Arial" w:hAnsi="Arial" w:cs="Arial"/>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1303AF8" w14:textId="77777777" w:rsidR="00402AC4" w:rsidRDefault="00402AC4" w:rsidP="00E20CC7">
            <w:pPr>
              <w:snapToGrid w:val="0"/>
              <w:rPr>
                <w:rFonts w:ascii="Arial" w:hAnsi="Arial" w:cs="Arial"/>
              </w:rPr>
            </w:pPr>
          </w:p>
        </w:tc>
      </w:tr>
      <w:tr w:rsidR="00402AC4" w14:paraId="2DB75B96" w14:textId="77777777" w:rsidTr="00E20CC7">
        <w:trPr>
          <w:trHeight w:val="350"/>
        </w:trPr>
        <w:tc>
          <w:tcPr>
            <w:tcW w:w="918" w:type="dxa"/>
            <w:tcBorders>
              <w:top w:val="single" w:sz="4" w:space="0" w:color="000000"/>
              <w:left w:val="single" w:sz="4" w:space="0" w:color="000000"/>
              <w:bottom w:val="single" w:sz="4" w:space="0" w:color="000000"/>
            </w:tcBorders>
            <w:shd w:val="clear" w:color="auto" w:fill="auto"/>
          </w:tcPr>
          <w:p w14:paraId="07FEC931" w14:textId="77777777" w:rsidR="00402AC4" w:rsidRDefault="00402AC4" w:rsidP="00E20CC7">
            <w:pPr>
              <w:snapToGrid w:val="0"/>
              <w:rPr>
                <w:rFonts w:ascii="Arial" w:hAnsi="Arial" w:cs="Arial"/>
              </w:rPr>
            </w:pPr>
          </w:p>
        </w:tc>
        <w:tc>
          <w:tcPr>
            <w:tcW w:w="4104" w:type="dxa"/>
            <w:tcBorders>
              <w:top w:val="single" w:sz="4" w:space="0" w:color="000000"/>
              <w:left w:val="single" w:sz="4" w:space="0" w:color="000000"/>
              <w:bottom w:val="single" w:sz="4" w:space="0" w:color="000000"/>
            </w:tcBorders>
            <w:shd w:val="clear" w:color="auto" w:fill="auto"/>
          </w:tcPr>
          <w:p w14:paraId="54790556" w14:textId="77777777" w:rsidR="00402AC4" w:rsidRDefault="00402AC4" w:rsidP="00E20CC7">
            <w:pPr>
              <w:snapToGrid w:val="0"/>
              <w:rPr>
                <w:rFonts w:ascii="Arial" w:hAnsi="Arial" w:cs="Arial"/>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1CE9859" w14:textId="77777777" w:rsidR="00402AC4" w:rsidRDefault="00402AC4" w:rsidP="00E20CC7">
            <w:pPr>
              <w:snapToGrid w:val="0"/>
              <w:rPr>
                <w:rFonts w:ascii="Arial" w:hAnsi="Arial" w:cs="Arial"/>
              </w:rPr>
            </w:pPr>
          </w:p>
        </w:tc>
      </w:tr>
      <w:tr w:rsidR="00402AC4" w14:paraId="1FEF9880" w14:textId="77777777" w:rsidTr="00E20CC7">
        <w:trPr>
          <w:trHeight w:val="350"/>
        </w:trPr>
        <w:tc>
          <w:tcPr>
            <w:tcW w:w="918" w:type="dxa"/>
            <w:tcBorders>
              <w:top w:val="single" w:sz="4" w:space="0" w:color="000000"/>
              <w:left w:val="single" w:sz="4" w:space="0" w:color="000000"/>
              <w:bottom w:val="single" w:sz="4" w:space="0" w:color="000000"/>
            </w:tcBorders>
            <w:shd w:val="clear" w:color="auto" w:fill="auto"/>
          </w:tcPr>
          <w:p w14:paraId="6E414761" w14:textId="77777777" w:rsidR="00402AC4" w:rsidRDefault="00402AC4" w:rsidP="00E20CC7">
            <w:pPr>
              <w:snapToGrid w:val="0"/>
              <w:rPr>
                <w:rFonts w:ascii="Arial" w:hAnsi="Arial" w:cs="Arial"/>
              </w:rPr>
            </w:pPr>
          </w:p>
        </w:tc>
        <w:tc>
          <w:tcPr>
            <w:tcW w:w="4104" w:type="dxa"/>
            <w:tcBorders>
              <w:top w:val="single" w:sz="4" w:space="0" w:color="000000"/>
              <w:left w:val="single" w:sz="4" w:space="0" w:color="000000"/>
              <w:bottom w:val="single" w:sz="4" w:space="0" w:color="000000"/>
            </w:tcBorders>
            <w:shd w:val="clear" w:color="auto" w:fill="auto"/>
          </w:tcPr>
          <w:p w14:paraId="595C55CA" w14:textId="77777777" w:rsidR="00402AC4" w:rsidRDefault="00402AC4" w:rsidP="00E20CC7">
            <w:pPr>
              <w:snapToGrid w:val="0"/>
              <w:rPr>
                <w:rFonts w:ascii="Arial" w:hAnsi="Arial" w:cs="Arial"/>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6540278" w14:textId="77777777" w:rsidR="00402AC4" w:rsidRDefault="00402AC4" w:rsidP="00E20CC7">
            <w:pPr>
              <w:snapToGrid w:val="0"/>
              <w:rPr>
                <w:rFonts w:ascii="Arial" w:hAnsi="Arial" w:cs="Arial"/>
              </w:rPr>
            </w:pPr>
          </w:p>
        </w:tc>
      </w:tr>
      <w:tr w:rsidR="00402AC4" w14:paraId="4503DCF8" w14:textId="77777777" w:rsidTr="00E20CC7">
        <w:trPr>
          <w:trHeight w:val="350"/>
        </w:trPr>
        <w:tc>
          <w:tcPr>
            <w:tcW w:w="918" w:type="dxa"/>
            <w:tcBorders>
              <w:top w:val="single" w:sz="4" w:space="0" w:color="000000"/>
              <w:left w:val="single" w:sz="4" w:space="0" w:color="000000"/>
              <w:bottom w:val="single" w:sz="4" w:space="0" w:color="000000"/>
            </w:tcBorders>
            <w:shd w:val="clear" w:color="auto" w:fill="auto"/>
          </w:tcPr>
          <w:p w14:paraId="45BA3759" w14:textId="77777777" w:rsidR="00402AC4" w:rsidRDefault="00402AC4" w:rsidP="00E20CC7">
            <w:pPr>
              <w:snapToGrid w:val="0"/>
              <w:rPr>
                <w:rFonts w:ascii="Arial" w:hAnsi="Arial" w:cs="Arial"/>
              </w:rPr>
            </w:pPr>
          </w:p>
        </w:tc>
        <w:tc>
          <w:tcPr>
            <w:tcW w:w="4104" w:type="dxa"/>
            <w:tcBorders>
              <w:top w:val="single" w:sz="4" w:space="0" w:color="000000"/>
              <w:left w:val="single" w:sz="4" w:space="0" w:color="000000"/>
              <w:bottom w:val="single" w:sz="4" w:space="0" w:color="000000"/>
            </w:tcBorders>
            <w:shd w:val="clear" w:color="auto" w:fill="auto"/>
          </w:tcPr>
          <w:p w14:paraId="13EA2ACD" w14:textId="77777777" w:rsidR="00402AC4" w:rsidRDefault="00402AC4" w:rsidP="00E20CC7">
            <w:pPr>
              <w:snapToGrid w:val="0"/>
              <w:rPr>
                <w:rFonts w:ascii="Arial" w:hAnsi="Arial" w:cs="Arial"/>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978A94E" w14:textId="77777777" w:rsidR="00402AC4" w:rsidRDefault="00402AC4" w:rsidP="00E20CC7">
            <w:pPr>
              <w:snapToGrid w:val="0"/>
              <w:rPr>
                <w:rFonts w:ascii="Arial" w:hAnsi="Arial" w:cs="Arial"/>
              </w:rPr>
            </w:pPr>
          </w:p>
        </w:tc>
      </w:tr>
    </w:tbl>
    <w:p w14:paraId="4040E272" w14:textId="77777777" w:rsidR="00402AC4" w:rsidRDefault="00402AC4" w:rsidP="00402AC4">
      <w:pPr>
        <w:rPr>
          <w:rFonts w:ascii="Arial" w:hAnsi="Arial" w:cs="Arial"/>
        </w:rPr>
      </w:pPr>
    </w:p>
    <w:p w14:paraId="143C0CC7" w14:textId="77777777" w:rsidR="00402AC4" w:rsidRDefault="00402AC4" w:rsidP="00402AC4">
      <w:pPr>
        <w:rPr>
          <w:rFonts w:ascii="Arial" w:hAnsi="Arial" w:cs="Arial"/>
        </w:rPr>
      </w:pPr>
    </w:p>
    <w:p w14:paraId="5EC2EE35" w14:textId="77777777" w:rsidR="00402AC4" w:rsidRDefault="00402AC4" w:rsidP="00402AC4">
      <w:pPr>
        <w:rPr>
          <w:rFonts w:ascii="Arial" w:hAnsi="Arial" w:cs="Arial"/>
        </w:rPr>
      </w:pPr>
    </w:p>
    <w:p w14:paraId="77393EC4" w14:textId="77777777" w:rsidR="00402AC4" w:rsidRDefault="00402AC4" w:rsidP="00402AC4">
      <w:r>
        <w:rPr>
          <w:rFonts w:ascii="Arial" w:hAnsi="Arial" w:cs="Arial"/>
        </w:rPr>
        <w:t>УКУПАН ИЗНОС ______________ без ПДВ-а</w:t>
      </w:r>
    </w:p>
    <w:p w14:paraId="6A29EB66" w14:textId="77777777" w:rsidR="00402AC4" w:rsidRDefault="00402AC4" w:rsidP="00402AC4">
      <w:pPr>
        <w:rPr>
          <w:rFonts w:ascii="Arial" w:hAnsi="Arial" w:cs="Arial"/>
        </w:rPr>
      </w:pPr>
    </w:p>
    <w:p w14:paraId="65388E2E" w14:textId="77777777" w:rsidR="00402AC4" w:rsidRDefault="00402AC4" w:rsidP="00402AC4">
      <w:r>
        <w:rPr>
          <w:rFonts w:ascii="Arial" w:hAnsi="Arial" w:cs="Arial"/>
        </w:rPr>
        <w:t>УКУПАН ИЗНОС ______________ са ПДВ-ом</w:t>
      </w:r>
    </w:p>
    <w:p w14:paraId="45B36AA7" w14:textId="77777777" w:rsidR="00402AC4" w:rsidRDefault="00402AC4" w:rsidP="00402AC4">
      <w:pPr>
        <w:rPr>
          <w:rFonts w:ascii="Arial" w:hAnsi="Arial" w:cs="Arial"/>
        </w:rPr>
      </w:pPr>
    </w:p>
    <w:p w14:paraId="0F0F70BF" w14:textId="77777777" w:rsidR="00402AC4" w:rsidRDefault="00402AC4" w:rsidP="00402AC4">
      <w:pPr>
        <w:rPr>
          <w:rFonts w:ascii="Arial" w:hAnsi="Arial" w:cs="Arial"/>
        </w:rPr>
      </w:pPr>
    </w:p>
    <w:p w14:paraId="5E650E53" w14:textId="77777777" w:rsidR="00402AC4" w:rsidRDefault="00402AC4" w:rsidP="00402AC4">
      <w:pPr>
        <w:rPr>
          <w:rFonts w:ascii="Arial" w:hAnsi="Arial" w:cs="Arial"/>
        </w:rPr>
      </w:pPr>
    </w:p>
    <w:p w14:paraId="65E3762B" w14:textId="77777777" w:rsidR="00402AC4" w:rsidRDefault="00402AC4" w:rsidP="00402AC4">
      <w:r>
        <w:rPr>
          <w:rFonts w:ascii="Arial" w:hAnsi="Arial" w:cs="Arial"/>
        </w:rPr>
        <w:t>Напомена: достављање овог обрасца није обавезно.</w:t>
      </w:r>
    </w:p>
    <w:p w14:paraId="62393EAA" w14:textId="77777777" w:rsidR="00402AC4" w:rsidRDefault="00402AC4" w:rsidP="00402AC4">
      <w:pPr>
        <w:rPr>
          <w:rFonts w:ascii="Arial" w:hAnsi="Arial" w:cs="Arial"/>
        </w:rPr>
      </w:pPr>
    </w:p>
    <w:p w14:paraId="4925E0F1" w14:textId="77777777" w:rsidR="00402AC4" w:rsidRDefault="00402AC4" w:rsidP="00402AC4">
      <w:pPr>
        <w:rPr>
          <w:rFonts w:ascii="Arial" w:hAnsi="Arial" w:cs="Arial"/>
        </w:rPr>
      </w:pPr>
    </w:p>
    <w:p w14:paraId="4D334794" w14:textId="77777777" w:rsidR="00402AC4" w:rsidRDefault="00402AC4" w:rsidP="00402AC4">
      <w:pPr>
        <w:rPr>
          <w:rFonts w:ascii="Arial" w:hAnsi="Arial" w:cs="Arial"/>
        </w:rPr>
      </w:pPr>
    </w:p>
    <w:p w14:paraId="434DE44A" w14:textId="4A34A4DF" w:rsidR="00402AC4" w:rsidRDefault="00402AC4" w:rsidP="00402AC4">
      <w:r>
        <w:rPr>
          <w:rFonts w:ascii="Arial" w:hAnsi="Arial" w:cs="Arial"/>
        </w:rPr>
        <w:t xml:space="preserve">Датум: _________________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Понуђач</w:t>
      </w:r>
    </w:p>
    <w:p w14:paraId="1E3BB776" w14:textId="77777777" w:rsidR="00402AC4" w:rsidRDefault="00402AC4" w:rsidP="00402AC4">
      <w:pPr>
        <w:rPr>
          <w:rFonts w:ascii="Arial" w:hAnsi="Arial" w:cs="Arial"/>
        </w:rPr>
      </w:pPr>
    </w:p>
    <w:p w14:paraId="73F9F5C4" w14:textId="77777777" w:rsidR="00402AC4" w:rsidRDefault="00402AC4" w:rsidP="00402AC4">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w:t>
      </w:r>
    </w:p>
    <w:p w14:paraId="5756607B" w14:textId="77777777" w:rsidR="00402AC4" w:rsidRDefault="00402AC4" w:rsidP="00402AC4">
      <w:r>
        <w:rPr>
          <w:rFonts w:ascii="Arial" w:hAnsi="Arial" w:cs="Arial"/>
        </w:rPr>
        <w:tab/>
      </w:r>
      <w:r>
        <w:rPr>
          <w:rFonts w:ascii="Arial" w:hAnsi="Arial" w:cs="Arial"/>
        </w:rPr>
        <w:tab/>
      </w:r>
    </w:p>
    <w:p w14:paraId="27C02753" w14:textId="77777777" w:rsidR="00402AC4" w:rsidRDefault="00402AC4" w:rsidP="00402AC4">
      <w:pPr>
        <w:rPr>
          <w:rFonts w:ascii="Arial" w:hAnsi="Arial" w:cs="Arial"/>
        </w:rPr>
      </w:pPr>
    </w:p>
    <w:p w14:paraId="11B1706D" w14:textId="77777777" w:rsidR="00402AC4" w:rsidRDefault="00402AC4" w:rsidP="00402AC4">
      <w:pPr>
        <w:rPr>
          <w:rFonts w:ascii="Arial" w:hAnsi="Arial" w:cs="Arial"/>
        </w:rPr>
      </w:pPr>
    </w:p>
    <w:p w14:paraId="5F32ADD5" w14:textId="77777777" w:rsidR="00402AC4" w:rsidRDefault="00402AC4" w:rsidP="00402AC4">
      <w:pPr>
        <w:rPr>
          <w:rFonts w:ascii="Arial" w:hAnsi="Arial" w:cs="Arial"/>
        </w:rPr>
      </w:pPr>
    </w:p>
    <w:p w14:paraId="3643B2F9" w14:textId="77777777" w:rsidR="00402AC4" w:rsidRDefault="00402AC4" w:rsidP="00402AC4"/>
    <w:p w14:paraId="5E35D831" w14:textId="77777777" w:rsidR="00402AC4" w:rsidRDefault="00402AC4" w:rsidP="00402AC4"/>
    <w:p w14:paraId="52B3B28E" w14:textId="77777777" w:rsidR="00402AC4" w:rsidRDefault="00402AC4" w:rsidP="00402AC4">
      <w:pPr>
        <w:ind w:left="7080"/>
      </w:pPr>
    </w:p>
    <w:p w14:paraId="52D5DADC" w14:textId="77777777" w:rsidR="00402AC4" w:rsidRDefault="00402AC4" w:rsidP="00402AC4">
      <w:pPr>
        <w:ind w:left="7080"/>
      </w:pPr>
    </w:p>
    <w:p w14:paraId="713A0BA0" w14:textId="77777777" w:rsidR="00402AC4" w:rsidRDefault="00402AC4" w:rsidP="00402AC4">
      <w:pPr>
        <w:ind w:left="7080"/>
      </w:pPr>
    </w:p>
    <w:p w14:paraId="5ADCF3EE" w14:textId="77777777" w:rsidR="00402AC4" w:rsidRDefault="00402AC4" w:rsidP="00402AC4">
      <w:pPr>
        <w:ind w:left="7080"/>
      </w:pPr>
    </w:p>
    <w:p w14:paraId="6986E692" w14:textId="77777777" w:rsidR="00402AC4" w:rsidRDefault="00402AC4" w:rsidP="00402AC4">
      <w:pPr>
        <w:rPr>
          <w:lang w:val="sr-Cyrl-CS"/>
        </w:rPr>
      </w:pPr>
    </w:p>
    <w:p w14:paraId="77486B91" w14:textId="77777777" w:rsidR="00402AC4" w:rsidRDefault="00402AC4" w:rsidP="00402AC4">
      <w:pPr>
        <w:rPr>
          <w:lang w:val="sr-Cyrl-CS"/>
        </w:rPr>
      </w:pPr>
    </w:p>
    <w:p w14:paraId="30539589" w14:textId="77777777" w:rsidR="00402AC4" w:rsidRDefault="00402AC4" w:rsidP="00402AC4">
      <w:pPr>
        <w:rPr>
          <w:lang w:val="sr-Cyrl-CS"/>
        </w:rPr>
      </w:pPr>
    </w:p>
    <w:p w14:paraId="119C65FD" w14:textId="77777777" w:rsidR="00402AC4" w:rsidRDefault="00402AC4" w:rsidP="00402AC4">
      <w:pPr>
        <w:shd w:val="clear" w:color="auto" w:fill="C6D9F1"/>
        <w:jc w:val="center"/>
        <w:rPr>
          <w:rFonts w:ascii="Arial" w:hAnsi="Arial" w:cs="Arial"/>
          <w:b/>
          <w:bCs/>
          <w:iCs/>
          <w:sz w:val="22"/>
          <w:szCs w:val="22"/>
          <w:lang w:val="sr-Cyrl-CS"/>
        </w:rPr>
      </w:pPr>
    </w:p>
    <w:p w14:paraId="38015DBF" w14:textId="77777777" w:rsidR="00402AC4" w:rsidRDefault="00402AC4" w:rsidP="00402AC4">
      <w:pPr>
        <w:shd w:val="clear" w:color="auto" w:fill="C6D9F1"/>
        <w:jc w:val="right"/>
      </w:pPr>
      <w:r>
        <w:rPr>
          <w:rFonts w:ascii="Arial" w:hAnsi="Arial" w:cs="Arial"/>
          <w:b/>
          <w:sz w:val="22"/>
          <w:szCs w:val="22"/>
        </w:rPr>
        <w:t xml:space="preserve">ОБРАЗАЦ </w:t>
      </w:r>
      <w:r>
        <w:rPr>
          <w:rFonts w:ascii="Arial" w:hAnsi="Arial" w:cs="Arial"/>
          <w:b/>
          <w:sz w:val="22"/>
          <w:szCs w:val="22"/>
          <w:lang w:val="sr-Cyrl-CS"/>
        </w:rPr>
        <w:t>4</w:t>
      </w:r>
    </w:p>
    <w:p w14:paraId="27764320" w14:textId="77777777" w:rsidR="00402AC4" w:rsidRDefault="00402AC4" w:rsidP="00402AC4">
      <w:pPr>
        <w:jc w:val="center"/>
        <w:rPr>
          <w:rFonts w:ascii="Arial" w:hAnsi="Arial" w:cs="Arial"/>
          <w:b/>
          <w:sz w:val="22"/>
          <w:szCs w:val="22"/>
        </w:rPr>
      </w:pPr>
    </w:p>
    <w:p w14:paraId="7EF9FB30" w14:textId="77777777" w:rsidR="00402AC4" w:rsidRDefault="00402AC4" w:rsidP="00402AC4">
      <w:pPr>
        <w:jc w:val="center"/>
        <w:rPr>
          <w:rFonts w:ascii="Arial" w:hAnsi="Arial" w:cs="Arial"/>
          <w:b/>
          <w:sz w:val="22"/>
          <w:szCs w:val="22"/>
        </w:rPr>
      </w:pPr>
    </w:p>
    <w:p w14:paraId="5726551A" w14:textId="77777777" w:rsidR="00402AC4" w:rsidRDefault="00402AC4" w:rsidP="00402AC4">
      <w:pPr>
        <w:jc w:val="center"/>
      </w:pPr>
      <w:r>
        <w:rPr>
          <w:rFonts w:ascii="Arial" w:hAnsi="Arial" w:cs="Arial"/>
          <w:b/>
        </w:rPr>
        <w:t>ИЗЈАВА О НЕЗАВИСНОЈ ПОНУДИ</w:t>
      </w:r>
    </w:p>
    <w:p w14:paraId="749B993D" w14:textId="77777777" w:rsidR="00402AC4" w:rsidRDefault="00402AC4" w:rsidP="00402AC4">
      <w:pPr>
        <w:rPr>
          <w:rFonts w:ascii="Arial" w:hAnsi="Arial" w:cs="Arial"/>
          <w:b/>
        </w:rPr>
      </w:pPr>
    </w:p>
    <w:p w14:paraId="1052AE5A" w14:textId="77777777" w:rsidR="00402AC4" w:rsidRDefault="00402AC4" w:rsidP="00402AC4">
      <w:pPr>
        <w:rPr>
          <w:rFonts w:ascii="Arial" w:hAnsi="Arial" w:cs="Arial"/>
          <w:b/>
        </w:rPr>
      </w:pPr>
    </w:p>
    <w:p w14:paraId="4EF76978" w14:textId="77777777" w:rsidR="00402AC4" w:rsidRDefault="00402AC4" w:rsidP="00402AC4">
      <w:pPr>
        <w:rPr>
          <w:rFonts w:ascii="Arial" w:hAnsi="Arial" w:cs="Arial"/>
          <w:b/>
        </w:rPr>
      </w:pPr>
    </w:p>
    <w:p w14:paraId="0495F1F8" w14:textId="77777777" w:rsidR="00402AC4" w:rsidRDefault="00402AC4" w:rsidP="00402AC4">
      <w:pPr>
        <w:rPr>
          <w:rFonts w:ascii="Arial" w:hAnsi="Arial" w:cs="Arial"/>
        </w:rPr>
      </w:pPr>
    </w:p>
    <w:p w14:paraId="0770749D" w14:textId="77777777" w:rsidR="00402AC4" w:rsidRDefault="00402AC4" w:rsidP="00402AC4">
      <w:pPr>
        <w:rPr>
          <w:rFonts w:ascii="Arial" w:hAnsi="Arial" w:cs="Arial"/>
        </w:rPr>
      </w:pPr>
    </w:p>
    <w:p w14:paraId="00366363" w14:textId="77777777" w:rsidR="00402AC4" w:rsidRDefault="00402AC4" w:rsidP="00402AC4">
      <w:r>
        <w:rPr>
          <w:rFonts w:ascii="Arial" w:hAnsi="Arial" w:cs="Arial"/>
        </w:rPr>
        <w:t xml:space="preserve">У складу са чланом 26. Закона, ______________________________________, </w:t>
      </w:r>
    </w:p>
    <w:p w14:paraId="418F70DB" w14:textId="77777777" w:rsidR="00402AC4" w:rsidRDefault="00402AC4" w:rsidP="00402AC4">
      <w:r>
        <w:rPr>
          <w:rFonts w:ascii="Arial" w:eastAsia="Arial" w:hAnsi="Arial" w:cs="Arial"/>
        </w:rPr>
        <w:t xml:space="preserve">                                                                            </w:t>
      </w:r>
      <w:r>
        <w:rPr>
          <w:rFonts w:ascii="Arial" w:hAnsi="Arial" w:cs="Arial"/>
        </w:rPr>
        <w:t>(Назив понуђача)</w:t>
      </w:r>
    </w:p>
    <w:p w14:paraId="36E95BA0" w14:textId="77777777" w:rsidR="00402AC4" w:rsidRDefault="00402AC4" w:rsidP="00402AC4">
      <w:r>
        <w:rPr>
          <w:rFonts w:ascii="Arial" w:hAnsi="Arial" w:cs="Arial"/>
        </w:rPr>
        <w:t xml:space="preserve">даје: </w:t>
      </w:r>
    </w:p>
    <w:p w14:paraId="316CD7BA" w14:textId="77777777" w:rsidR="00402AC4" w:rsidRDefault="00402AC4" w:rsidP="00402AC4">
      <w:pPr>
        <w:rPr>
          <w:rFonts w:ascii="Arial" w:hAnsi="Arial" w:cs="Arial"/>
        </w:rPr>
      </w:pPr>
    </w:p>
    <w:p w14:paraId="379CC2CD" w14:textId="77777777" w:rsidR="00402AC4" w:rsidRDefault="00402AC4" w:rsidP="00402AC4">
      <w:pPr>
        <w:jc w:val="center"/>
      </w:pPr>
      <w:r>
        <w:rPr>
          <w:rFonts w:ascii="Arial" w:hAnsi="Arial" w:cs="Arial"/>
          <w:b/>
        </w:rPr>
        <w:t>ИЗЈАВУ</w:t>
      </w:r>
    </w:p>
    <w:p w14:paraId="13EA1036" w14:textId="77777777" w:rsidR="00402AC4" w:rsidRDefault="00402AC4" w:rsidP="00402AC4">
      <w:pPr>
        <w:jc w:val="center"/>
      </w:pPr>
      <w:r>
        <w:rPr>
          <w:rFonts w:ascii="Arial" w:hAnsi="Arial" w:cs="Arial"/>
          <w:b/>
        </w:rPr>
        <w:t>О НЕЗАВИСНОЈ ПОНУДИ</w:t>
      </w:r>
    </w:p>
    <w:p w14:paraId="157CA403" w14:textId="77777777" w:rsidR="00402AC4" w:rsidRDefault="00402AC4" w:rsidP="00402AC4">
      <w:pPr>
        <w:rPr>
          <w:rFonts w:ascii="Arial" w:hAnsi="Arial" w:cs="Arial"/>
          <w:b/>
        </w:rPr>
      </w:pPr>
    </w:p>
    <w:p w14:paraId="69ACCA00" w14:textId="77777777" w:rsidR="00402AC4" w:rsidRDefault="00402AC4" w:rsidP="00402AC4">
      <w:pPr>
        <w:rPr>
          <w:rFonts w:ascii="Arial" w:hAnsi="Arial" w:cs="Arial"/>
          <w:b/>
        </w:rPr>
      </w:pPr>
    </w:p>
    <w:p w14:paraId="24CE43B5" w14:textId="77777777" w:rsidR="00402AC4" w:rsidRDefault="00402AC4" w:rsidP="00402AC4">
      <w:r>
        <w:rPr>
          <w:rFonts w:ascii="Arial" w:hAnsi="Arial" w:cs="Arial"/>
        </w:rPr>
        <w:tab/>
      </w:r>
      <w:r>
        <w:rPr>
          <w:rFonts w:ascii="Arial" w:hAnsi="Arial" w:cs="Arial"/>
        </w:rPr>
        <w:tab/>
      </w:r>
      <w:r>
        <w:rPr>
          <w:rFonts w:ascii="Arial" w:hAnsi="Arial" w:cs="Arial"/>
        </w:rPr>
        <w:tab/>
        <w:t xml:space="preserve"> </w:t>
      </w:r>
    </w:p>
    <w:p w14:paraId="18084B33" w14:textId="461FD40A" w:rsidR="00402AC4" w:rsidRDefault="00402AC4" w:rsidP="00402AC4">
      <w:pPr>
        <w:jc w:val="both"/>
      </w:pPr>
      <w:r>
        <w:rPr>
          <w:rFonts w:ascii="Arial" w:hAnsi="Arial" w:cs="Arial"/>
        </w:rPr>
        <w:t xml:space="preserve">Под пуном материјалном и кривичном одговорношћу потврђујем да </w:t>
      </w:r>
      <w:r>
        <w:rPr>
          <w:rFonts w:ascii="Arial" w:hAnsi="Arial" w:cs="Arial"/>
          <w:lang w:val="sr-Cyrl-CS"/>
        </w:rPr>
        <w:t>је овај понуђач</w:t>
      </w:r>
      <w:r>
        <w:rPr>
          <w:rFonts w:ascii="Arial" w:hAnsi="Arial" w:cs="Arial"/>
        </w:rPr>
        <w:t xml:space="preserve"> понуду у поступку јавне набавке – </w:t>
      </w:r>
      <w:r w:rsidR="00D87E65">
        <w:rPr>
          <w:rFonts w:ascii="Arial" w:hAnsi="Arial" w:cs="Arial"/>
          <w:lang w:val="sr-Cyrl-RS"/>
        </w:rPr>
        <w:t>БЕРБЕРСКЕ УСЛУГЕ</w:t>
      </w:r>
      <w:r w:rsidR="00A57F27">
        <w:rPr>
          <w:rFonts w:ascii="Arial" w:hAnsi="Arial" w:cs="Arial"/>
          <w:lang w:val="sr-Cyrl-RS"/>
        </w:rPr>
        <w:t>,</w:t>
      </w:r>
      <w:r>
        <w:rPr>
          <w:rFonts w:ascii="Arial" w:hAnsi="Arial" w:cs="Arial"/>
        </w:rPr>
        <w:t xml:space="preserve"> ЈН </w:t>
      </w:r>
      <w:r w:rsidR="00A57F27">
        <w:rPr>
          <w:rFonts w:ascii="Arial" w:hAnsi="Arial" w:cs="Arial"/>
          <w:lang w:val="sr-Cyrl-RS"/>
        </w:rPr>
        <w:t>4</w:t>
      </w:r>
      <w:r>
        <w:rPr>
          <w:rFonts w:ascii="Arial" w:hAnsi="Arial" w:cs="Arial"/>
          <w:lang w:val="sr-Cyrl-CS"/>
        </w:rPr>
        <w:t>/</w:t>
      </w:r>
      <w:r>
        <w:rPr>
          <w:rFonts w:ascii="Arial" w:hAnsi="Arial" w:cs="Arial"/>
          <w:lang w:val="sr-Cyrl-RS"/>
        </w:rPr>
        <w:t>20</w:t>
      </w:r>
      <w:r w:rsidR="00A57F27">
        <w:rPr>
          <w:rFonts w:ascii="Arial" w:hAnsi="Arial" w:cs="Arial"/>
          <w:lang w:val="sr-Cyrl-RS"/>
        </w:rPr>
        <w:t>20</w:t>
      </w:r>
      <w:r>
        <w:rPr>
          <w:rFonts w:ascii="Arial" w:hAnsi="Arial" w:cs="Arial"/>
        </w:rPr>
        <w:t>, поднео независно, без договора са другим понуђачима или заинтересованим лицима.</w:t>
      </w:r>
    </w:p>
    <w:p w14:paraId="1139B235" w14:textId="77777777" w:rsidR="00402AC4" w:rsidRDefault="00402AC4" w:rsidP="00402AC4">
      <w:pPr>
        <w:rPr>
          <w:rFonts w:ascii="Arial" w:hAnsi="Arial" w:cs="Arial"/>
          <w:bCs/>
          <w:sz w:val="22"/>
          <w:szCs w:val="22"/>
          <w:lang w:val="sr-Cyrl-CS"/>
        </w:rPr>
      </w:pPr>
    </w:p>
    <w:p w14:paraId="6D764416" w14:textId="77777777" w:rsidR="00402AC4" w:rsidRDefault="00402AC4" w:rsidP="00402AC4">
      <w:pPr>
        <w:rPr>
          <w:rFonts w:ascii="Arial" w:hAnsi="Arial" w:cs="Arial"/>
          <w:bCs/>
          <w:sz w:val="22"/>
          <w:szCs w:val="22"/>
          <w:lang w:val="sr-Cyrl-CS"/>
        </w:rPr>
      </w:pPr>
    </w:p>
    <w:p w14:paraId="6D1EFFF8" w14:textId="77777777" w:rsidR="00402AC4" w:rsidRDefault="00402AC4" w:rsidP="00402AC4">
      <w:pPr>
        <w:rPr>
          <w:rFonts w:ascii="Arial" w:hAnsi="Arial" w:cs="Arial"/>
          <w:bCs/>
          <w:sz w:val="22"/>
          <w:szCs w:val="22"/>
          <w:lang w:val="sr-Cyrl-CS"/>
        </w:rPr>
      </w:pPr>
    </w:p>
    <w:p w14:paraId="594EB039" w14:textId="4B7D8A0F" w:rsidR="00402AC4" w:rsidRDefault="00402AC4" w:rsidP="00402AC4">
      <w:r>
        <w:rPr>
          <w:rFonts w:ascii="Arial" w:hAnsi="Arial" w:cs="Arial"/>
        </w:rPr>
        <w:t>Датум:</w:t>
      </w:r>
      <w:r>
        <w:rPr>
          <w:rFonts w:ascii="Arial" w:hAnsi="Arial" w:cs="Arial"/>
        </w:rPr>
        <w:tab/>
        <w:t xml:space="preserve">    _______________                                </w:t>
      </w:r>
      <w:r>
        <w:rPr>
          <w:rFonts w:ascii="Arial" w:hAnsi="Arial" w:cs="Arial"/>
        </w:rPr>
        <w:tab/>
        <w:t xml:space="preserve">                               Понуђач</w:t>
      </w:r>
    </w:p>
    <w:p w14:paraId="3ACB6089" w14:textId="77777777" w:rsidR="00402AC4" w:rsidRDefault="00402AC4" w:rsidP="00402AC4">
      <w:pPr>
        <w:rPr>
          <w:rFonts w:ascii="Arial" w:hAnsi="Arial" w:cs="Arial"/>
        </w:rPr>
      </w:pPr>
    </w:p>
    <w:p w14:paraId="27433BD7" w14:textId="77777777" w:rsidR="00402AC4" w:rsidRDefault="00402AC4" w:rsidP="00402AC4">
      <w:pPr>
        <w:jc w:val="right"/>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w:t>
      </w:r>
    </w:p>
    <w:p w14:paraId="595B794D" w14:textId="77777777" w:rsidR="00402AC4" w:rsidRDefault="00402AC4" w:rsidP="00402AC4">
      <w:r>
        <w:rPr>
          <w:rFonts w:ascii="Arial" w:hAnsi="Arial" w:cs="Arial"/>
        </w:rPr>
        <w:tab/>
      </w:r>
      <w:r>
        <w:rPr>
          <w:rFonts w:ascii="Arial" w:hAnsi="Arial" w:cs="Arial"/>
        </w:rPr>
        <w:tab/>
      </w:r>
      <w:r>
        <w:rPr>
          <w:rFonts w:ascii="Arial" w:hAnsi="Arial" w:cs="Arial"/>
        </w:rPr>
        <w:tab/>
      </w:r>
      <w:r>
        <w:rPr>
          <w:rFonts w:ascii="Arial" w:hAnsi="Arial" w:cs="Arial"/>
        </w:rPr>
        <w:tab/>
      </w:r>
    </w:p>
    <w:p w14:paraId="254962C7" w14:textId="77777777" w:rsidR="00402AC4" w:rsidRDefault="00402AC4" w:rsidP="00402AC4">
      <w:pPr>
        <w:jc w:val="both"/>
        <w:rPr>
          <w:rFonts w:ascii="Arial" w:hAnsi="Arial" w:cs="Arial"/>
        </w:rPr>
      </w:pPr>
    </w:p>
    <w:p w14:paraId="0B5F440A" w14:textId="77777777" w:rsidR="00402AC4" w:rsidRDefault="00402AC4" w:rsidP="00402AC4">
      <w:pPr>
        <w:jc w:val="both"/>
      </w:pPr>
      <w:r>
        <w:rPr>
          <w:rFonts w:ascii="Arial" w:hAnsi="Arial" w:cs="Arial"/>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w:t>
      </w:r>
      <w:r>
        <w:rPr>
          <w:rFonts w:ascii="Arial" w:hAnsi="Arial" w:cs="Arial"/>
          <w:lang w:val="sr-Cyrl-CS"/>
        </w:rPr>
        <w:t>,</w:t>
      </w:r>
      <w:r>
        <w:rPr>
          <w:rFonts w:ascii="Arial" w:hAnsi="Arial" w:cs="Arial"/>
        </w:rPr>
        <w:t xml:space="preserve">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60C1DBA5" w14:textId="3C4F2F99" w:rsidR="00402AC4" w:rsidRDefault="00402AC4" w:rsidP="00402AC4">
      <w:pPr>
        <w:jc w:val="both"/>
      </w:pPr>
      <w:r>
        <w:rPr>
          <w:rFonts w:ascii="Arial" w:hAnsi="Arial" w:cs="Arial"/>
        </w:rPr>
        <w:t>Уколико понуду подноси група понуђача, Изјава мора бити потписана од стране овлашћеног лица сваког понуђача из групе понуђача.</w:t>
      </w:r>
    </w:p>
    <w:p w14:paraId="081422A2" w14:textId="77777777" w:rsidR="00402AC4" w:rsidRDefault="00402AC4" w:rsidP="00402AC4">
      <w:pPr>
        <w:jc w:val="both"/>
        <w:rPr>
          <w:rFonts w:ascii="Arial" w:hAnsi="Arial" w:cs="Arial"/>
        </w:rPr>
      </w:pPr>
    </w:p>
    <w:p w14:paraId="07816497" w14:textId="77777777" w:rsidR="00402AC4" w:rsidRDefault="00402AC4" w:rsidP="00402AC4">
      <w:pPr>
        <w:jc w:val="both"/>
        <w:rPr>
          <w:rFonts w:ascii="Arial" w:hAnsi="Arial" w:cs="Arial"/>
        </w:rPr>
      </w:pPr>
    </w:p>
    <w:p w14:paraId="09FCB021" w14:textId="77777777" w:rsidR="00402AC4" w:rsidRDefault="00402AC4" w:rsidP="00402AC4">
      <w:pPr>
        <w:rPr>
          <w:rFonts w:ascii="Arial" w:hAnsi="Arial" w:cs="Arial"/>
        </w:rPr>
      </w:pPr>
    </w:p>
    <w:p w14:paraId="3DFD891A" w14:textId="77777777" w:rsidR="00402AC4" w:rsidRDefault="00402AC4" w:rsidP="00402AC4">
      <w:pPr>
        <w:rPr>
          <w:rFonts w:ascii="Arial" w:hAnsi="Arial" w:cs="Arial"/>
        </w:rPr>
      </w:pPr>
    </w:p>
    <w:p w14:paraId="42817D3E" w14:textId="77777777" w:rsidR="00402AC4" w:rsidRDefault="00402AC4" w:rsidP="00402AC4">
      <w:pPr>
        <w:rPr>
          <w:rFonts w:ascii="Arial" w:hAnsi="Arial" w:cs="Arial"/>
        </w:rPr>
      </w:pPr>
    </w:p>
    <w:p w14:paraId="7CAE8258" w14:textId="77777777" w:rsidR="00402AC4" w:rsidRDefault="00402AC4" w:rsidP="00402AC4">
      <w:pPr>
        <w:rPr>
          <w:rFonts w:ascii="Arial" w:hAnsi="Arial" w:cs="Arial"/>
        </w:rPr>
      </w:pPr>
    </w:p>
    <w:p w14:paraId="4DCB6D78" w14:textId="77777777" w:rsidR="00402AC4" w:rsidRDefault="00402AC4" w:rsidP="00402AC4">
      <w:pPr>
        <w:rPr>
          <w:rFonts w:ascii="Arial" w:hAnsi="Arial" w:cs="Arial"/>
          <w:lang w:val="sr-Cyrl-CS"/>
        </w:rPr>
      </w:pPr>
    </w:p>
    <w:p w14:paraId="1033660B" w14:textId="77777777" w:rsidR="00402AC4" w:rsidRDefault="00402AC4" w:rsidP="00402AC4">
      <w:pPr>
        <w:rPr>
          <w:rFonts w:ascii="Arial" w:hAnsi="Arial" w:cs="Arial"/>
          <w:lang w:val="sr-Cyrl-CS"/>
        </w:rPr>
      </w:pPr>
    </w:p>
    <w:p w14:paraId="1EDE787C" w14:textId="77777777" w:rsidR="00402AC4" w:rsidRDefault="00402AC4" w:rsidP="00402AC4">
      <w:pPr>
        <w:rPr>
          <w:rFonts w:ascii="Arial" w:hAnsi="Arial" w:cs="Arial"/>
          <w:lang w:val="sr-Cyrl-CS"/>
        </w:rPr>
      </w:pPr>
    </w:p>
    <w:p w14:paraId="57C0E145" w14:textId="77777777" w:rsidR="00402AC4" w:rsidRDefault="00402AC4" w:rsidP="00402AC4">
      <w:pPr>
        <w:rPr>
          <w:lang w:val="sr-Cyrl-CS"/>
        </w:rPr>
      </w:pPr>
    </w:p>
    <w:p w14:paraId="1D8F0510" w14:textId="77777777" w:rsidR="00402AC4" w:rsidRDefault="00402AC4" w:rsidP="00402AC4">
      <w:pPr>
        <w:rPr>
          <w:lang w:val="sr-Cyrl-CS"/>
        </w:rPr>
      </w:pPr>
    </w:p>
    <w:p w14:paraId="12C1E6FF" w14:textId="77777777" w:rsidR="00402AC4" w:rsidRDefault="00402AC4" w:rsidP="00402AC4">
      <w:pPr>
        <w:rPr>
          <w:lang w:val="sr-Cyrl-CS"/>
        </w:rPr>
      </w:pPr>
    </w:p>
    <w:p w14:paraId="33C7703F" w14:textId="77777777" w:rsidR="00402AC4" w:rsidRDefault="00402AC4" w:rsidP="00402AC4">
      <w:pPr>
        <w:rPr>
          <w:lang w:val="sr-Cyrl-CS"/>
        </w:rPr>
      </w:pPr>
    </w:p>
    <w:p w14:paraId="0529EFCA" w14:textId="77777777" w:rsidR="00D87E65" w:rsidRDefault="00D87E65" w:rsidP="00402AC4">
      <w:pPr>
        <w:rPr>
          <w:lang w:val="sr-Cyrl-CS"/>
        </w:rPr>
      </w:pPr>
    </w:p>
    <w:p w14:paraId="34E0D620" w14:textId="77777777" w:rsidR="00402AC4" w:rsidRDefault="00402AC4" w:rsidP="00402AC4">
      <w:pPr>
        <w:shd w:val="clear" w:color="auto" w:fill="C6D9F1"/>
        <w:jc w:val="center"/>
      </w:pPr>
      <w:r>
        <w:rPr>
          <w:rFonts w:eastAsia="Times New Roman"/>
        </w:rPr>
        <w:t xml:space="preserve">                                                                                                   </w:t>
      </w:r>
    </w:p>
    <w:p w14:paraId="308356E1" w14:textId="77777777" w:rsidR="00402AC4" w:rsidRDefault="00402AC4" w:rsidP="00402AC4">
      <w:pPr>
        <w:shd w:val="clear" w:color="auto" w:fill="C6D9F1"/>
        <w:jc w:val="right"/>
      </w:pPr>
      <w:r>
        <w:rPr>
          <w:rFonts w:ascii="Arial" w:hAnsi="Arial" w:cs="Arial"/>
          <w:b/>
          <w:sz w:val="22"/>
          <w:szCs w:val="22"/>
        </w:rPr>
        <w:t xml:space="preserve">ОБРАЗАЦ </w:t>
      </w:r>
      <w:r>
        <w:rPr>
          <w:rFonts w:ascii="Arial" w:hAnsi="Arial" w:cs="Arial"/>
          <w:b/>
          <w:sz w:val="22"/>
          <w:szCs w:val="22"/>
          <w:lang w:val="sr-Cyrl-CS"/>
        </w:rPr>
        <w:t>5</w:t>
      </w:r>
    </w:p>
    <w:p w14:paraId="39A8B3A1" w14:textId="77777777" w:rsidR="00402AC4" w:rsidRDefault="00402AC4" w:rsidP="00402AC4">
      <w:pPr>
        <w:rPr>
          <w:rFonts w:ascii="Arial" w:hAnsi="Arial" w:cs="Arial"/>
          <w:b/>
          <w:sz w:val="22"/>
          <w:szCs w:val="22"/>
          <w:lang w:val="sr-Cyrl-CS"/>
        </w:rPr>
      </w:pPr>
    </w:p>
    <w:p w14:paraId="180002AE" w14:textId="77777777" w:rsidR="00402AC4" w:rsidRDefault="00402AC4" w:rsidP="00402AC4">
      <w:r>
        <w:rPr>
          <w:rFonts w:eastAsia="Times New Roman"/>
        </w:rPr>
        <w:t xml:space="preserve">               </w:t>
      </w:r>
    </w:p>
    <w:p w14:paraId="537382DC" w14:textId="77777777" w:rsidR="00402AC4" w:rsidRDefault="00402AC4" w:rsidP="00402AC4">
      <w:pPr>
        <w:rPr>
          <w:lang w:val="sr-Cyrl-CS"/>
        </w:rPr>
      </w:pPr>
    </w:p>
    <w:p w14:paraId="11700DDD" w14:textId="252C6DF0" w:rsidR="00402AC4" w:rsidRDefault="00402AC4" w:rsidP="00402AC4">
      <w:pPr>
        <w:jc w:val="center"/>
      </w:pPr>
      <w:r>
        <w:rPr>
          <w:rFonts w:ascii="Arial" w:hAnsi="Arial" w:cs="Arial"/>
          <w:b/>
          <w:lang w:val="sr-Cyrl-CS"/>
        </w:rPr>
        <w:t>ИЗЈАВА О ИСПУЊАВАЊУ УСЛОВА ИЗ ЧЛ. 75. СТ. 1. ТАЧКА 1)-</w:t>
      </w:r>
      <w:r w:rsidR="00A57F27">
        <w:rPr>
          <w:rFonts w:ascii="Arial" w:hAnsi="Arial" w:cs="Arial"/>
          <w:b/>
          <w:lang w:val="sr-Cyrl-CS"/>
        </w:rPr>
        <w:t>4</w:t>
      </w:r>
      <w:r>
        <w:rPr>
          <w:rFonts w:ascii="Arial" w:hAnsi="Arial" w:cs="Arial"/>
          <w:b/>
          <w:lang w:val="sr-Cyrl-CS"/>
        </w:rPr>
        <w:t>)</w:t>
      </w:r>
    </w:p>
    <w:p w14:paraId="12D085E5" w14:textId="77777777" w:rsidR="00402AC4" w:rsidRDefault="00402AC4" w:rsidP="00402AC4">
      <w:pPr>
        <w:jc w:val="center"/>
      </w:pPr>
      <w:r>
        <w:rPr>
          <w:rFonts w:ascii="Arial" w:hAnsi="Arial" w:cs="Arial"/>
          <w:b/>
          <w:lang w:val="sr-Cyrl-CS"/>
        </w:rPr>
        <w:t>ЗАКОНА О ЈАВНИМ НАБАВКАМА</w:t>
      </w:r>
    </w:p>
    <w:p w14:paraId="64AD54EA" w14:textId="77777777" w:rsidR="00402AC4" w:rsidRDefault="00402AC4" w:rsidP="00402AC4">
      <w:pPr>
        <w:rPr>
          <w:rFonts w:ascii="Arial" w:hAnsi="Arial" w:cs="Arial"/>
          <w:b/>
          <w:lang w:val="sr-Cyrl-CS"/>
        </w:rPr>
      </w:pPr>
    </w:p>
    <w:p w14:paraId="689F9416" w14:textId="77777777" w:rsidR="00402AC4" w:rsidRDefault="00402AC4" w:rsidP="00402AC4">
      <w:pPr>
        <w:rPr>
          <w:rFonts w:ascii="Arial" w:hAnsi="Arial" w:cs="Arial"/>
          <w:b/>
          <w:sz w:val="22"/>
          <w:szCs w:val="22"/>
          <w:lang w:val="sr-Cyrl-CS"/>
        </w:rPr>
      </w:pPr>
    </w:p>
    <w:p w14:paraId="4D00EC3A" w14:textId="77777777" w:rsidR="00402AC4" w:rsidRDefault="00402AC4" w:rsidP="00402AC4">
      <w:pPr>
        <w:jc w:val="center"/>
      </w:pPr>
      <w:r>
        <w:rPr>
          <w:rFonts w:ascii="Arial" w:hAnsi="Arial" w:cs="Arial"/>
          <w:lang w:val="sr-Cyrl-CS"/>
        </w:rPr>
        <w:t>ИЗЈАВА О ИСПУЊАВАЊУ ОБАВЕЗНИХ УСЛОВА</w:t>
      </w:r>
    </w:p>
    <w:p w14:paraId="37735DEA" w14:textId="77777777" w:rsidR="00402AC4" w:rsidRDefault="00402AC4" w:rsidP="00402AC4">
      <w:pPr>
        <w:jc w:val="center"/>
      </w:pPr>
      <w:r>
        <w:rPr>
          <w:rFonts w:ascii="Arial" w:hAnsi="Arial" w:cs="Arial"/>
          <w:lang w:val="sr-Cyrl-CS"/>
        </w:rPr>
        <w:t>ЗА УЧЕШЋЕ У ПОСТУПКУ</w:t>
      </w:r>
    </w:p>
    <w:p w14:paraId="5FE6A29D" w14:textId="77777777" w:rsidR="00402AC4" w:rsidRDefault="00402AC4" w:rsidP="00402AC4">
      <w:pPr>
        <w:rPr>
          <w:rFonts w:ascii="Arial" w:hAnsi="Arial" w:cs="Arial"/>
          <w:sz w:val="22"/>
          <w:szCs w:val="22"/>
          <w:lang w:val="sr-Cyrl-CS"/>
        </w:rPr>
      </w:pPr>
    </w:p>
    <w:p w14:paraId="2DF93B40" w14:textId="77777777" w:rsidR="00402AC4" w:rsidRDefault="00402AC4" w:rsidP="00402AC4">
      <w:pPr>
        <w:rPr>
          <w:rFonts w:ascii="Arial" w:hAnsi="Arial" w:cs="Arial"/>
          <w:sz w:val="22"/>
          <w:szCs w:val="22"/>
          <w:lang w:val="sr-Cyrl-CS"/>
        </w:rPr>
      </w:pPr>
    </w:p>
    <w:p w14:paraId="4D62D466" w14:textId="0BBF00E2" w:rsidR="00402AC4" w:rsidRDefault="00402AC4" w:rsidP="00402AC4">
      <w:pPr>
        <w:jc w:val="both"/>
      </w:pPr>
      <w:r>
        <w:rPr>
          <w:sz w:val="22"/>
          <w:szCs w:val="22"/>
          <w:lang w:val="sr-Cyrl-CS"/>
        </w:rPr>
        <w:tab/>
      </w:r>
      <w:r>
        <w:rPr>
          <w:rFonts w:ascii="Arial" w:hAnsi="Arial" w:cs="Arial"/>
          <w:lang w:val="sr-Cyrl-CS"/>
        </w:rPr>
        <w:t>У складу са чл. 77. ст. 4. Закона о јавним набавкама, понуђач __________________________________________, под пуном материјалном и кривичном одговорношћу, потврђује да испуњава обавезне услове за учешће у поступку јавне набавке број ЈН</w:t>
      </w:r>
      <w:r w:rsidR="00743C58">
        <w:rPr>
          <w:rFonts w:ascii="Arial" w:hAnsi="Arial" w:cs="Arial"/>
          <w:lang w:val="sr-Cyrl-CS"/>
        </w:rPr>
        <w:t xml:space="preserve"> </w:t>
      </w:r>
      <w:r w:rsidR="00A57F27">
        <w:rPr>
          <w:rFonts w:ascii="Arial" w:hAnsi="Arial" w:cs="Arial"/>
          <w:lang w:val="sr-Cyrl-CS"/>
        </w:rPr>
        <w:t>4</w:t>
      </w:r>
      <w:r>
        <w:rPr>
          <w:rFonts w:ascii="Arial" w:hAnsi="Arial" w:cs="Arial"/>
          <w:lang w:val="sr-Cyrl-CS"/>
        </w:rPr>
        <w:t>/</w:t>
      </w:r>
      <w:r>
        <w:rPr>
          <w:rFonts w:ascii="Arial" w:hAnsi="Arial" w:cs="Arial"/>
          <w:lang w:val="sr-Cyrl-RS"/>
        </w:rPr>
        <w:t>20</w:t>
      </w:r>
      <w:r w:rsidR="00A57F27">
        <w:rPr>
          <w:rFonts w:ascii="Arial" w:hAnsi="Arial" w:cs="Arial"/>
          <w:lang w:val="sr-Cyrl-RS"/>
        </w:rPr>
        <w:t>20</w:t>
      </w:r>
      <w:r>
        <w:rPr>
          <w:rFonts w:ascii="Arial" w:hAnsi="Arial" w:cs="Arial"/>
          <w:lang w:val="sr-Cyrl-CS"/>
        </w:rPr>
        <w:t xml:space="preserve"> – </w:t>
      </w:r>
      <w:r w:rsidR="00D87E65">
        <w:rPr>
          <w:rFonts w:ascii="Arial" w:hAnsi="Arial" w:cs="Arial"/>
          <w:lang w:val="sr-Cyrl-CS"/>
        </w:rPr>
        <w:t>БЕРБЕРСКЕ УСЛУГЕ</w:t>
      </w:r>
      <w:r>
        <w:rPr>
          <w:rFonts w:ascii="Arial" w:hAnsi="Arial" w:cs="Arial"/>
          <w:lang w:val="sr-Cyrl-CS"/>
        </w:rPr>
        <w:t xml:space="preserve">, који су предвиђени чланом 75. ст. 1. тачка 1) – </w:t>
      </w:r>
      <w:r w:rsidR="0097225E">
        <w:rPr>
          <w:rFonts w:ascii="Arial" w:hAnsi="Arial" w:cs="Arial"/>
          <w:lang w:val="sr-Cyrl-CS"/>
        </w:rPr>
        <w:t>4</w:t>
      </w:r>
      <w:r>
        <w:rPr>
          <w:rFonts w:ascii="Arial" w:hAnsi="Arial" w:cs="Arial"/>
          <w:lang w:val="sr-Cyrl-CS"/>
        </w:rPr>
        <w:t>) Закона.</w:t>
      </w:r>
    </w:p>
    <w:p w14:paraId="637B3833" w14:textId="77777777" w:rsidR="00402AC4" w:rsidRDefault="00402AC4" w:rsidP="00402AC4">
      <w:pPr>
        <w:rPr>
          <w:rFonts w:ascii="Arial" w:hAnsi="Arial" w:cs="Arial"/>
          <w:sz w:val="22"/>
          <w:szCs w:val="22"/>
          <w:lang w:val="sr-Cyrl-CS"/>
        </w:rPr>
      </w:pPr>
    </w:p>
    <w:p w14:paraId="0927F2FE" w14:textId="77777777" w:rsidR="00402AC4" w:rsidRDefault="00402AC4" w:rsidP="00402AC4">
      <w:pPr>
        <w:rPr>
          <w:rFonts w:ascii="Arial" w:hAnsi="Arial" w:cs="Arial"/>
          <w:sz w:val="22"/>
          <w:szCs w:val="22"/>
          <w:lang w:val="sr-Cyrl-CS"/>
        </w:rPr>
      </w:pPr>
    </w:p>
    <w:p w14:paraId="5CA1B46B" w14:textId="77777777" w:rsidR="00402AC4" w:rsidRDefault="00402AC4" w:rsidP="00402AC4">
      <w:pPr>
        <w:rPr>
          <w:rFonts w:ascii="Arial" w:hAnsi="Arial" w:cs="Arial"/>
          <w:sz w:val="22"/>
          <w:szCs w:val="22"/>
          <w:lang w:val="sr-Cyrl-CS"/>
        </w:rPr>
      </w:pPr>
    </w:p>
    <w:p w14:paraId="429344E9" w14:textId="77777777" w:rsidR="00402AC4" w:rsidRDefault="00402AC4" w:rsidP="00402AC4">
      <w:pPr>
        <w:rPr>
          <w:sz w:val="22"/>
          <w:szCs w:val="22"/>
          <w:lang w:val="sr-Cyrl-CS"/>
        </w:rPr>
      </w:pPr>
    </w:p>
    <w:p w14:paraId="26C788E5" w14:textId="14EC74D0" w:rsidR="00402AC4" w:rsidRDefault="00402AC4" w:rsidP="00402AC4">
      <w:r>
        <w:rPr>
          <w:rFonts w:ascii="Arial" w:hAnsi="Arial" w:cs="Arial"/>
        </w:rPr>
        <w:t>Датум</w:t>
      </w:r>
      <w:r>
        <w:rPr>
          <w:rFonts w:ascii="Arial" w:hAnsi="Arial" w:cs="Arial"/>
          <w:lang w:val="sr-Cyrl-CS"/>
        </w:rPr>
        <w:t xml:space="preserve">: </w:t>
      </w:r>
      <w:r>
        <w:rPr>
          <w:rFonts w:ascii="Arial" w:hAnsi="Arial" w:cs="Arial"/>
        </w:rPr>
        <w:t xml:space="preserve">_______________                                </w:t>
      </w:r>
      <w:r w:rsidR="00A57F27">
        <w:rPr>
          <w:rFonts w:ascii="Arial" w:hAnsi="Arial" w:cs="Arial"/>
          <w:lang w:val="sr-Cyrl-RS"/>
        </w:rPr>
        <w:t xml:space="preserve">       </w:t>
      </w:r>
      <w:r>
        <w:rPr>
          <w:rFonts w:ascii="Arial" w:hAnsi="Arial" w:cs="Arial"/>
        </w:rPr>
        <w:tab/>
        <w:t xml:space="preserve">                               Понуђач</w:t>
      </w:r>
    </w:p>
    <w:p w14:paraId="4FDB8265" w14:textId="77777777" w:rsidR="00402AC4" w:rsidRDefault="00402AC4" w:rsidP="00402AC4">
      <w:pPr>
        <w:rPr>
          <w:rFonts w:ascii="Arial" w:hAnsi="Arial" w:cs="Arial"/>
        </w:rPr>
      </w:pPr>
    </w:p>
    <w:p w14:paraId="3326484A" w14:textId="77777777" w:rsidR="00402AC4" w:rsidRDefault="00402AC4" w:rsidP="00402AC4">
      <w:pPr>
        <w:jc w:val="right"/>
      </w:pPr>
      <w:r>
        <w:rPr>
          <w:rFonts w:ascii="Arial" w:hAnsi="Arial" w:cs="Arial"/>
        </w:rPr>
        <w:tab/>
        <w:t>______________________</w:t>
      </w:r>
    </w:p>
    <w:p w14:paraId="5EB0126D" w14:textId="77777777" w:rsidR="00402AC4" w:rsidRDefault="00402AC4" w:rsidP="00402AC4">
      <w:pPr>
        <w:rPr>
          <w:rFonts w:ascii="Arial" w:hAnsi="Arial" w:cs="Arial"/>
          <w:lang w:val="sr-Cyrl-CS"/>
        </w:rPr>
      </w:pPr>
    </w:p>
    <w:p w14:paraId="23BFCDBF" w14:textId="77777777" w:rsidR="00402AC4" w:rsidRDefault="00402AC4" w:rsidP="00402AC4">
      <w:pPr>
        <w:rPr>
          <w:rFonts w:ascii="Arial" w:hAnsi="Arial" w:cs="Arial"/>
          <w:lang w:val="sr-Cyrl-CS"/>
        </w:rPr>
      </w:pPr>
    </w:p>
    <w:p w14:paraId="1044CC51" w14:textId="77777777" w:rsidR="00402AC4" w:rsidRDefault="00402AC4" w:rsidP="00402AC4">
      <w:pPr>
        <w:rPr>
          <w:rFonts w:ascii="Arial" w:hAnsi="Arial" w:cs="Arial"/>
          <w:lang w:val="sr-Cyrl-CS"/>
        </w:rPr>
      </w:pPr>
    </w:p>
    <w:p w14:paraId="3A5EEE2F" w14:textId="77777777" w:rsidR="00402AC4" w:rsidRDefault="00402AC4" w:rsidP="00402AC4">
      <w:pPr>
        <w:rPr>
          <w:lang w:val="sr-Cyrl-CS"/>
        </w:rPr>
      </w:pPr>
    </w:p>
    <w:p w14:paraId="66E441BC" w14:textId="77777777" w:rsidR="00402AC4" w:rsidRDefault="00402AC4" w:rsidP="00402AC4">
      <w:pPr>
        <w:rPr>
          <w:lang w:val="sr-Cyrl-CS"/>
        </w:rPr>
      </w:pPr>
    </w:p>
    <w:p w14:paraId="5DBAC022" w14:textId="77777777" w:rsidR="00402AC4" w:rsidRDefault="00402AC4" w:rsidP="00402AC4">
      <w:pPr>
        <w:rPr>
          <w:lang w:val="sr-Cyrl-CS"/>
        </w:rPr>
      </w:pPr>
    </w:p>
    <w:p w14:paraId="6069B556" w14:textId="77777777" w:rsidR="00402AC4" w:rsidRDefault="00402AC4" w:rsidP="00402AC4">
      <w:pPr>
        <w:rPr>
          <w:lang w:val="sr-Cyrl-CS"/>
        </w:rPr>
      </w:pPr>
    </w:p>
    <w:p w14:paraId="525E8E0A" w14:textId="74077C3D" w:rsidR="00402AC4" w:rsidRDefault="00402AC4" w:rsidP="00402AC4">
      <w:pPr>
        <w:jc w:val="both"/>
      </w:pPr>
      <w:r>
        <w:rPr>
          <w:rFonts w:ascii="Arial" w:hAnsi="Arial" w:cs="Arial"/>
          <w:sz w:val="22"/>
          <w:szCs w:val="22"/>
        </w:rPr>
        <w:t xml:space="preserve">Напомена: Уколико понуду подноси група понуђача, </w:t>
      </w:r>
      <w:r>
        <w:rPr>
          <w:rFonts w:ascii="Arial" w:hAnsi="Arial" w:cs="Arial"/>
          <w:sz w:val="22"/>
          <w:szCs w:val="22"/>
          <w:lang w:val="sr-Cyrl-CS"/>
        </w:rPr>
        <w:t xml:space="preserve">или се ради о понуди са подизвођачима, </w:t>
      </w:r>
      <w:r>
        <w:rPr>
          <w:rFonts w:ascii="Arial" w:hAnsi="Arial" w:cs="Arial"/>
          <w:sz w:val="22"/>
          <w:szCs w:val="22"/>
        </w:rPr>
        <w:t>Изјава мора бити потписана од стране овлашћеног лица сваког понуђача из групе понуђача</w:t>
      </w:r>
      <w:r>
        <w:rPr>
          <w:rFonts w:ascii="Arial" w:hAnsi="Arial" w:cs="Arial"/>
          <w:sz w:val="22"/>
          <w:szCs w:val="22"/>
          <w:lang w:val="sr-Cyrl-CS"/>
        </w:rPr>
        <w:t xml:space="preserve"> и од стране сваког подизвођача</w:t>
      </w:r>
      <w:r>
        <w:rPr>
          <w:rFonts w:ascii="Arial" w:hAnsi="Arial" w:cs="Arial"/>
          <w:sz w:val="22"/>
          <w:szCs w:val="22"/>
        </w:rPr>
        <w:t>.</w:t>
      </w:r>
    </w:p>
    <w:p w14:paraId="107C01C2" w14:textId="77777777" w:rsidR="00402AC4" w:rsidRDefault="00402AC4" w:rsidP="00402AC4">
      <w:pPr>
        <w:rPr>
          <w:rFonts w:ascii="Arial" w:hAnsi="Arial" w:cs="Arial"/>
          <w:sz w:val="22"/>
          <w:szCs w:val="22"/>
          <w:lang w:val="sr-Cyrl-CS"/>
        </w:rPr>
      </w:pPr>
    </w:p>
    <w:p w14:paraId="005C2714" w14:textId="77777777" w:rsidR="00402AC4" w:rsidRDefault="00402AC4" w:rsidP="00402AC4">
      <w:pPr>
        <w:rPr>
          <w:rFonts w:ascii="Arial" w:hAnsi="Arial" w:cs="Arial"/>
          <w:sz w:val="22"/>
          <w:szCs w:val="22"/>
          <w:lang w:val="sr-Cyrl-CS"/>
        </w:rPr>
      </w:pPr>
    </w:p>
    <w:p w14:paraId="6A53D533" w14:textId="77777777" w:rsidR="00402AC4" w:rsidRDefault="00402AC4" w:rsidP="00402AC4">
      <w:pPr>
        <w:rPr>
          <w:rFonts w:ascii="Arial" w:hAnsi="Arial" w:cs="Arial"/>
          <w:sz w:val="22"/>
          <w:szCs w:val="22"/>
          <w:lang w:val="sr-Cyrl-CS"/>
        </w:rPr>
      </w:pPr>
    </w:p>
    <w:p w14:paraId="2D26E271" w14:textId="77777777" w:rsidR="00402AC4" w:rsidRDefault="00402AC4" w:rsidP="00402AC4">
      <w:pPr>
        <w:rPr>
          <w:lang w:val="sr-Cyrl-CS"/>
        </w:rPr>
      </w:pPr>
    </w:p>
    <w:p w14:paraId="47C9D3E7" w14:textId="77777777" w:rsidR="00402AC4" w:rsidRDefault="00402AC4" w:rsidP="00402AC4">
      <w:pPr>
        <w:rPr>
          <w:lang w:val="sr-Cyrl-CS"/>
        </w:rPr>
      </w:pPr>
    </w:p>
    <w:p w14:paraId="24D3305E" w14:textId="77777777" w:rsidR="00402AC4" w:rsidRDefault="00402AC4" w:rsidP="00402AC4">
      <w:pPr>
        <w:rPr>
          <w:lang w:val="sr-Cyrl-CS"/>
        </w:rPr>
      </w:pPr>
    </w:p>
    <w:p w14:paraId="54F34BC2" w14:textId="77777777" w:rsidR="00402AC4" w:rsidRDefault="00402AC4" w:rsidP="00402AC4">
      <w:pPr>
        <w:rPr>
          <w:lang w:val="sr-Cyrl-CS"/>
        </w:rPr>
      </w:pPr>
    </w:p>
    <w:p w14:paraId="14AE2181" w14:textId="77777777" w:rsidR="00402AC4" w:rsidRDefault="00402AC4" w:rsidP="00402AC4">
      <w:pPr>
        <w:rPr>
          <w:lang w:val="sr-Cyrl-CS"/>
        </w:rPr>
      </w:pPr>
    </w:p>
    <w:p w14:paraId="77480509" w14:textId="77777777" w:rsidR="00402AC4" w:rsidRDefault="00402AC4" w:rsidP="00402AC4">
      <w:pPr>
        <w:rPr>
          <w:lang w:val="sr-Cyrl-CS"/>
        </w:rPr>
      </w:pPr>
    </w:p>
    <w:p w14:paraId="20F62CCC" w14:textId="77777777" w:rsidR="00402AC4" w:rsidRDefault="00402AC4" w:rsidP="00402AC4">
      <w:pPr>
        <w:rPr>
          <w:lang w:val="sr-Cyrl-CS"/>
        </w:rPr>
      </w:pPr>
    </w:p>
    <w:p w14:paraId="1F2151C6" w14:textId="77777777" w:rsidR="00402AC4" w:rsidRDefault="00402AC4" w:rsidP="00402AC4">
      <w:pPr>
        <w:rPr>
          <w:lang w:val="sr-Cyrl-CS"/>
        </w:rPr>
      </w:pPr>
    </w:p>
    <w:p w14:paraId="5C4ACD3A" w14:textId="77777777" w:rsidR="00402AC4" w:rsidRDefault="00402AC4" w:rsidP="00402AC4">
      <w:pPr>
        <w:rPr>
          <w:lang w:val="sr-Cyrl-CS"/>
        </w:rPr>
      </w:pPr>
    </w:p>
    <w:p w14:paraId="3CB02208" w14:textId="77777777" w:rsidR="00402AC4" w:rsidRDefault="00402AC4" w:rsidP="00402AC4">
      <w:pPr>
        <w:rPr>
          <w:lang w:val="sr-Cyrl-CS"/>
        </w:rPr>
      </w:pPr>
    </w:p>
    <w:p w14:paraId="4C165F54" w14:textId="77777777" w:rsidR="00402AC4" w:rsidRDefault="00402AC4" w:rsidP="00402AC4">
      <w:pPr>
        <w:rPr>
          <w:lang w:val="sr-Cyrl-CS"/>
        </w:rPr>
      </w:pPr>
    </w:p>
    <w:p w14:paraId="1153EBDD" w14:textId="77777777" w:rsidR="00402AC4" w:rsidRDefault="00402AC4" w:rsidP="00402AC4">
      <w:pPr>
        <w:rPr>
          <w:lang w:val="sr-Cyrl-CS"/>
        </w:rPr>
      </w:pPr>
    </w:p>
    <w:p w14:paraId="5B8C48A9" w14:textId="77777777" w:rsidR="00402AC4" w:rsidRDefault="00402AC4" w:rsidP="00402AC4">
      <w:pPr>
        <w:rPr>
          <w:lang w:val="sr-Cyrl-CS"/>
        </w:rPr>
      </w:pPr>
    </w:p>
    <w:p w14:paraId="2FCC7142" w14:textId="77777777" w:rsidR="00402AC4" w:rsidRDefault="00402AC4" w:rsidP="00402AC4">
      <w:pPr>
        <w:rPr>
          <w:lang w:val="sr-Cyrl-CS"/>
        </w:rPr>
      </w:pPr>
    </w:p>
    <w:p w14:paraId="5121C01A" w14:textId="77777777" w:rsidR="00402AC4" w:rsidRDefault="00402AC4" w:rsidP="00402AC4">
      <w:pPr>
        <w:rPr>
          <w:lang w:val="sr-Cyrl-CS"/>
        </w:rPr>
      </w:pPr>
    </w:p>
    <w:p w14:paraId="16D37818" w14:textId="77777777" w:rsidR="00402AC4" w:rsidRDefault="00402AC4" w:rsidP="00402AC4">
      <w:pPr>
        <w:rPr>
          <w:lang w:val="sr-Cyrl-CS"/>
        </w:rPr>
      </w:pPr>
    </w:p>
    <w:p w14:paraId="49B2F19B" w14:textId="77777777" w:rsidR="00402AC4" w:rsidRDefault="00402AC4" w:rsidP="00402AC4">
      <w:pPr>
        <w:rPr>
          <w:lang w:val="sr-Cyrl-CS"/>
        </w:rPr>
      </w:pPr>
    </w:p>
    <w:p w14:paraId="70EBACAF" w14:textId="77777777" w:rsidR="00402AC4" w:rsidRDefault="00402AC4" w:rsidP="00402AC4">
      <w:pPr>
        <w:shd w:val="clear" w:color="auto" w:fill="C6D9F1"/>
        <w:jc w:val="center"/>
      </w:pPr>
      <w:r>
        <w:rPr>
          <w:rFonts w:eastAsia="Times New Roman"/>
        </w:rPr>
        <w:t xml:space="preserve">                                  </w:t>
      </w:r>
    </w:p>
    <w:p w14:paraId="1C4CAC90" w14:textId="77777777" w:rsidR="00402AC4" w:rsidRDefault="00402AC4" w:rsidP="00402AC4">
      <w:pPr>
        <w:shd w:val="clear" w:color="auto" w:fill="C6D9F1"/>
        <w:jc w:val="right"/>
      </w:pPr>
      <w:r>
        <w:rPr>
          <w:rFonts w:ascii="Arial" w:hAnsi="Arial" w:cs="Arial"/>
          <w:b/>
          <w:sz w:val="22"/>
          <w:szCs w:val="22"/>
        </w:rPr>
        <w:t xml:space="preserve">ОБРАЗАЦ </w:t>
      </w:r>
      <w:r>
        <w:rPr>
          <w:rFonts w:ascii="Arial" w:hAnsi="Arial" w:cs="Arial"/>
          <w:b/>
          <w:sz w:val="22"/>
          <w:szCs w:val="22"/>
          <w:lang w:val="sr-Cyrl-CS"/>
        </w:rPr>
        <w:t>6</w:t>
      </w:r>
    </w:p>
    <w:p w14:paraId="4484D4DF" w14:textId="77777777" w:rsidR="00402AC4" w:rsidRDefault="00402AC4" w:rsidP="00402AC4">
      <w:pPr>
        <w:rPr>
          <w:rFonts w:ascii="Arial" w:hAnsi="Arial" w:cs="Arial"/>
          <w:b/>
          <w:sz w:val="22"/>
          <w:szCs w:val="22"/>
          <w:lang w:val="sr-Cyrl-CS"/>
        </w:rPr>
      </w:pPr>
    </w:p>
    <w:p w14:paraId="36E75092" w14:textId="77777777" w:rsidR="00402AC4" w:rsidRDefault="00402AC4" w:rsidP="00402AC4">
      <w:pPr>
        <w:jc w:val="center"/>
        <w:rPr>
          <w:rFonts w:ascii="Arial" w:hAnsi="Arial" w:cs="Arial"/>
          <w:b/>
          <w:sz w:val="22"/>
          <w:szCs w:val="22"/>
        </w:rPr>
      </w:pPr>
    </w:p>
    <w:p w14:paraId="630AB78B" w14:textId="77777777" w:rsidR="00402AC4" w:rsidRDefault="00402AC4" w:rsidP="00402AC4">
      <w:pPr>
        <w:jc w:val="center"/>
        <w:rPr>
          <w:rFonts w:ascii="Arial" w:hAnsi="Arial" w:cs="Arial"/>
          <w:b/>
          <w:sz w:val="22"/>
          <w:szCs w:val="22"/>
        </w:rPr>
      </w:pPr>
    </w:p>
    <w:p w14:paraId="2D304CC7" w14:textId="77777777" w:rsidR="00402AC4" w:rsidRDefault="00402AC4" w:rsidP="00402AC4">
      <w:pPr>
        <w:jc w:val="center"/>
      </w:pPr>
      <w:r>
        <w:rPr>
          <w:rFonts w:ascii="Arial" w:hAnsi="Arial" w:cs="Arial"/>
          <w:sz w:val="22"/>
          <w:szCs w:val="22"/>
        </w:rPr>
        <w:t>ИЗЈАВА О ПОШТОВАЊУ ОБАВЕЗА  ИЗ ЧЛ. 75. СТ. 2. ЗАКОНА</w:t>
      </w:r>
    </w:p>
    <w:p w14:paraId="30FE3CBE" w14:textId="77777777" w:rsidR="00402AC4" w:rsidRDefault="00402AC4" w:rsidP="00402AC4">
      <w:pPr>
        <w:rPr>
          <w:rFonts w:ascii="Arial" w:hAnsi="Arial" w:cs="Arial"/>
          <w:sz w:val="22"/>
          <w:szCs w:val="22"/>
        </w:rPr>
      </w:pPr>
    </w:p>
    <w:p w14:paraId="246D25AF" w14:textId="77777777" w:rsidR="00402AC4" w:rsidRDefault="00402AC4" w:rsidP="00402AC4">
      <w:pPr>
        <w:rPr>
          <w:rFonts w:ascii="Arial" w:hAnsi="Arial" w:cs="Arial"/>
          <w:sz w:val="22"/>
          <w:szCs w:val="22"/>
        </w:rPr>
      </w:pPr>
    </w:p>
    <w:p w14:paraId="0A4B6A31" w14:textId="77777777" w:rsidR="00402AC4" w:rsidRDefault="00402AC4" w:rsidP="00402AC4">
      <w:pPr>
        <w:rPr>
          <w:rFonts w:ascii="Arial" w:hAnsi="Arial" w:cs="Arial"/>
          <w:sz w:val="22"/>
          <w:szCs w:val="22"/>
        </w:rPr>
      </w:pPr>
    </w:p>
    <w:p w14:paraId="0A359573" w14:textId="77777777" w:rsidR="00402AC4" w:rsidRDefault="00402AC4" w:rsidP="00402AC4">
      <w:pPr>
        <w:rPr>
          <w:rFonts w:ascii="Arial" w:hAnsi="Arial" w:cs="Arial"/>
          <w:sz w:val="22"/>
          <w:szCs w:val="22"/>
        </w:rPr>
      </w:pPr>
    </w:p>
    <w:p w14:paraId="44B3005E" w14:textId="77777777" w:rsidR="00402AC4" w:rsidRDefault="00402AC4" w:rsidP="00402AC4">
      <w:r>
        <w:rPr>
          <w:rFonts w:ascii="Arial" w:hAnsi="Arial" w:cs="Arial"/>
          <w:sz w:val="22"/>
          <w:szCs w:val="22"/>
        </w:rPr>
        <w:t xml:space="preserve">У вези члана 75. став 2. Закона о јавним набавкама, као заступник понуђача дајем следећу </w:t>
      </w:r>
    </w:p>
    <w:p w14:paraId="2221FAB4" w14:textId="77777777" w:rsidR="00402AC4" w:rsidRDefault="00402AC4" w:rsidP="00402AC4">
      <w:pPr>
        <w:rPr>
          <w:rFonts w:ascii="Arial" w:hAnsi="Arial" w:cs="Arial"/>
          <w:sz w:val="22"/>
          <w:szCs w:val="22"/>
        </w:rPr>
      </w:pPr>
    </w:p>
    <w:p w14:paraId="0C9B9C18" w14:textId="77777777" w:rsidR="00402AC4" w:rsidRDefault="00402AC4" w:rsidP="00402AC4">
      <w:pPr>
        <w:rPr>
          <w:rFonts w:ascii="Arial" w:hAnsi="Arial" w:cs="Arial"/>
          <w:sz w:val="22"/>
          <w:szCs w:val="22"/>
        </w:rPr>
      </w:pPr>
    </w:p>
    <w:p w14:paraId="48BFE9E2" w14:textId="77777777" w:rsidR="00402AC4" w:rsidRDefault="00402AC4" w:rsidP="00402AC4">
      <w:pPr>
        <w:jc w:val="center"/>
      </w:pPr>
      <w:r>
        <w:rPr>
          <w:rFonts w:ascii="Arial" w:hAnsi="Arial" w:cs="Arial"/>
          <w:sz w:val="22"/>
          <w:szCs w:val="22"/>
        </w:rPr>
        <w:t>И</w:t>
      </w:r>
      <w:r>
        <w:rPr>
          <w:rFonts w:ascii="Arial" w:hAnsi="Arial" w:cs="Arial"/>
          <w:sz w:val="22"/>
          <w:szCs w:val="22"/>
          <w:lang w:val="sr-Cyrl-CS"/>
        </w:rPr>
        <w:t xml:space="preserve"> </w:t>
      </w:r>
      <w:r>
        <w:rPr>
          <w:rFonts w:ascii="Arial" w:hAnsi="Arial" w:cs="Arial"/>
          <w:sz w:val="22"/>
          <w:szCs w:val="22"/>
        </w:rPr>
        <w:t>З</w:t>
      </w:r>
      <w:r>
        <w:rPr>
          <w:rFonts w:ascii="Arial" w:hAnsi="Arial" w:cs="Arial"/>
          <w:sz w:val="22"/>
          <w:szCs w:val="22"/>
          <w:lang w:val="sr-Cyrl-CS"/>
        </w:rPr>
        <w:t xml:space="preserve"> </w:t>
      </w:r>
      <w:r>
        <w:rPr>
          <w:rFonts w:ascii="Arial" w:hAnsi="Arial" w:cs="Arial"/>
          <w:sz w:val="22"/>
          <w:szCs w:val="22"/>
        </w:rPr>
        <w:t>Ј</w:t>
      </w:r>
      <w:r>
        <w:rPr>
          <w:rFonts w:ascii="Arial" w:hAnsi="Arial" w:cs="Arial"/>
          <w:sz w:val="22"/>
          <w:szCs w:val="22"/>
          <w:lang w:val="sr-Cyrl-CS"/>
        </w:rPr>
        <w:t xml:space="preserve"> </w:t>
      </w:r>
      <w:r>
        <w:rPr>
          <w:rFonts w:ascii="Arial" w:hAnsi="Arial" w:cs="Arial"/>
          <w:sz w:val="22"/>
          <w:szCs w:val="22"/>
        </w:rPr>
        <w:t>А</w:t>
      </w:r>
      <w:r>
        <w:rPr>
          <w:rFonts w:ascii="Arial" w:hAnsi="Arial" w:cs="Arial"/>
          <w:sz w:val="22"/>
          <w:szCs w:val="22"/>
          <w:lang w:val="sr-Cyrl-CS"/>
        </w:rPr>
        <w:t xml:space="preserve"> </w:t>
      </w:r>
      <w:r>
        <w:rPr>
          <w:rFonts w:ascii="Arial" w:hAnsi="Arial" w:cs="Arial"/>
          <w:sz w:val="22"/>
          <w:szCs w:val="22"/>
        </w:rPr>
        <w:t>В</w:t>
      </w:r>
      <w:r>
        <w:rPr>
          <w:rFonts w:ascii="Arial" w:hAnsi="Arial" w:cs="Arial"/>
          <w:sz w:val="22"/>
          <w:szCs w:val="22"/>
          <w:lang w:val="sr-Cyrl-CS"/>
        </w:rPr>
        <w:t xml:space="preserve"> </w:t>
      </w:r>
      <w:r>
        <w:rPr>
          <w:rFonts w:ascii="Arial" w:hAnsi="Arial" w:cs="Arial"/>
          <w:sz w:val="22"/>
          <w:szCs w:val="22"/>
        </w:rPr>
        <w:t>У</w:t>
      </w:r>
    </w:p>
    <w:p w14:paraId="057C608B" w14:textId="77777777" w:rsidR="00402AC4" w:rsidRDefault="00402AC4" w:rsidP="00402AC4">
      <w:pPr>
        <w:rPr>
          <w:rFonts w:ascii="Arial" w:hAnsi="Arial" w:cs="Arial"/>
          <w:sz w:val="22"/>
          <w:szCs w:val="22"/>
        </w:rPr>
      </w:pPr>
    </w:p>
    <w:p w14:paraId="0F905505" w14:textId="77777777" w:rsidR="00402AC4" w:rsidRDefault="00402AC4" w:rsidP="00402AC4">
      <w:pPr>
        <w:jc w:val="both"/>
        <w:rPr>
          <w:rFonts w:ascii="Arial" w:hAnsi="Arial" w:cs="Arial"/>
          <w:sz w:val="22"/>
          <w:szCs w:val="22"/>
        </w:rPr>
      </w:pPr>
    </w:p>
    <w:p w14:paraId="2F1A4DDA" w14:textId="3AFFAD91" w:rsidR="00402AC4" w:rsidRDefault="00402AC4" w:rsidP="00402AC4">
      <w:pPr>
        <w:jc w:val="both"/>
      </w:pPr>
      <w:r>
        <w:rPr>
          <w:rFonts w:ascii="Arial" w:hAnsi="Arial" w:cs="Arial"/>
          <w:sz w:val="22"/>
          <w:szCs w:val="22"/>
        </w:rPr>
        <w:t>Понуђач</w:t>
      </w:r>
      <w:r w:rsidR="00A57F27">
        <w:rPr>
          <w:rFonts w:ascii="Arial" w:hAnsi="Arial" w:cs="Arial"/>
          <w:sz w:val="22"/>
          <w:szCs w:val="22"/>
          <w:lang w:val="sr-Cyrl-RS"/>
        </w:rPr>
        <w:t>__________________________________________________</w:t>
      </w:r>
      <w:r>
        <w:rPr>
          <w:rFonts w:ascii="Arial" w:hAnsi="Arial" w:cs="Arial"/>
          <w:sz w:val="22"/>
          <w:szCs w:val="22"/>
        </w:rPr>
        <w:t xml:space="preserve"> (навести назив понуђача), у поступку јавне набавке </w:t>
      </w:r>
      <w:r w:rsidR="00CE10DC">
        <w:rPr>
          <w:rFonts w:ascii="Arial" w:hAnsi="Arial" w:cs="Arial"/>
          <w:sz w:val="22"/>
          <w:szCs w:val="22"/>
          <w:lang w:val="sr-Cyrl-RS"/>
        </w:rPr>
        <w:t>услуга</w:t>
      </w:r>
      <w:r>
        <w:rPr>
          <w:rFonts w:ascii="Arial" w:hAnsi="Arial" w:cs="Arial"/>
          <w:sz w:val="22"/>
          <w:szCs w:val="22"/>
          <w:lang w:val="sr-Cyrl-CS"/>
        </w:rPr>
        <w:t xml:space="preserve"> </w:t>
      </w:r>
      <w:r w:rsidR="00CE10DC">
        <w:rPr>
          <w:rFonts w:ascii="Arial" w:hAnsi="Arial" w:cs="Arial"/>
          <w:sz w:val="22"/>
          <w:szCs w:val="22"/>
          <w:lang w:val="sr-Cyrl-CS"/>
        </w:rPr>
        <w:t>БЕРБЕРСКЕ УСЛУГЕ</w:t>
      </w:r>
      <w:r>
        <w:rPr>
          <w:rFonts w:ascii="Arial" w:hAnsi="Arial" w:cs="Arial"/>
          <w:b/>
          <w:bCs/>
          <w:sz w:val="22"/>
          <w:szCs w:val="22"/>
          <w:lang w:val="sr-Cyrl-CS"/>
        </w:rPr>
        <w:t xml:space="preserve">, </w:t>
      </w:r>
      <w:r>
        <w:rPr>
          <w:rFonts w:ascii="Arial" w:hAnsi="Arial" w:cs="Arial"/>
          <w:sz w:val="22"/>
          <w:szCs w:val="22"/>
        </w:rPr>
        <w:t xml:space="preserve">бр. ЈН </w:t>
      </w:r>
      <w:r w:rsidR="00A57F27">
        <w:rPr>
          <w:rFonts w:ascii="Arial" w:hAnsi="Arial" w:cs="Arial"/>
          <w:sz w:val="22"/>
          <w:szCs w:val="22"/>
          <w:lang w:val="sr-Cyrl-RS"/>
        </w:rPr>
        <w:t>4</w:t>
      </w:r>
      <w:r>
        <w:rPr>
          <w:rFonts w:ascii="Arial" w:hAnsi="Arial" w:cs="Arial"/>
          <w:sz w:val="22"/>
          <w:szCs w:val="22"/>
          <w:lang w:val="sr-Cyrl-CS"/>
        </w:rPr>
        <w:t>/</w:t>
      </w:r>
      <w:r>
        <w:rPr>
          <w:rFonts w:ascii="Arial" w:hAnsi="Arial" w:cs="Arial"/>
          <w:sz w:val="22"/>
          <w:szCs w:val="22"/>
          <w:lang w:val="sr-Cyrl-RS"/>
        </w:rPr>
        <w:t>20</w:t>
      </w:r>
      <w:r w:rsidR="00A57F27">
        <w:rPr>
          <w:rFonts w:ascii="Arial" w:hAnsi="Arial" w:cs="Arial"/>
          <w:sz w:val="22"/>
          <w:szCs w:val="22"/>
          <w:lang w:val="sr-Cyrl-RS"/>
        </w:rPr>
        <w:t>20</w:t>
      </w:r>
      <w:r>
        <w:rPr>
          <w:rFonts w:ascii="Arial" w:hAnsi="Arial" w:cs="Arial"/>
          <w:sz w:val="22"/>
          <w:szCs w:val="22"/>
        </w:rPr>
        <w:t>, поштовао је обавезе које произлазе из важећих прописа о заштити на раду, запошљавању и условима рада, заштити животне средине</w:t>
      </w:r>
      <w:r>
        <w:rPr>
          <w:rFonts w:ascii="Arial" w:hAnsi="Arial" w:cs="Arial"/>
          <w:sz w:val="22"/>
          <w:szCs w:val="22"/>
          <w:lang w:val="sr-Cyrl-CS"/>
        </w:rPr>
        <w:t>, као и да понуђач нема забрану обављања делатности која је на снази у време подношења понуде</w:t>
      </w:r>
      <w:r>
        <w:rPr>
          <w:rFonts w:ascii="Arial" w:hAnsi="Arial" w:cs="Arial"/>
          <w:sz w:val="22"/>
          <w:szCs w:val="22"/>
        </w:rPr>
        <w:t>.</w:t>
      </w:r>
    </w:p>
    <w:p w14:paraId="1F295E0B" w14:textId="77777777" w:rsidR="00402AC4" w:rsidRDefault="00402AC4" w:rsidP="00402AC4">
      <w:pPr>
        <w:jc w:val="both"/>
        <w:rPr>
          <w:rFonts w:ascii="Arial" w:hAnsi="Arial" w:cs="Arial"/>
          <w:b/>
          <w:bCs/>
          <w:sz w:val="22"/>
          <w:szCs w:val="22"/>
          <w:lang w:val="sr-Cyrl-CS"/>
        </w:rPr>
      </w:pPr>
    </w:p>
    <w:p w14:paraId="1109882B" w14:textId="77777777" w:rsidR="00402AC4" w:rsidRDefault="00402AC4" w:rsidP="00402AC4">
      <w:pPr>
        <w:rPr>
          <w:rFonts w:ascii="Arial" w:hAnsi="Arial" w:cs="Arial"/>
          <w:b/>
          <w:bCs/>
          <w:sz w:val="22"/>
          <w:szCs w:val="22"/>
          <w:lang w:val="sr-Cyrl-CS"/>
        </w:rPr>
      </w:pPr>
    </w:p>
    <w:p w14:paraId="35B987A1" w14:textId="77777777" w:rsidR="00402AC4" w:rsidRDefault="00402AC4" w:rsidP="00402AC4">
      <w:pPr>
        <w:rPr>
          <w:rFonts w:ascii="Arial" w:hAnsi="Arial" w:cs="Arial"/>
          <w:b/>
          <w:bCs/>
          <w:sz w:val="22"/>
          <w:szCs w:val="22"/>
          <w:lang w:val="sr-Cyrl-CS"/>
        </w:rPr>
      </w:pPr>
    </w:p>
    <w:p w14:paraId="2994F332" w14:textId="77777777" w:rsidR="00402AC4" w:rsidRDefault="00402AC4" w:rsidP="00402AC4">
      <w:pPr>
        <w:rPr>
          <w:rFonts w:ascii="Arial" w:hAnsi="Arial" w:cs="Arial"/>
          <w:sz w:val="22"/>
          <w:szCs w:val="22"/>
        </w:rPr>
      </w:pPr>
    </w:p>
    <w:p w14:paraId="5242987C" w14:textId="77777777" w:rsidR="00402AC4" w:rsidRDefault="00402AC4" w:rsidP="00402AC4">
      <w:r>
        <w:rPr>
          <w:rFonts w:ascii="Arial" w:eastAsia="Arial" w:hAnsi="Arial" w:cs="Arial"/>
          <w:sz w:val="22"/>
          <w:szCs w:val="22"/>
        </w:rPr>
        <w:t xml:space="preserve">          </w:t>
      </w:r>
      <w:r>
        <w:rPr>
          <w:rFonts w:ascii="Arial" w:hAnsi="Arial" w:cs="Arial"/>
          <w:sz w:val="22"/>
          <w:szCs w:val="22"/>
        </w:rPr>
        <w:t xml:space="preserve">Датум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Понуђач</w:t>
      </w:r>
    </w:p>
    <w:p w14:paraId="5FE0A649" w14:textId="77777777" w:rsidR="00402AC4" w:rsidRDefault="00402AC4" w:rsidP="00402AC4">
      <w:pPr>
        <w:rPr>
          <w:rFonts w:ascii="Arial" w:hAnsi="Arial" w:cs="Arial"/>
          <w:sz w:val="22"/>
          <w:szCs w:val="22"/>
        </w:rPr>
      </w:pPr>
    </w:p>
    <w:p w14:paraId="4858252C" w14:textId="77777777" w:rsidR="00402AC4" w:rsidRDefault="00402AC4" w:rsidP="00402AC4">
      <w:pPr>
        <w:rPr>
          <w:rFonts w:ascii="Arial" w:hAnsi="Arial" w:cs="Arial"/>
          <w:sz w:val="22"/>
          <w:szCs w:val="22"/>
        </w:rPr>
      </w:pPr>
    </w:p>
    <w:p w14:paraId="7896DCFA" w14:textId="5C99AE04" w:rsidR="00402AC4" w:rsidRDefault="00402AC4" w:rsidP="00402AC4">
      <w:r>
        <w:rPr>
          <w:rFonts w:ascii="Arial" w:hAnsi="Arial" w:cs="Arial"/>
          <w:sz w:val="22"/>
          <w:szCs w:val="22"/>
        </w:rPr>
        <w:t xml:space="preserve">________________                                           </w:t>
      </w:r>
      <w:r w:rsidR="00A57F27">
        <w:rPr>
          <w:rFonts w:ascii="Arial" w:hAnsi="Arial" w:cs="Arial"/>
          <w:sz w:val="22"/>
          <w:szCs w:val="22"/>
          <w:lang w:val="sr-Cyrl-RS"/>
        </w:rPr>
        <w:t xml:space="preserve">  </w:t>
      </w:r>
      <w:r>
        <w:rPr>
          <w:rFonts w:ascii="Arial" w:hAnsi="Arial" w:cs="Arial"/>
          <w:sz w:val="22"/>
          <w:szCs w:val="22"/>
        </w:rPr>
        <w:t xml:space="preserve">                  __________________</w:t>
      </w:r>
    </w:p>
    <w:p w14:paraId="4EA85469" w14:textId="77777777" w:rsidR="00402AC4" w:rsidRDefault="00402AC4" w:rsidP="00402AC4">
      <w:pPr>
        <w:rPr>
          <w:rFonts w:ascii="Arial" w:hAnsi="Arial" w:cs="Arial"/>
          <w:sz w:val="22"/>
          <w:szCs w:val="22"/>
        </w:rPr>
      </w:pPr>
    </w:p>
    <w:p w14:paraId="2ABB2812" w14:textId="77777777" w:rsidR="00402AC4" w:rsidRDefault="00402AC4" w:rsidP="00402AC4">
      <w:pPr>
        <w:rPr>
          <w:rFonts w:ascii="Arial" w:hAnsi="Arial" w:cs="Arial"/>
          <w:sz w:val="22"/>
          <w:szCs w:val="22"/>
        </w:rPr>
      </w:pPr>
    </w:p>
    <w:p w14:paraId="68FD11E7" w14:textId="77777777" w:rsidR="00402AC4" w:rsidRDefault="00402AC4" w:rsidP="00402AC4">
      <w:pPr>
        <w:rPr>
          <w:rFonts w:ascii="Arial" w:hAnsi="Arial" w:cs="Arial"/>
          <w:sz w:val="22"/>
          <w:szCs w:val="22"/>
        </w:rPr>
      </w:pPr>
    </w:p>
    <w:p w14:paraId="4FA4C32D" w14:textId="77777777" w:rsidR="00402AC4" w:rsidRDefault="00402AC4" w:rsidP="00402AC4">
      <w:pPr>
        <w:rPr>
          <w:rFonts w:ascii="Arial" w:hAnsi="Arial" w:cs="Arial"/>
          <w:sz w:val="22"/>
          <w:szCs w:val="22"/>
        </w:rPr>
      </w:pPr>
    </w:p>
    <w:p w14:paraId="7EE083A3" w14:textId="77777777" w:rsidR="00402AC4" w:rsidRDefault="00402AC4" w:rsidP="00402AC4">
      <w:pPr>
        <w:rPr>
          <w:rFonts w:ascii="Arial" w:hAnsi="Arial" w:cs="Arial"/>
          <w:sz w:val="22"/>
          <w:szCs w:val="22"/>
        </w:rPr>
      </w:pPr>
    </w:p>
    <w:p w14:paraId="062712CF" w14:textId="16019795" w:rsidR="00402AC4" w:rsidRDefault="00402AC4" w:rsidP="00402AC4">
      <w:pPr>
        <w:jc w:val="both"/>
      </w:pPr>
      <w:r>
        <w:rPr>
          <w:rFonts w:ascii="Arial" w:hAnsi="Arial" w:cs="Arial"/>
          <w:sz w:val="22"/>
          <w:szCs w:val="22"/>
        </w:rPr>
        <w:t xml:space="preserve">Напомена: Уколико понуду подноси група понуђача, </w:t>
      </w:r>
      <w:r>
        <w:rPr>
          <w:rFonts w:ascii="Arial" w:hAnsi="Arial" w:cs="Arial"/>
          <w:sz w:val="22"/>
          <w:szCs w:val="22"/>
          <w:lang w:val="sr-Cyrl-CS"/>
        </w:rPr>
        <w:t xml:space="preserve">или се ради о понуди са подизвођачима, </w:t>
      </w:r>
      <w:r>
        <w:rPr>
          <w:rFonts w:ascii="Arial" w:hAnsi="Arial" w:cs="Arial"/>
          <w:sz w:val="22"/>
          <w:szCs w:val="22"/>
        </w:rPr>
        <w:t>Изјава мора бити потписана од стране овлашћеног лица сваког понуђача из групе понуђача</w:t>
      </w:r>
      <w:r>
        <w:rPr>
          <w:rFonts w:ascii="Arial" w:hAnsi="Arial" w:cs="Arial"/>
          <w:sz w:val="22"/>
          <w:szCs w:val="22"/>
          <w:lang w:val="sr-Cyrl-CS"/>
        </w:rPr>
        <w:t xml:space="preserve"> и од стране сваког подизвођача</w:t>
      </w:r>
      <w:r>
        <w:rPr>
          <w:rFonts w:ascii="Arial" w:hAnsi="Arial" w:cs="Arial"/>
          <w:sz w:val="22"/>
          <w:szCs w:val="22"/>
        </w:rPr>
        <w:t>.</w:t>
      </w:r>
    </w:p>
    <w:p w14:paraId="240935CA" w14:textId="365707EE" w:rsidR="00402AC4" w:rsidRDefault="00402AC4" w:rsidP="00402AC4">
      <w:pPr>
        <w:jc w:val="both"/>
      </w:pPr>
      <w:r>
        <w:rPr>
          <w:rFonts w:ascii="Arial" w:hAnsi="Arial" w:cs="Arial"/>
          <w:sz w:val="22"/>
          <w:szCs w:val="22"/>
        </w:rPr>
        <w:t>Образац копирати у потреб</w:t>
      </w:r>
      <w:r w:rsidR="00A57F27">
        <w:rPr>
          <w:rFonts w:ascii="Arial" w:hAnsi="Arial" w:cs="Arial"/>
          <w:sz w:val="22"/>
          <w:szCs w:val="22"/>
          <w:lang w:val="sr-Cyrl-RS"/>
        </w:rPr>
        <w:t>а</w:t>
      </w:r>
      <w:r>
        <w:rPr>
          <w:rFonts w:ascii="Arial" w:hAnsi="Arial" w:cs="Arial"/>
          <w:sz w:val="22"/>
          <w:szCs w:val="22"/>
        </w:rPr>
        <w:t>н број примерака.</w:t>
      </w:r>
    </w:p>
    <w:p w14:paraId="10614EC4" w14:textId="77777777" w:rsidR="00402AC4" w:rsidRDefault="00402AC4" w:rsidP="00402AC4">
      <w:pPr>
        <w:rPr>
          <w:rFonts w:ascii="Arial" w:hAnsi="Arial" w:cs="Arial"/>
          <w:sz w:val="22"/>
          <w:szCs w:val="22"/>
        </w:rPr>
      </w:pPr>
    </w:p>
    <w:p w14:paraId="00177A84" w14:textId="77777777" w:rsidR="00402AC4" w:rsidRDefault="00402AC4" w:rsidP="00402AC4">
      <w:pPr>
        <w:rPr>
          <w:rFonts w:ascii="Arial" w:hAnsi="Arial" w:cs="Arial"/>
          <w:sz w:val="22"/>
          <w:szCs w:val="22"/>
          <w:lang w:val="sr-Cyrl-CS"/>
        </w:rPr>
      </w:pPr>
    </w:p>
    <w:p w14:paraId="1FC3CE1B" w14:textId="77777777" w:rsidR="00402AC4" w:rsidRDefault="00402AC4" w:rsidP="00402AC4">
      <w:pPr>
        <w:rPr>
          <w:rFonts w:ascii="Arial" w:hAnsi="Arial" w:cs="Arial"/>
          <w:sz w:val="22"/>
          <w:szCs w:val="22"/>
          <w:lang w:val="sr-Cyrl-CS"/>
        </w:rPr>
      </w:pPr>
    </w:p>
    <w:p w14:paraId="35C6A579" w14:textId="77777777" w:rsidR="00402AC4" w:rsidRDefault="00402AC4" w:rsidP="00402AC4">
      <w:pPr>
        <w:rPr>
          <w:rFonts w:ascii="Arial" w:hAnsi="Arial" w:cs="Arial"/>
          <w:sz w:val="22"/>
          <w:szCs w:val="22"/>
          <w:lang w:val="sr-Cyrl-CS"/>
        </w:rPr>
      </w:pPr>
    </w:p>
    <w:p w14:paraId="20C6D4E5" w14:textId="77777777" w:rsidR="00402AC4" w:rsidRDefault="00402AC4" w:rsidP="00402AC4">
      <w:pPr>
        <w:rPr>
          <w:lang w:val="sr-Cyrl-CS"/>
        </w:rPr>
      </w:pPr>
    </w:p>
    <w:p w14:paraId="06E2290A" w14:textId="77777777" w:rsidR="00402AC4" w:rsidRDefault="00402AC4" w:rsidP="00402AC4">
      <w:pPr>
        <w:rPr>
          <w:lang w:val="sr-Cyrl-CS"/>
        </w:rPr>
      </w:pPr>
    </w:p>
    <w:p w14:paraId="2D4D21ED" w14:textId="77777777" w:rsidR="00402AC4" w:rsidRDefault="00402AC4" w:rsidP="00402AC4">
      <w:pPr>
        <w:rPr>
          <w:lang w:val="sr-Cyrl-CS"/>
        </w:rPr>
      </w:pPr>
    </w:p>
    <w:p w14:paraId="031B4AE8" w14:textId="77777777" w:rsidR="00402AC4" w:rsidRDefault="00402AC4" w:rsidP="00402AC4">
      <w:pPr>
        <w:rPr>
          <w:lang w:val="sr-Cyrl-CS"/>
        </w:rPr>
      </w:pPr>
    </w:p>
    <w:p w14:paraId="49155689" w14:textId="77777777" w:rsidR="00402AC4" w:rsidRDefault="00402AC4" w:rsidP="00402AC4">
      <w:pPr>
        <w:rPr>
          <w:lang w:val="sr-Cyrl-CS"/>
        </w:rPr>
      </w:pPr>
    </w:p>
    <w:p w14:paraId="52A59EB6" w14:textId="77777777" w:rsidR="00402AC4" w:rsidRDefault="00402AC4" w:rsidP="00402AC4">
      <w:pPr>
        <w:rPr>
          <w:lang w:val="sr-Cyrl-CS"/>
        </w:rPr>
      </w:pPr>
    </w:p>
    <w:p w14:paraId="36C68DE6" w14:textId="77777777" w:rsidR="00402AC4" w:rsidRDefault="00402AC4" w:rsidP="00402AC4">
      <w:pPr>
        <w:jc w:val="both"/>
        <w:rPr>
          <w:rFonts w:ascii="Arial" w:hAnsi="Arial" w:cs="Arial"/>
          <w:sz w:val="22"/>
          <w:szCs w:val="22"/>
          <w:lang w:val="sr-Cyrl-CS"/>
        </w:rPr>
      </w:pPr>
    </w:p>
    <w:p w14:paraId="7A3E8BF7" w14:textId="77777777" w:rsidR="00402AC4" w:rsidRDefault="00402AC4" w:rsidP="00402AC4">
      <w:pPr>
        <w:jc w:val="both"/>
        <w:rPr>
          <w:rFonts w:ascii="Arial" w:hAnsi="Arial" w:cs="Arial"/>
          <w:sz w:val="22"/>
          <w:szCs w:val="22"/>
          <w:lang w:val="sr-Cyrl-CS"/>
        </w:rPr>
      </w:pPr>
    </w:p>
    <w:p w14:paraId="4C8C73A6" w14:textId="77777777" w:rsidR="00402AC4" w:rsidRDefault="00402AC4" w:rsidP="00402AC4">
      <w:pPr>
        <w:jc w:val="both"/>
        <w:rPr>
          <w:rFonts w:ascii="Arial" w:hAnsi="Arial" w:cs="Arial"/>
          <w:sz w:val="22"/>
          <w:szCs w:val="22"/>
          <w:lang w:val="sr-Cyrl-CS"/>
        </w:rPr>
      </w:pPr>
    </w:p>
    <w:p w14:paraId="433D76F4" w14:textId="77777777" w:rsidR="00402AC4" w:rsidRDefault="00402AC4" w:rsidP="00402AC4">
      <w:pPr>
        <w:jc w:val="both"/>
        <w:rPr>
          <w:rFonts w:ascii="Arial" w:hAnsi="Arial" w:cs="Arial"/>
          <w:sz w:val="22"/>
          <w:szCs w:val="22"/>
          <w:lang w:val="sr-Cyrl-CS"/>
        </w:rPr>
      </w:pPr>
    </w:p>
    <w:p w14:paraId="28094BB4" w14:textId="77777777" w:rsidR="00402AC4" w:rsidRDefault="00402AC4" w:rsidP="00402AC4">
      <w:pPr>
        <w:jc w:val="both"/>
        <w:rPr>
          <w:rFonts w:ascii="Arial" w:hAnsi="Arial" w:cs="Arial"/>
          <w:sz w:val="22"/>
          <w:szCs w:val="22"/>
          <w:lang w:val="sr-Cyrl-CS"/>
        </w:rPr>
      </w:pPr>
    </w:p>
    <w:p w14:paraId="07AA02CC" w14:textId="77777777" w:rsidR="00402AC4" w:rsidRDefault="00402AC4" w:rsidP="00402AC4">
      <w:pPr>
        <w:jc w:val="both"/>
        <w:rPr>
          <w:rFonts w:ascii="Arial" w:hAnsi="Arial" w:cs="Arial"/>
          <w:sz w:val="22"/>
          <w:szCs w:val="22"/>
          <w:lang w:val="sr-Cyrl-CS"/>
        </w:rPr>
      </w:pPr>
    </w:p>
    <w:p w14:paraId="203A0DC0" w14:textId="77777777" w:rsidR="00402AC4" w:rsidRDefault="00402AC4" w:rsidP="00402AC4">
      <w:pPr>
        <w:jc w:val="both"/>
        <w:rPr>
          <w:rFonts w:ascii="Arial" w:hAnsi="Arial" w:cs="Arial"/>
          <w:sz w:val="22"/>
          <w:szCs w:val="22"/>
          <w:lang w:val="sr-Cyrl-CS"/>
        </w:rPr>
      </w:pPr>
    </w:p>
    <w:p w14:paraId="6E2E36B8" w14:textId="77777777" w:rsidR="00402AC4" w:rsidRDefault="00402AC4" w:rsidP="00402AC4">
      <w:pPr>
        <w:jc w:val="both"/>
        <w:rPr>
          <w:rFonts w:ascii="Arial" w:hAnsi="Arial" w:cs="Arial"/>
          <w:sz w:val="22"/>
          <w:szCs w:val="22"/>
          <w:lang w:val="sr-Cyrl-CS"/>
        </w:rPr>
      </w:pPr>
    </w:p>
    <w:p w14:paraId="7DF624FB" w14:textId="77777777" w:rsidR="00402AC4" w:rsidRDefault="00402AC4" w:rsidP="00402AC4">
      <w:pPr>
        <w:jc w:val="both"/>
        <w:rPr>
          <w:rFonts w:ascii="Arial" w:hAnsi="Arial" w:cs="Arial"/>
          <w:sz w:val="22"/>
          <w:szCs w:val="22"/>
          <w:lang w:val="sr-Cyrl-CS"/>
        </w:rPr>
      </w:pPr>
    </w:p>
    <w:p w14:paraId="66F5A000" w14:textId="77777777" w:rsidR="00402AC4" w:rsidRDefault="00402AC4" w:rsidP="00402AC4">
      <w:pPr>
        <w:jc w:val="both"/>
        <w:rPr>
          <w:rFonts w:ascii="Arial" w:hAnsi="Arial" w:cs="Arial"/>
          <w:sz w:val="22"/>
          <w:szCs w:val="22"/>
          <w:lang w:val="sr-Cyrl-CS"/>
        </w:rPr>
      </w:pPr>
    </w:p>
    <w:p w14:paraId="780812B6" w14:textId="77777777" w:rsidR="00402AC4" w:rsidRDefault="00402AC4" w:rsidP="00402AC4">
      <w:pPr>
        <w:jc w:val="both"/>
        <w:rPr>
          <w:rFonts w:ascii="Arial" w:hAnsi="Arial" w:cs="Arial"/>
          <w:sz w:val="22"/>
          <w:szCs w:val="22"/>
          <w:lang w:val="sr-Cyrl-CS"/>
        </w:rPr>
      </w:pPr>
    </w:p>
    <w:p w14:paraId="68C2D3D7" w14:textId="77777777" w:rsidR="00402AC4" w:rsidRDefault="00402AC4" w:rsidP="00402AC4">
      <w:pPr>
        <w:shd w:val="clear" w:color="auto" w:fill="C6D9F1"/>
        <w:jc w:val="center"/>
      </w:pPr>
      <w:r>
        <w:rPr>
          <w:rFonts w:eastAsia="Times New Roman"/>
        </w:rPr>
        <w:t xml:space="preserve">                                  </w:t>
      </w:r>
    </w:p>
    <w:p w14:paraId="1545C589" w14:textId="77777777" w:rsidR="00402AC4" w:rsidRDefault="00402AC4" w:rsidP="00402AC4">
      <w:pPr>
        <w:shd w:val="clear" w:color="auto" w:fill="C6D9F1"/>
        <w:jc w:val="right"/>
      </w:pPr>
      <w:r>
        <w:rPr>
          <w:rFonts w:ascii="Arial" w:hAnsi="Arial" w:cs="Arial"/>
          <w:b/>
          <w:sz w:val="22"/>
          <w:szCs w:val="22"/>
        </w:rPr>
        <w:t>ОБРАЗАЦ 7</w:t>
      </w:r>
    </w:p>
    <w:p w14:paraId="30B7D7DC" w14:textId="77777777" w:rsidR="00402AC4" w:rsidRDefault="00402AC4" w:rsidP="00402AC4">
      <w:pPr>
        <w:rPr>
          <w:rFonts w:ascii="Arial" w:hAnsi="Arial" w:cs="Arial"/>
          <w:b/>
          <w:sz w:val="22"/>
          <w:szCs w:val="22"/>
          <w:lang w:val="sr-Cyrl-CS"/>
        </w:rPr>
      </w:pPr>
    </w:p>
    <w:p w14:paraId="17E0EA84" w14:textId="77777777" w:rsidR="00402AC4" w:rsidRDefault="00402AC4" w:rsidP="00402AC4">
      <w:pPr>
        <w:jc w:val="center"/>
        <w:rPr>
          <w:rFonts w:ascii="Arial" w:hAnsi="Arial" w:cs="Arial"/>
          <w:b/>
          <w:sz w:val="22"/>
          <w:szCs w:val="22"/>
        </w:rPr>
      </w:pPr>
    </w:p>
    <w:p w14:paraId="2A918A65" w14:textId="77777777" w:rsidR="00402AC4" w:rsidRDefault="00402AC4" w:rsidP="00402AC4">
      <w:pPr>
        <w:rPr>
          <w:rFonts w:ascii="Arial" w:hAnsi="Arial" w:cs="Arial"/>
          <w:b/>
          <w:sz w:val="22"/>
          <w:szCs w:val="22"/>
          <w:lang w:val="sr-Cyrl-CS"/>
        </w:rPr>
      </w:pPr>
    </w:p>
    <w:p w14:paraId="2C770043" w14:textId="77777777" w:rsidR="00402AC4" w:rsidRDefault="00402AC4" w:rsidP="00402AC4">
      <w:pPr>
        <w:suppressAutoHyphens w:val="0"/>
        <w:spacing w:line="240" w:lineRule="auto"/>
        <w:jc w:val="center"/>
      </w:pPr>
      <w:r>
        <w:rPr>
          <w:rFonts w:ascii="Arial" w:eastAsia="Times New Roman" w:hAnsi="Arial" w:cs="Arial"/>
          <w:b/>
          <w:color w:val="auto"/>
          <w:sz w:val="22"/>
          <w:szCs w:val="22"/>
          <w:lang w:val="pl-PL" w:eastAsia="en-US" w:bidi="ar-SA"/>
        </w:rPr>
        <w:t>ОБРАЗАЦ СТРУКТУРЕ ЦЕНЕ, СА УПУТСТВОМ</w:t>
      </w:r>
    </w:p>
    <w:p w14:paraId="6C51CD53" w14:textId="77777777" w:rsidR="00402AC4" w:rsidRDefault="00402AC4" w:rsidP="00402AC4">
      <w:pPr>
        <w:suppressAutoHyphens w:val="0"/>
        <w:spacing w:line="240" w:lineRule="auto"/>
        <w:jc w:val="center"/>
      </w:pPr>
      <w:r>
        <w:rPr>
          <w:rFonts w:ascii="Arial" w:eastAsia="Times New Roman" w:hAnsi="Arial" w:cs="Arial"/>
          <w:b/>
          <w:color w:val="auto"/>
          <w:sz w:val="22"/>
          <w:szCs w:val="22"/>
          <w:lang w:val="pl-PL" w:eastAsia="en-US" w:bidi="ar-SA"/>
        </w:rPr>
        <w:t>ЗА ПОПУЊАВАЊЕ</w:t>
      </w:r>
    </w:p>
    <w:p w14:paraId="193ED1D4" w14:textId="77777777" w:rsidR="00402AC4" w:rsidRDefault="00402AC4" w:rsidP="00402AC4">
      <w:pPr>
        <w:suppressAutoHyphens w:val="0"/>
        <w:spacing w:line="240" w:lineRule="auto"/>
        <w:jc w:val="center"/>
        <w:rPr>
          <w:rFonts w:ascii="Arial" w:eastAsia="Times New Roman" w:hAnsi="Arial" w:cs="Arial"/>
          <w:b/>
          <w:color w:val="auto"/>
          <w:sz w:val="22"/>
          <w:szCs w:val="22"/>
          <w:lang w:val="sr-Cyrl-CS" w:eastAsia="en-US" w:bidi="ar-SA"/>
        </w:rPr>
      </w:pPr>
    </w:p>
    <w:tbl>
      <w:tblPr>
        <w:tblW w:w="0" w:type="auto"/>
        <w:tblInd w:w="-128" w:type="dxa"/>
        <w:tblLayout w:type="fixed"/>
        <w:tblCellMar>
          <w:left w:w="0" w:type="dxa"/>
          <w:right w:w="0" w:type="dxa"/>
        </w:tblCellMar>
        <w:tblLook w:val="0000" w:firstRow="0" w:lastRow="0" w:firstColumn="0" w:lastColumn="0" w:noHBand="0" w:noVBand="0"/>
      </w:tblPr>
      <w:tblGrid>
        <w:gridCol w:w="3483"/>
        <w:gridCol w:w="2569"/>
        <w:gridCol w:w="67"/>
        <w:gridCol w:w="3045"/>
        <w:gridCol w:w="10"/>
        <w:gridCol w:w="30"/>
        <w:gridCol w:w="10"/>
      </w:tblGrid>
      <w:tr w:rsidR="00402AC4" w14:paraId="60059925" w14:textId="77777777" w:rsidTr="00E20CC7">
        <w:trPr>
          <w:trHeight w:val="355"/>
        </w:trPr>
        <w:tc>
          <w:tcPr>
            <w:tcW w:w="6119" w:type="dxa"/>
            <w:gridSpan w:val="3"/>
            <w:tcBorders>
              <w:top w:val="single" w:sz="4" w:space="0" w:color="000000"/>
              <w:left w:val="single" w:sz="4" w:space="0" w:color="000000"/>
              <w:bottom w:val="single" w:sz="4" w:space="0" w:color="000000"/>
            </w:tcBorders>
            <w:shd w:val="clear" w:color="auto" w:fill="auto"/>
            <w:vAlign w:val="center"/>
          </w:tcPr>
          <w:p w14:paraId="1A04826B" w14:textId="77777777" w:rsidR="00402AC4" w:rsidRDefault="00402AC4" w:rsidP="00E20CC7">
            <w:pPr>
              <w:suppressAutoHyphens w:val="0"/>
              <w:spacing w:line="240" w:lineRule="auto"/>
            </w:pPr>
            <w:r>
              <w:rPr>
                <w:rFonts w:ascii="Arial" w:eastAsia="Times New Roman" w:hAnsi="Arial" w:cs="Arial"/>
                <w:color w:val="auto"/>
                <w:sz w:val="22"/>
                <w:szCs w:val="22"/>
                <w:lang w:val="sr-Cyrl-CS" w:eastAsia="en-US" w:bidi="ar-SA"/>
              </w:rPr>
              <w:t xml:space="preserve">Врста предмета набавке: </w:t>
            </w:r>
            <w:r w:rsidR="00D77CB4">
              <w:rPr>
                <w:rFonts w:ascii="Arial" w:eastAsia="Times New Roman" w:hAnsi="Arial" w:cs="Arial"/>
                <w:color w:val="auto"/>
                <w:sz w:val="22"/>
                <w:szCs w:val="22"/>
                <w:lang w:val="sr-Cyrl-CS" w:eastAsia="en-US" w:bidi="ar-SA"/>
              </w:rPr>
              <w:t>услуге</w:t>
            </w:r>
            <w:r>
              <w:rPr>
                <w:rFonts w:ascii="Arial" w:eastAsia="Times New Roman" w:hAnsi="Arial" w:cs="Arial"/>
                <w:color w:val="auto"/>
                <w:sz w:val="22"/>
                <w:szCs w:val="22"/>
                <w:lang w:val="pl-PL" w:eastAsia="en-US" w:bidi="ar-SA"/>
              </w:rPr>
              <w:t xml:space="preserve"> </w:t>
            </w:r>
          </w:p>
          <w:p w14:paraId="3A0BF287" w14:textId="77777777" w:rsidR="00402AC4" w:rsidRDefault="00402AC4" w:rsidP="00E20CC7">
            <w:pPr>
              <w:suppressAutoHyphens w:val="0"/>
              <w:spacing w:line="240" w:lineRule="auto"/>
              <w:rPr>
                <w:rFonts w:ascii="Arial" w:eastAsia="Times New Roman" w:hAnsi="Arial" w:cs="Arial"/>
                <w:color w:val="auto"/>
                <w:sz w:val="22"/>
                <w:szCs w:val="22"/>
                <w:lang w:val="sr-Cyrl-CS" w:eastAsia="en-US" w:bidi="ar-SA"/>
              </w:rPr>
            </w:pPr>
          </w:p>
        </w:tc>
        <w:tc>
          <w:tcPr>
            <w:tcW w:w="3055" w:type="dxa"/>
            <w:gridSpan w:val="2"/>
            <w:tcBorders>
              <w:left w:val="single" w:sz="4" w:space="0" w:color="000000"/>
            </w:tcBorders>
            <w:shd w:val="clear" w:color="auto" w:fill="auto"/>
          </w:tcPr>
          <w:p w14:paraId="7763EC99" w14:textId="77777777" w:rsidR="00402AC4" w:rsidRDefault="00402AC4" w:rsidP="00E20CC7">
            <w:pPr>
              <w:snapToGrid w:val="0"/>
              <w:rPr>
                <w:rFonts w:ascii="Arial" w:eastAsia="Times New Roman" w:hAnsi="Arial" w:cs="Arial"/>
                <w:color w:val="auto"/>
                <w:sz w:val="22"/>
                <w:szCs w:val="22"/>
                <w:lang w:val="sr-Cyrl-CS" w:eastAsia="en-US" w:bidi="ar-SA"/>
              </w:rPr>
            </w:pPr>
          </w:p>
        </w:tc>
        <w:tc>
          <w:tcPr>
            <w:tcW w:w="40" w:type="dxa"/>
            <w:gridSpan w:val="2"/>
            <w:shd w:val="clear" w:color="auto" w:fill="auto"/>
          </w:tcPr>
          <w:p w14:paraId="4F789554" w14:textId="77777777" w:rsidR="00402AC4" w:rsidRDefault="00402AC4" w:rsidP="00E20CC7">
            <w:pPr>
              <w:snapToGrid w:val="0"/>
              <w:rPr>
                <w:rFonts w:ascii="Arial" w:eastAsia="Times New Roman" w:hAnsi="Arial" w:cs="Arial"/>
                <w:color w:val="auto"/>
                <w:sz w:val="22"/>
                <w:szCs w:val="22"/>
                <w:lang w:val="sr-Cyrl-CS" w:eastAsia="en-US" w:bidi="ar-SA"/>
              </w:rPr>
            </w:pPr>
          </w:p>
        </w:tc>
      </w:tr>
      <w:tr w:rsidR="00402AC4" w14:paraId="5493155E" w14:textId="77777777" w:rsidTr="00E20CC7">
        <w:tblPrEx>
          <w:tblCellMar>
            <w:left w:w="108" w:type="dxa"/>
            <w:right w:w="108" w:type="dxa"/>
          </w:tblCellMar>
        </w:tblPrEx>
        <w:trPr>
          <w:trHeight w:val="355"/>
        </w:trPr>
        <w:tc>
          <w:tcPr>
            <w:tcW w:w="3483" w:type="dxa"/>
            <w:tcBorders>
              <w:top w:val="single" w:sz="4" w:space="0" w:color="000000"/>
              <w:left w:val="single" w:sz="4" w:space="0" w:color="000000"/>
              <w:bottom w:val="single" w:sz="4" w:space="0" w:color="000000"/>
            </w:tcBorders>
            <w:shd w:val="clear" w:color="auto" w:fill="auto"/>
            <w:vAlign w:val="center"/>
          </w:tcPr>
          <w:p w14:paraId="51D11448" w14:textId="77777777" w:rsidR="00402AC4" w:rsidRDefault="00402AC4" w:rsidP="00E20CC7">
            <w:pPr>
              <w:suppressAutoHyphens w:val="0"/>
              <w:spacing w:line="240" w:lineRule="auto"/>
            </w:pPr>
            <w:r>
              <w:rPr>
                <w:rFonts w:ascii="Arial" w:eastAsia="Times New Roman" w:hAnsi="Arial" w:cs="Arial"/>
                <w:color w:val="auto"/>
                <w:sz w:val="22"/>
                <w:szCs w:val="22"/>
                <w:lang w:val="sr-Cyrl-CS" w:eastAsia="en-US" w:bidi="ar-SA"/>
              </w:rPr>
              <w:t>Врста трошка</w:t>
            </w:r>
          </w:p>
        </w:tc>
        <w:tc>
          <w:tcPr>
            <w:tcW w:w="2569" w:type="dxa"/>
            <w:tcBorders>
              <w:top w:val="single" w:sz="4" w:space="0" w:color="000000"/>
              <w:left w:val="single" w:sz="4" w:space="0" w:color="000000"/>
              <w:bottom w:val="single" w:sz="4" w:space="0" w:color="000000"/>
            </w:tcBorders>
            <w:shd w:val="clear" w:color="auto" w:fill="auto"/>
            <w:vAlign w:val="center"/>
          </w:tcPr>
          <w:p w14:paraId="5D03E0F3" w14:textId="77777777" w:rsidR="00402AC4" w:rsidRDefault="00402AC4" w:rsidP="00E20CC7">
            <w:pPr>
              <w:suppressAutoHyphens w:val="0"/>
              <w:spacing w:line="240" w:lineRule="auto"/>
            </w:pPr>
            <w:r>
              <w:rPr>
                <w:rFonts w:ascii="Arial" w:eastAsia="Times New Roman" w:hAnsi="Arial" w:cs="Arial"/>
                <w:color w:val="auto"/>
                <w:sz w:val="22"/>
                <w:szCs w:val="22"/>
                <w:lang w:val="pl-PL" w:eastAsia="en-US" w:bidi="ar-SA"/>
              </w:rPr>
              <w:t>Учешће у укупној цени           (у динарима)</w:t>
            </w:r>
          </w:p>
        </w:tc>
        <w:tc>
          <w:tcPr>
            <w:tcW w:w="316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8D9BF76" w14:textId="77777777" w:rsidR="00402AC4" w:rsidRDefault="00402AC4" w:rsidP="00E20CC7">
            <w:pPr>
              <w:suppressAutoHyphens w:val="0"/>
              <w:spacing w:line="240" w:lineRule="auto"/>
            </w:pPr>
            <w:r>
              <w:rPr>
                <w:rFonts w:ascii="Arial" w:eastAsia="Times New Roman" w:hAnsi="Arial" w:cs="Arial"/>
                <w:color w:val="auto"/>
                <w:sz w:val="22"/>
                <w:szCs w:val="22"/>
                <w:lang w:val="en-US" w:eastAsia="en-US" w:bidi="ar-SA"/>
              </w:rPr>
              <w:t>Учешће у укупној цени  (</w:t>
            </w:r>
            <w:r>
              <w:rPr>
                <w:rFonts w:ascii="Arial" w:eastAsia="Times New Roman" w:hAnsi="Arial" w:cs="Arial"/>
                <w:color w:val="auto"/>
                <w:sz w:val="22"/>
                <w:szCs w:val="22"/>
                <w:lang w:val="sr-Cyrl-CS" w:eastAsia="en-US" w:bidi="ar-SA"/>
              </w:rPr>
              <w:t xml:space="preserve">у </w:t>
            </w:r>
            <w:r>
              <w:rPr>
                <w:rFonts w:ascii="Arial" w:eastAsia="Times New Roman" w:hAnsi="Arial" w:cs="Arial"/>
                <w:color w:val="auto"/>
                <w:sz w:val="22"/>
                <w:szCs w:val="22"/>
                <w:lang w:val="en-US" w:eastAsia="en-US" w:bidi="ar-SA"/>
              </w:rPr>
              <w:t>%)</w:t>
            </w:r>
          </w:p>
        </w:tc>
      </w:tr>
      <w:tr w:rsidR="00402AC4" w14:paraId="7ADCA1D4" w14:textId="77777777" w:rsidTr="00E20CC7">
        <w:tblPrEx>
          <w:tblCellMar>
            <w:left w:w="108" w:type="dxa"/>
            <w:right w:w="108" w:type="dxa"/>
          </w:tblCellMar>
        </w:tblPrEx>
        <w:trPr>
          <w:trHeight w:val="355"/>
        </w:trPr>
        <w:tc>
          <w:tcPr>
            <w:tcW w:w="3483" w:type="dxa"/>
            <w:tcBorders>
              <w:top w:val="single" w:sz="4" w:space="0" w:color="000000"/>
              <w:left w:val="single" w:sz="4" w:space="0" w:color="000000"/>
              <w:bottom w:val="single" w:sz="4" w:space="0" w:color="000000"/>
            </w:tcBorders>
            <w:shd w:val="clear" w:color="auto" w:fill="auto"/>
            <w:vAlign w:val="center"/>
          </w:tcPr>
          <w:p w14:paraId="29A78899" w14:textId="77777777" w:rsidR="00402AC4" w:rsidRDefault="00402AC4" w:rsidP="00E20CC7">
            <w:pPr>
              <w:suppressAutoHyphens w:val="0"/>
              <w:spacing w:line="240" w:lineRule="auto"/>
            </w:pPr>
            <w:r>
              <w:rPr>
                <w:rFonts w:ascii="Arial" w:eastAsia="Times New Roman" w:hAnsi="Arial" w:cs="Arial"/>
                <w:color w:val="auto"/>
                <w:sz w:val="22"/>
                <w:szCs w:val="22"/>
                <w:lang w:val="sr-Cyrl-CS" w:eastAsia="en-US" w:bidi="ar-SA"/>
              </w:rPr>
              <w:t>Увозни трошкови</w:t>
            </w:r>
          </w:p>
        </w:tc>
        <w:tc>
          <w:tcPr>
            <w:tcW w:w="2569" w:type="dxa"/>
            <w:tcBorders>
              <w:top w:val="single" w:sz="4" w:space="0" w:color="000000"/>
              <w:left w:val="single" w:sz="4" w:space="0" w:color="000000"/>
              <w:bottom w:val="single" w:sz="4" w:space="0" w:color="000000"/>
            </w:tcBorders>
            <w:shd w:val="clear" w:color="auto" w:fill="auto"/>
            <w:vAlign w:val="center"/>
          </w:tcPr>
          <w:p w14:paraId="1B301A12" w14:textId="77777777" w:rsidR="00402AC4" w:rsidRDefault="00402AC4" w:rsidP="00E20CC7">
            <w:pPr>
              <w:suppressAutoHyphens w:val="0"/>
              <w:snapToGrid w:val="0"/>
              <w:spacing w:line="240" w:lineRule="auto"/>
              <w:rPr>
                <w:rFonts w:ascii="Arial" w:eastAsia="Times New Roman" w:hAnsi="Arial" w:cs="Arial"/>
                <w:color w:val="auto"/>
                <w:sz w:val="22"/>
                <w:szCs w:val="22"/>
                <w:lang w:val="it-IT" w:eastAsia="en-US" w:bidi="ar-SA"/>
              </w:rPr>
            </w:pPr>
          </w:p>
        </w:tc>
        <w:tc>
          <w:tcPr>
            <w:tcW w:w="316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F64D8C4" w14:textId="77777777" w:rsidR="00402AC4" w:rsidRDefault="00402AC4" w:rsidP="00E20CC7">
            <w:pPr>
              <w:suppressAutoHyphens w:val="0"/>
              <w:snapToGrid w:val="0"/>
              <w:spacing w:line="240" w:lineRule="auto"/>
              <w:rPr>
                <w:rFonts w:ascii="Arial" w:eastAsia="Times New Roman" w:hAnsi="Arial" w:cs="Arial"/>
                <w:color w:val="auto"/>
                <w:sz w:val="22"/>
                <w:szCs w:val="22"/>
                <w:lang w:val="it-IT" w:eastAsia="en-US" w:bidi="ar-SA"/>
              </w:rPr>
            </w:pPr>
          </w:p>
        </w:tc>
      </w:tr>
      <w:tr w:rsidR="00402AC4" w14:paraId="155AC789" w14:textId="77777777" w:rsidTr="00E20CC7">
        <w:tblPrEx>
          <w:tblCellMar>
            <w:left w:w="108" w:type="dxa"/>
            <w:right w:w="108" w:type="dxa"/>
          </w:tblCellMar>
        </w:tblPrEx>
        <w:trPr>
          <w:trHeight w:val="355"/>
        </w:trPr>
        <w:tc>
          <w:tcPr>
            <w:tcW w:w="3483" w:type="dxa"/>
            <w:tcBorders>
              <w:top w:val="single" w:sz="4" w:space="0" w:color="000000"/>
              <w:left w:val="single" w:sz="4" w:space="0" w:color="000000"/>
              <w:bottom w:val="single" w:sz="4" w:space="0" w:color="000000"/>
            </w:tcBorders>
            <w:shd w:val="clear" w:color="auto" w:fill="auto"/>
            <w:vAlign w:val="center"/>
          </w:tcPr>
          <w:p w14:paraId="7D393EEB" w14:textId="77777777" w:rsidR="00402AC4" w:rsidRDefault="00402AC4" w:rsidP="00E20CC7">
            <w:pPr>
              <w:suppressAutoHyphens w:val="0"/>
              <w:spacing w:line="240" w:lineRule="auto"/>
            </w:pPr>
            <w:r>
              <w:rPr>
                <w:rFonts w:ascii="Arial" w:eastAsia="Times New Roman" w:hAnsi="Arial" w:cs="Arial"/>
                <w:color w:val="auto"/>
                <w:sz w:val="22"/>
                <w:szCs w:val="22"/>
                <w:lang w:val="en-US" w:eastAsia="en-US" w:bidi="ar-SA"/>
              </w:rPr>
              <w:t xml:space="preserve">Цена  </w:t>
            </w:r>
            <w:r>
              <w:rPr>
                <w:rFonts w:ascii="Arial" w:eastAsia="Times New Roman" w:hAnsi="Arial" w:cs="Arial"/>
                <w:color w:val="auto"/>
                <w:sz w:val="22"/>
                <w:szCs w:val="22"/>
                <w:lang w:val="sr-Cyrl-CS" w:eastAsia="en-US" w:bidi="ar-SA"/>
              </w:rPr>
              <w:t>превоза</w:t>
            </w:r>
          </w:p>
        </w:tc>
        <w:tc>
          <w:tcPr>
            <w:tcW w:w="2569" w:type="dxa"/>
            <w:tcBorders>
              <w:top w:val="single" w:sz="4" w:space="0" w:color="000000"/>
              <w:left w:val="single" w:sz="4" w:space="0" w:color="000000"/>
              <w:bottom w:val="single" w:sz="4" w:space="0" w:color="000000"/>
            </w:tcBorders>
            <w:shd w:val="clear" w:color="auto" w:fill="auto"/>
            <w:vAlign w:val="center"/>
          </w:tcPr>
          <w:p w14:paraId="182FB5C9" w14:textId="77777777" w:rsidR="00402AC4" w:rsidRDefault="00402AC4" w:rsidP="00E20CC7">
            <w:pPr>
              <w:suppressAutoHyphens w:val="0"/>
              <w:snapToGrid w:val="0"/>
              <w:spacing w:line="240" w:lineRule="auto"/>
              <w:rPr>
                <w:rFonts w:ascii="Arial" w:eastAsia="Times New Roman" w:hAnsi="Arial" w:cs="Arial"/>
                <w:color w:val="auto"/>
                <w:sz w:val="22"/>
                <w:szCs w:val="22"/>
                <w:lang w:val="en-US" w:eastAsia="en-US" w:bidi="ar-SA"/>
              </w:rPr>
            </w:pPr>
          </w:p>
        </w:tc>
        <w:tc>
          <w:tcPr>
            <w:tcW w:w="316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95D8F99" w14:textId="77777777" w:rsidR="00402AC4" w:rsidRDefault="00402AC4" w:rsidP="00E20CC7">
            <w:pPr>
              <w:suppressAutoHyphens w:val="0"/>
              <w:snapToGrid w:val="0"/>
              <w:spacing w:line="240" w:lineRule="auto"/>
              <w:rPr>
                <w:rFonts w:ascii="Arial" w:eastAsia="Times New Roman" w:hAnsi="Arial" w:cs="Arial"/>
                <w:color w:val="auto"/>
                <w:sz w:val="22"/>
                <w:szCs w:val="22"/>
                <w:lang w:val="en-US" w:eastAsia="en-US" w:bidi="ar-SA"/>
              </w:rPr>
            </w:pPr>
          </w:p>
        </w:tc>
      </w:tr>
      <w:tr w:rsidR="00402AC4" w14:paraId="4273CEDA" w14:textId="77777777" w:rsidTr="00E20CC7">
        <w:tblPrEx>
          <w:tblCellMar>
            <w:left w:w="108" w:type="dxa"/>
            <w:right w:w="108" w:type="dxa"/>
          </w:tblCellMar>
        </w:tblPrEx>
        <w:trPr>
          <w:trHeight w:val="355"/>
        </w:trPr>
        <w:tc>
          <w:tcPr>
            <w:tcW w:w="3483" w:type="dxa"/>
            <w:tcBorders>
              <w:top w:val="single" w:sz="4" w:space="0" w:color="000000"/>
              <w:left w:val="single" w:sz="4" w:space="0" w:color="000000"/>
              <w:bottom w:val="single" w:sz="4" w:space="0" w:color="000000"/>
            </w:tcBorders>
            <w:shd w:val="clear" w:color="auto" w:fill="auto"/>
            <w:vAlign w:val="center"/>
          </w:tcPr>
          <w:p w14:paraId="56A59C6C" w14:textId="77777777" w:rsidR="00402AC4" w:rsidRDefault="00402AC4" w:rsidP="00E20CC7">
            <w:pPr>
              <w:suppressAutoHyphens w:val="0"/>
              <w:spacing w:line="240" w:lineRule="auto"/>
            </w:pPr>
            <w:r>
              <w:rPr>
                <w:rFonts w:ascii="Arial" w:eastAsia="Times New Roman" w:hAnsi="Arial" w:cs="Arial"/>
                <w:color w:val="auto"/>
                <w:sz w:val="22"/>
                <w:szCs w:val="22"/>
                <w:lang w:val="en-US" w:eastAsia="en-US" w:bidi="ar-SA"/>
              </w:rPr>
              <w:t>Евентуални други трошкови</w:t>
            </w:r>
          </w:p>
        </w:tc>
        <w:tc>
          <w:tcPr>
            <w:tcW w:w="2569" w:type="dxa"/>
            <w:tcBorders>
              <w:top w:val="single" w:sz="4" w:space="0" w:color="000000"/>
              <w:left w:val="single" w:sz="4" w:space="0" w:color="000000"/>
              <w:bottom w:val="single" w:sz="4" w:space="0" w:color="000000"/>
            </w:tcBorders>
            <w:shd w:val="clear" w:color="auto" w:fill="auto"/>
            <w:vAlign w:val="center"/>
          </w:tcPr>
          <w:p w14:paraId="2A6ECA48" w14:textId="77777777" w:rsidR="00402AC4" w:rsidRDefault="00402AC4" w:rsidP="00E20CC7">
            <w:pPr>
              <w:suppressAutoHyphens w:val="0"/>
              <w:snapToGrid w:val="0"/>
              <w:spacing w:line="240" w:lineRule="auto"/>
              <w:rPr>
                <w:rFonts w:ascii="Arial" w:eastAsia="Times New Roman" w:hAnsi="Arial" w:cs="Arial"/>
                <w:color w:val="auto"/>
                <w:sz w:val="22"/>
                <w:szCs w:val="22"/>
                <w:lang w:val="en-US" w:eastAsia="en-US" w:bidi="ar-SA"/>
              </w:rPr>
            </w:pPr>
          </w:p>
        </w:tc>
        <w:tc>
          <w:tcPr>
            <w:tcW w:w="316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752E6F9" w14:textId="77777777" w:rsidR="00402AC4" w:rsidRDefault="00402AC4" w:rsidP="00E20CC7">
            <w:pPr>
              <w:suppressAutoHyphens w:val="0"/>
              <w:snapToGrid w:val="0"/>
              <w:spacing w:line="240" w:lineRule="auto"/>
              <w:rPr>
                <w:rFonts w:ascii="Arial" w:eastAsia="Times New Roman" w:hAnsi="Arial" w:cs="Arial"/>
                <w:color w:val="auto"/>
                <w:sz w:val="22"/>
                <w:szCs w:val="22"/>
                <w:lang w:val="en-US" w:eastAsia="en-US" w:bidi="ar-SA"/>
              </w:rPr>
            </w:pPr>
          </w:p>
        </w:tc>
      </w:tr>
      <w:tr w:rsidR="00402AC4" w14:paraId="0A97528F" w14:textId="77777777" w:rsidTr="00E20CC7">
        <w:tblPrEx>
          <w:tblCellMar>
            <w:left w:w="108" w:type="dxa"/>
            <w:right w:w="108" w:type="dxa"/>
          </w:tblCellMar>
        </w:tblPrEx>
        <w:trPr>
          <w:trHeight w:val="355"/>
        </w:trPr>
        <w:tc>
          <w:tcPr>
            <w:tcW w:w="3483" w:type="dxa"/>
            <w:tcBorders>
              <w:top w:val="single" w:sz="4" w:space="0" w:color="000000"/>
              <w:left w:val="single" w:sz="4" w:space="0" w:color="000000"/>
              <w:bottom w:val="single" w:sz="4" w:space="0" w:color="000000"/>
            </w:tcBorders>
            <w:shd w:val="clear" w:color="auto" w:fill="auto"/>
            <w:vAlign w:val="center"/>
          </w:tcPr>
          <w:p w14:paraId="6FD3465A" w14:textId="77777777" w:rsidR="00402AC4" w:rsidRDefault="00402AC4" w:rsidP="00E20CC7">
            <w:pPr>
              <w:suppressAutoHyphens w:val="0"/>
              <w:spacing w:line="240" w:lineRule="auto"/>
            </w:pPr>
            <w:r>
              <w:rPr>
                <w:rFonts w:ascii="Arial" w:eastAsia="Times New Roman" w:hAnsi="Arial" w:cs="Arial"/>
                <w:color w:val="auto"/>
                <w:sz w:val="22"/>
                <w:szCs w:val="22"/>
                <w:lang w:val="en-US" w:eastAsia="en-US" w:bidi="ar-SA"/>
              </w:rPr>
              <w:t>СВЕГА</w:t>
            </w:r>
            <w:r>
              <w:rPr>
                <w:rFonts w:ascii="Arial" w:eastAsia="Times New Roman" w:hAnsi="Arial" w:cs="Arial"/>
                <w:color w:val="auto"/>
                <w:sz w:val="22"/>
                <w:szCs w:val="22"/>
                <w:lang w:val="sr-Cyrl-CS" w:eastAsia="en-US" w:bidi="ar-SA"/>
              </w:rPr>
              <w:t xml:space="preserve"> </w:t>
            </w:r>
          </w:p>
        </w:tc>
        <w:tc>
          <w:tcPr>
            <w:tcW w:w="2569" w:type="dxa"/>
            <w:tcBorders>
              <w:top w:val="single" w:sz="4" w:space="0" w:color="000000"/>
              <w:left w:val="single" w:sz="4" w:space="0" w:color="000000"/>
              <w:bottom w:val="single" w:sz="4" w:space="0" w:color="000000"/>
            </w:tcBorders>
            <w:shd w:val="clear" w:color="auto" w:fill="auto"/>
            <w:vAlign w:val="center"/>
          </w:tcPr>
          <w:p w14:paraId="173EDDA3" w14:textId="77777777" w:rsidR="00402AC4" w:rsidRDefault="00402AC4" w:rsidP="00E20CC7">
            <w:pPr>
              <w:suppressAutoHyphens w:val="0"/>
              <w:snapToGrid w:val="0"/>
              <w:spacing w:line="240" w:lineRule="auto"/>
              <w:rPr>
                <w:rFonts w:ascii="Arial" w:eastAsia="Times New Roman" w:hAnsi="Arial" w:cs="Arial"/>
                <w:color w:val="auto"/>
                <w:sz w:val="22"/>
                <w:szCs w:val="22"/>
                <w:lang w:val="en-US" w:eastAsia="en-US" w:bidi="ar-SA"/>
              </w:rPr>
            </w:pPr>
          </w:p>
        </w:tc>
        <w:tc>
          <w:tcPr>
            <w:tcW w:w="316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1C98244" w14:textId="77777777" w:rsidR="00402AC4" w:rsidRDefault="00402AC4" w:rsidP="00E20CC7">
            <w:pPr>
              <w:suppressAutoHyphens w:val="0"/>
              <w:spacing w:line="240" w:lineRule="auto"/>
            </w:pPr>
            <w:r>
              <w:rPr>
                <w:rFonts w:ascii="Arial" w:eastAsia="Times New Roman" w:hAnsi="Arial" w:cs="Arial"/>
                <w:color w:val="auto"/>
                <w:sz w:val="22"/>
                <w:szCs w:val="22"/>
                <w:lang w:val="en-US" w:eastAsia="en-US" w:bidi="ar-SA"/>
              </w:rPr>
              <w:t>100%</w:t>
            </w:r>
          </w:p>
        </w:tc>
      </w:tr>
      <w:tr w:rsidR="00402AC4" w14:paraId="05E95D32" w14:textId="77777777" w:rsidTr="00E20CC7">
        <w:trPr>
          <w:gridAfter w:val="1"/>
          <w:wAfter w:w="10" w:type="dxa"/>
          <w:cantSplit/>
          <w:trHeight w:val="355"/>
        </w:trPr>
        <w:tc>
          <w:tcPr>
            <w:tcW w:w="3483" w:type="dxa"/>
            <w:tcBorders>
              <w:top w:val="single" w:sz="4" w:space="0" w:color="000000"/>
              <w:left w:val="single" w:sz="4" w:space="0" w:color="000000"/>
              <w:bottom w:val="single" w:sz="4" w:space="0" w:color="000000"/>
            </w:tcBorders>
            <w:shd w:val="clear" w:color="auto" w:fill="auto"/>
            <w:vAlign w:val="center"/>
          </w:tcPr>
          <w:p w14:paraId="6A46E1FB" w14:textId="77777777" w:rsidR="00402AC4" w:rsidRDefault="00743C58" w:rsidP="00E20CC7">
            <w:pPr>
              <w:suppressAutoHyphens w:val="0"/>
              <w:spacing w:line="240" w:lineRule="auto"/>
            </w:pPr>
            <w:r>
              <w:rPr>
                <w:rFonts w:ascii="Arial" w:eastAsia="Times New Roman" w:hAnsi="Arial" w:cs="Arial"/>
                <w:color w:val="auto"/>
                <w:sz w:val="22"/>
                <w:szCs w:val="22"/>
                <w:lang w:val="sr-Cyrl-CS" w:eastAsia="en-US" w:bidi="ar-SA"/>
              </w:rPr>
              <w:t xml:space="preserve">  </w:t>
            </w:r>
            <w:r w:rsidR="00402AC4">
              <w:rPr>
                <w:rFonts w:ascii="Arial" w:eastAsia="Times New Roman" w:hAnsi="Arial" w:cs="Arial"/>
                <w:color w:val="auto"/>
                <w:sz w:val="22"/>
                <w:szCs w:val="22"/>
                <w:lang w:val="en-US" w:eastAsia="en-US" w:bidi="ar-SA"/>
              </w:rPr>
              <w:t>ПДВ</w:t>
            </w:r>
          </w:p>
        </w:tc>
        <w:tc>
          <w:tcPr>
            <w:tcW w:w="2569" w:type="dxa"/>
            <w:tcBorders>
              <w:top w:val="single" w:sz="4" w:space="0" w:color="000000"/>
              <w:left w:val="single" w:sz="4" w:space="0" w:color="000000"/>
              <w:bottom w:val="single" w:sz="4" w:space="0" w:color="000000"/>
            </w:tcBorders>
            <w:shd w:val="clear" w:color="auto" w:fill="auto"/>
            <w:vAlign w:val="center"/>
          </w:tcPr>
          <w:p w14:paraId="3C585691" w14:textId="77777777" w:rsidR="00402AC4" w:rsidRDefault="00402AC4" w:rsidP="00E20CC7">
            <w:pPr>
              <w:suppressAutoHyphens w:val="0"/>
              <w:snapToGrid w:val="0"/>
              <w:spacing w:line="240" w:lineRule="auto"/>
              <w:rPr>
                <w:rFonts w:ascii="Arial" w:eastAsia="Times New Roman" w:hAnsi="Arial" w:cs="Arial"/>
                <w:color w:val="auto"/>
                <w:sz w:val="22"/>
                <w:szCs w:val="22"/>
                <w:lang w:val="en-US" w:eastAsia="en-US" w:bidi="ar-SA"/>
              </w:rPr>
            </w:pPr>
          </w:p>
        </w:tc>
        <w:tc>
          <w:tcPr>
            <w:tcW w:w="3112" w:type="dxa"/>
            <w:gridSpan w:val="2"/>
            <w:vMerge w:val="restart"/>
            <w:tcBorders>
              <w:top w:val="single" w:sz="4" w:space="0" w:color="000000"/>
              <w:left w:val="single" w:sz="4" w:space="0" w:color="000000"/>
              <w:bottom w:val="single" w:sz="4" w:space="0" w:color="000000"/>
            </w:tcBorders>
            <w:shd w:val="clear" w:color="auto" w:fill="auto"/>
            <w:vAlign w:val="center"/>
          </w:tcPr>
          <w:p w14:paraId="23FDC03C" w14:textId="77777777" w:rsidR="00402AC4" w:rsidRDefault="00402AC4" w:rsidP="00E20CC7">
            <w:pPr>
              <w:suppressAutoHyphens w:val="0"/>
              <w:snapToGrid w:val="0"/>
              <w:spacing w:line="240" w:lineRule="auto"/>
              <w:rPr>
                <w:rFonts w:ascii="Arial" w:eastAsia="Times New Roman" w:hAnsi="Arial" w:cs="Arial"/>
                <w:color w:val="auto"/>
                <w:sz w:val="22"/>
                <w:szCs w:val="22"/>
                <w:lang w:val="en-US" w:eastAsia="en-US" w:bidi="ar-SA"/>
              </w:rPr>
            </w:pPr>
          </w:p>
        </w:tc>
        <w:tc>
          <w:tcPr>
            <w:tcW w:w="40" w:type="dxa"/>
            <w:gridSpan w:val="2"/>
            <w:shd w:val="clear" w:color="auto" w:fill="auto"/>
          </w:tcPr>
          <w:p w14:paraId="58C4832E" w14:textId="77777777" w:rsidR="00402AC4" w:rsidRDefault="00402AC4" w:rsidP="00E20CC7">
            <w:pPr>
              <w:snapToGrid w:val="0"/>
              <w:rPr>
                <w:rFonts w:ascii="Arial" w:eastAsia="Times New Roman" w:hAnsi="Arial" w:cs="Arial"/>
                <w:color w:val="auto"/>
                <w:sz w:val="22"/>
                <w:szCs w:val="22"/>
                <w:lang w:val="en-US" w:eastAsia="en-US" w:bidi="ar-SA"/>
              </w:rPr>
            </w:pPr>
          </w:p>
        </w:tc>
      </w:tr>
      <w:tr w:rsidR="00402AC4" w14:paraId="7CC85CFE" w14:textId="77777777" w:rsidTr="00E20CC7">
        <w:trPr>
          <w:gridAfter w:val="1"/>
          <w:wAfter w:w="10" w:type="dxa"/>
          <w:cantSplit/>
          <w:trHeight w:val="355"/>
        </w:trPr>
        <w:tc>
          <w:tcPr>
            <w:tcW w:w="3483" w:type="dxa"/>
            <w:tcBorders>
              <w:top w:val="single" w:sz="4" w:space="0" w:color="000000"/>
              <w:left w:val="single" w:sz="4" w:space="0" w:color="000000"/>
              <w:bottom w:val="single" w:sz="4" w:space="0" w:color="000000"/>
            </w:tcBorders>
            <w:shd w:val="clear" w:color="auto" w:fill="auto"/>
            <w:vAlign w:val="center"/>
          </w:tcPr>
          <w:p w14:paraId="64A906B4" w14:textId="77777777" w:rsidR="00402AC4" w:rsidRDefault="00743C58" w:rsidP="00E20CC7">
            <w:pPr>
              <w:suppressAutoHyphens w:val="0"/>
              <w:spacing w:line="240" w:lineRule="auto"/>
            </w:pPr>
            <w:r>
              <w:rPr>
                <w:rFonts w:ascii="Arial" w:eastAsia="Times New Roman" w:hAnsi="Arial" w:cs="Arial"/>
                <w:color w:val="auto"/>
                <w:sz w:val="22"/>
                <w:szCs w:val="22"/>
                <w:lang w:val="sr-Cyrl-CS" w:eastAsia="en-US" w:bidi="ar-SA"/>
              </w:rPr>
              <w:t xml:space="preserve">  </w:t>
            </w:r>
            <w:r w:rsidR="00402AC4">
              <w:rPr>
                <w:rFonts w:ascii="Arial" w:eastAsia="Times New Roman" w:hAnsi="Arial" w:cs="Arial"/>
                <w:color w:val="auto"/>
                <w:sz w:val="22"/>
                <w:szCs w:val="22"/>
                <w:lang w:val="en-US" w:eastAsia="en-US" w:bidi="ar-SA"/>
              </w:rPr>
              <w:t>УКУПНО</w:t>
            </w:r>
          </w:p>
        </w:tc>
        <w:tc>
          <w:tcPr>
            <w:tcW w:w="2569" w:type="dxa"/>
            <w:tcBorders>
              <w:top w:val="single" w:sz="4" w:space="0" w:color="000000"/>
              <w:left w:val="single" w:sz="4" w:space="0" w:color="000000"/>
              <w:bottom w:val="single" w:sz="4" w:space="0" w:color="000000"/>
            </w:tcBorders>
            <w:shd w:val="clear" w:color="auto" w:fill="auto"/>
            <w:vAlign w:val="center"/>
          </w:tcPr>
          <w:p w14:paraId="4373026E" w14:textId="77777777" w:rsidR="00402AC4" w:rsidRDefault="00402AC4" w:rsidP="00E20CC7">
            <w:pPr>
              <w:suppressAutoHyphens w:val="0"/>
              <w:snapToGrid w:val="0"/>
              <w:spacing w:line="240" w:lineRule="auto"/>
              <w:rPr>
                <w:rFonts w:ascii="Arial" w:eastAsia="Times New Roman" w:hAnsi="Arial" w:cs="Arial"/>
                <w:color w:val="auto"/>
                <w:sz w:val="22"/>
                <w:szCs w:val="22"/>
                <w:lang w:val="en-US" w:eastAsia="en-US" w:bidi="ar-SA"/>
              </w:rPr>
            </w:pPr>
          </w:p>
        </w:tc>
        <w:tc>
          <w:tcPr>
            <w:tcW w:w="3112" w:type="dxa"/>
            <w:gridSpan w:val="2"/>
            <w:vMerge/>
            <w:tcBorders>
              <w:top w:val="single" w:sz="4" w:space="0" w:color="000000"/>
              <w:left w:val="single" w:sz="4" w:space="0" w:color="000000"/>
            </w:tcBorders>
            <w:shd w:val="clear" w:color="auto" w:fill="auto"/>
            <w:vAlign w:val="center"/>
          </w:tcPr>
          <w:p w14:paraId="2E31040A" w14:textId="77777777" w:rsidR="00402AC4" w:rsidRDefault="00402AC4" w:rsidP="00E20CC7">
            <w:pPr>
              <w:suppressAutoHyphens w:val="0"/>
              <w:snapToGrid w:val="0"/>
              <w:spacing w:line="240" w:lineRule="auto"/>
              <w:rPr>
                <w:rFonts w:ascii="Arial" w:eastAsia="Times New Roman" w:hAnsi="Arial" w:cs="Arial"/>
                <w:color w:val="auto"/>
                <w:sz w:val="22"/>
                <w:szCs w:val="22"/>
                <w:lang w:val="en-US" w:eastAsia="en-US" w:bidi="ar-SA"/>
              </w:rPr>
            </w:pPr>
          </w:p>
        </w:tc>
        <w:tc>
          <w:tcPr>
            <w:tcW w:w="40" w:type="dxa"/>
            <w:gridSpan w:val="2"/>
            <w:shd w:val="clear" w:color="auto" w:fill="auto"/>
          </w:tcPr>
          <w:p w14:paraId="2974B173" w14:textId="77777777" w:rsidR="00402AC4" w:rsidRDefault="00402AC4" w:rsidP="00E20CC7">
            <w:pPr>
              <w:snapToGrid w:val="0"/>
              <w:rPr>
                <w:rFonts w:ascii="Arial" w:eastAsia="Times New Roman" w:hAnsi="Arial" w:cs="Arial"/>
                <w:color w:val="auto"/>
                <w:sz w:val="22"/>
                <w:szCs w:val="22"/>
                <w:lang w:val="en-US" w:eastAsia="en-US" w:bidi="ar-SA"/>
              </w:rPr>
            </w:pPr>
          </w:p>
        </w:tc>
      </w:tr>
    </w:tbl>
    <w:p w14:paraId="2DA482C5" w14:textId="77777777" w:rsidR="00402AC4" w:rsidRDefault="00402AC4" w:rsidP="00402AC4">
      <w:pPr>
        <w:suppressAutoHyphens w:val="0"/>
        <w:spacing w:line="240" w:lineRule="auto"/>
        <w:rPr>
          <w:rFonts w:ascii="Arial" w:eastAsia="Times New Roman" w:hAnsi="Arial" w:cs="Arial"/>
          <w:color w:val="auto"/>
          <w:sz w:val="22"/>
          <w:szCs w:val="22"/>
          <w:lang w:val="en-US" w:eastAsia="en-US" w:bidi="ar-SA"/>
        </w:rPr>
      </w:pPr>
    </w:p>
    <w:p w14:paraId="1B399B35" w14:textId="77777777" w:rsidR="00402AC4" w:rsidRDefault="00402AC4" w:rsidP="00402AC4">
      <w:pPr>
        <w:suppressAutoHyphens w:val="0"/>
        <w:spacing w:line="240" w:lineRule="auto"/>
        <w:rPr>
          <w:rFonts w:ascii="Arial" w:eastAsia="Times New Roman" w:hAnsi="Arial" w:cs="Arial"/>
          <w:color w:val="auto"/>
          <w:sz w:val="22"/>
          <w:szCs w:val="22"/>
          <w:lang w:val="en-US" w:eastAsia="en-US" w:bidi="ar-SA"/>
        </w:rPr>
      </w:pPr>
    </w:p>
    <w:p w14:paraId="0F81B4E9" w14:textId="77777777" w:rsidR="00402AC4" w:rsidRDefault="00402AC4" w:rsidP="00402AC4">
      <w:pPr>
        <w:suppressAutoHyphens w:val="0"/>
        <w:spacing w:line="240" w:lineRule="auto"/>
        <w:rPr>
          <w:rFonts w:ascii="Arial" w:eastAsia="Times New Roman" w:hAnsi="Arial" w:cs="Arial"/>
          <w:color w:val="auto"/>
          <w:sz w:val="22"/>
          <w:szCs w:val="22"/>
          <w:lang w:val="en-US" w:eastAsia="en-US" w:bidi="ar-SA"/>
        </w:rPr>
      </w:pPr>
    </w:p>
    <w:tbl>
      <w:tblPr>
        <w:tblW w:w="0" w:type="auto"/>
        <w:tblLayout w:type="fixed"/>
        <w:tblLook w:val="0000" w:firstRow="0" w:lastRow="0" w:firstColumn="0" w:lastColumn="0" w:noHBand="0" w:noVBand="0"/>
      </w:tblPr>
      <w:tblGrid>
        <w:gridCol w:w="3243"/>
        <w:gridCol w:w="2780"/>
        <w:gridCol w:w="3610"/>
      </w:tblGrid>
      <w:tr w:rsidR="00402AC4" w14:paraId="3E1466FB" w14:textId="77777777" w:rsidTr="00E20CC7">
        <w:trPr>
          <w:trHeight w:val="576"/>
        </w:trPr>
        <w:tc>
          <w:tcPr>
            <w:tcW w:w="3243" w:type="dxa"/>
            <w:shd w:val="clear" w:color="auto" w:fill="auto"/>
            <w:vAlign w:val="center"/>
          </w:tcPr>
          <w:p w14:paraId="7E05FF7F" w14:textId="77777777" w:rsidR="00402AC4" w:rsidRDefault="00402AC4" w:rsidP="00E20CC7">
            <w:pPr>
              <w:suppressAutoHyphens w:val="0"/>
              <w:spacing w:line="240" w:lineRule="auto"/>
            </w:pPr>
            <w:r>
              <w:rPr>
                <w:rFonts w:ascii="Arial" w:eastAsia="Times New Roman" w:hAnsi="Arial" w:cs="Arial"/>
                <w:bCs/>
                <w:color w:val="auto"/>
                <w:sz w:val="22"/>
                <w:szCs w:val="22"/>
                <w:lang w:val="sr-Cyrl-CS" w:eastAsia="en-US" w:bidi="ar-SA"/>
              </w:rPr>
              <w:t>Датум и место</w:t>
            </w:r>
          </w:p>
        </w:tc>
        <w:tc>
          <w:tcPr>
            <w:tcW w:w="2780" w:type="dxa"/>
            <w:shd w:val="clear" w:color="auto" w:fill="auto"/>
            <w:vAlign w:val="center"/>
          </w:tcPr>
          <w:p w14:paraId="47279576" w14:textId="77777777" w:rsidR="00402AC4" w:rsidRDefault="00402AC4" w:rsidP="00E20CC7">
            <w:pPr>
              <w:suppressAutoHyphens w:val="0"/>
              <w:snapToGrid w:val="0"/>
              <w:spacing w:line="240" w:lineRule="auto"/>
              <w:rPr>
                <w:rFonts w:ascii="Arial" w:eastAsia="Times New Roman" w:hAnsi="Arial" w:cs="Arial"/>
                <w:bCs/>
                <w:color w:val="auto"/>
                <w:sz w:val="22"/>
                <w:szCs w:val="22"/>
                <w:lang w:val="sr-Cyrl-CS" w:eastAsia="en-US" w:bidi="ar-SA"/>
              </w:rPr>
            </w:pPr>
          </w:p>
        </w:tc>
        <w:tc>
          <w:tcPr>
            <w:tcW w:w="3610" w:type="dxa"/>
            <w:shd w:val="clear" w:color="auto" w:fill="auto"/>
            <w:vAlign w:val="center"/>
          </w:tcPr>
          <w:p w14:paraId="549DA01D" w14:textId="77777777" w:rsidR="00402AC4" w:rsidRDefault="00402AC4" w:rsidP="00E20CC7">
            <w:pPr>
              <w:suppressAutoHyphens w:val="0"/>
              <w:spacing w:line="240" w:lineRule="auto"/>
            </w:pPr>
            <w:r>
              <w:rPr>
                <w:rFonts w:ascii="Arial" w:eastAsia="Times New Roman" w:hAnsi="Arial" w:cs="Arial"/>
                <w:bCs/>
                <w:color w:val="auto"/>
                <w:sz w:val="22"/>
                <w:szCs w:val="22"/>
                <w:lang w:val="sr-Cyrl-CS" w:eastAsia="en-US" w:bidi="ar-SA"/>
              </w:rPr>
              <w:t>Потпис овлашћеног лица понуђача</w:t>
            </w:r>
          </w:p>
        </w:tc>
      </w:tr>
      <w:tr w:rsidR="00402AC4" w14:paraId="16D7898D" w14:textId="77777777" w:rsidTr="00E20CC7">
        <w:trPr>
          <w:trHeight w:val="576"/>
        </w:trPr>
        <w:tc>
          <w:tcPr>
            <w:tcW w:w="3243" w:type="dxa"/>
            <w:tcBorders>
              <w:bottom w:val="single" w:sz="4" w:space="0" w:color="000000"/>
            </w:tcBorders>
            <w:shd w:val="clear" w:color="auto" w:fill="auto"/>
            <w:vAlign w:val="center"/>
          </w:tcPr>
          <w:p w14:paraId="2FBF7AFC" w14:textId="77777777" w:rsidR="00402AC4" w:rsidRDefault="00402AC4" w:rsidP="00E20CC7">
            <w:pPr>
              <w:suppressAutoHyphens w:val="0"/>
              <w:snapToGrid w:val="0"/>
              <w:spacing w:line="240" w:lineRule="auto"/>
              <w:rPr>
                <w:rFonts w:ascii="Arial" w:eastAsia="Times New Roman" w:hAnsi="Arial" w:cs="Arial"/>
                <w:bCs/>
                <w:color w:val="auto"/>
                <w:sz w:val="22"/>
                <w:szCs w:val="22"/>
                <w:lang w:val="sr-Cyrl-CS" w:eastAsia="en-US" w:bidi="ar-SA"/>
              </w:rPr>
            </w:pPr>
          </w:p>
        </w:tc>
        <w:tc>
          <w:tcPr>
            <w:tcW w:w="2780" w:type="dxa"/>
            <w:shd w:val="clear" w:color="auto" w:fill="auto"/>
            <w:vAlign w:val="center"/>
          </w:tcPr>
          <w:p w14:paraId="5FDDDA2E" w14:textId="3F44EA5A" w:rsidR="00402AC4" w:rsidRDefault="00402AC4" w:rsidP="00E20CC7">
            <w:pPr>
              <w:suppressAutoHyphens w:val="0"/>
              <w:spacing w:line="240" w:lineRule="auto"/>
            </w:pPr>
          </w:p>
        </w:tc>
        <w:tc>
          <w:tcPr>
            <w:tcW w:w="3610" w:type="dxa"/>
            <w:tcBorders>
              <w:bottom w:val="single" w:sz="4" w:space="0" w:color="000000"/>
            </w:tcBorders>
            <w:shd w:val="clear" w:color="auto" w:fill="auto"/>
            <w:vAlign w:val="center"/>
          </w:tcPr>
          <w:p w14:paraId="5D07FF3C" w14:textId="77777777" w:rsidR="00402AC4" w:rsidRDefault="00402AC4" w:rsidP="00E20CC7">
            <w:pPr>
              <w:suppressAutoHyphens w:val="0"/>
              <w:snapToGrid w:val="0"/>
              <w:spacing w:line="240" w:lineRule="auto"/>
              <w:rPr>
                <w:rFonts w:ascii="Arial" w:eastAsia="Times New Roman" w:hAnsi="Arial" w:cs="Arial"/>
                <w:bCs/>
                <w:color w:val="auto"/>
                <w:sz w:val="22"/>
                <w:szCs w:val="22"/>
                <w:lang w:val="sr-Cyrl-CS" w:eastAsia="en-US" w:bidi="ar-SA"/>
              </w:rPr>
            </w:pPr>
          </w:p>
        </w:tc>
      </w:tr>
    </w:tbl>
    <w:p w14:paraId="65C49726" w14:textId="77777777" w:rsidR="00402AC4" w:rsidRDefault="00402AC4" w:rsidP="00402AC4">
      <w:pPr>
        <w:suppressAutoHyphens w:val="0"/>
        <w:spacing w:line="240" w:lineRule="auto"/>
        <w:rPr>
          <w:rFonts w:ascii="Arial" w:eastAsia="Times New Roman" w:hAnsi="Arial" w:cs="Arial"/>
          <w:color w:val="auto"/>
          <w:sz w:val="22"/>
          <w:szCs w:val="22"/>
          <w:lang w:val="en-US" w:eastAsia="en-US" w:bidi="ar-SA"/>
        </w:rPr>
      </w:pPr>
    </w:p>
    <w:p w14:paraId="41E77E19" w14:textId="77777777" w:rsidR="00402AC4" w:rsidRDefault="00402AC4" w:rsidP="00402AC4">
      <w:pPr>
        <w:suppressAutoHyphens w:val="0"/>
        <w:spacing w:line="240" w:lineRule="auto"/>
        <w:rPr>
          <w:rFonts w:ascii="Arial" w:eastAsia="Times New Roman" w:hAnsi="Arial" w:cs="Arial"/>
          <w:color w:val="auto"/>
          <w:sz w:val="22"/>
          <w:szCs w:val="22"/>
          <w:lang w:val="en-US" w:eastAsia="en-US" w:bidi="ar-SA"/>
        </w:rPr>
      </w:pPr>
    </w:p>
    <w:p w14:paraId="68DD5122" w14:textId="77777777" w:rsidR="00402AC4" w:rsidRDefault="00402AC4" w:rsidP="00402AC4">
      <w:pPr>
        <w:suppressAutoHyphens w:val="0"/>
        <w:spacing w:line="240" w:lineRule="auto"/>
        <w:rPr>
          <w:rFonts w:ascii="Arial" w:eastAsia="Times New Roman" w:hAnsi="Arial" w:cs="Arial"/>
          <w:color w:val="auto"/>
          <w:sz w:val="22"/>
          <w:szCs w:val="22"/>
          <w:lang w:val="en-US" w:eastAsia="en-US" w:bidi="ar-SA"/>
        </w:rPr>
      </w:pPr>
    </w:p>
    <w:p w14:paraId="0D7E6D35" w14:textId="77777777" w:rsidR="00402AC4" w:rsidRDefault="00402AC4" w:rsidP="00402AC4">
      <w:pPr>
        <w:suppressAutoHyphens w:val="0"/>
        <w:spacing w:line="240" w:lineRule="auto"/>
        <w:jc w:val="center"/>
      </w:pPr>
      <w:r>
        <w:rPr>
          <w:rFonts w:ascii="Arial" w:eastAsia="Times New Roman" w:hAnsi="Arial" w:cs="Arial"/>
          <w:b/>
          <w:color w:val="auto"/>
          <w:sz w:val="22"/>
          <w:szCs w:val="22"/>
          <w:lang w:val="es-AR" w:eastAsia="en-US" w:bidi="ar-SA"/>
        </w:rPr>
        <w:t>У П У Т С Т В О</w:t>
      </w:r>
    </w:p>
    <w:p w14:paraId="4630344A" w14:textId="77777777" w:rsidR="00402AC4" w:rsidRDefault="00402AC4" w:rsidP="00402AC4">
      <w:pPr>
        <w:suppressAutoHyphens w:val="0"/>
        <w:spacing w:line="240" w:lineRule="auto"/>
        <w:jc w:val="center"/>
      </w:pPr>
      <w:r>
        <w:rPr>
          <w:rFonts w:ascii="Arial" w:eastAsia="Times New Roman" w:hAnsi="Arial" w:cs="Arial"/>
          <w:b/>
          <w:color w:val="auto"/>
          <w:sz w:val="22"/>
          <w:szCs w:val="22"/>
          <w:lang w:val="es-AR" w:eastAsia="en-US" w:bidi="ar-SA"/>
        </w:rPr>
        <w:t>ЗА ПОПУЊАВАЊЕ ОБРАСЦА СТРУКТУРЕ ЦЕНЕ</w:t>
      </w:r>
    </w:p>
    <w:p w14:paraId="4252D0E7" w14:textId="77777777" w:rsidR="00402AC4" w:rsidRDefault="00402AC4" w:rsidP="00402AC4">
      <w:pPr>
        <w:suppressAutoHyphens w:val="0"/>
        <w:spacing w:line="240" w:lineRule="auto"/>
        <w:jc w:val="center"/>
        <w:rPr>
          <w:rFonts w:ascii="Arial" w:eastAsia="Times New Roman" w:hAnsi="Arial" w:cs="Arial"/>
          <w:b/>
          <w:color w:val="auto"/>
          <w:sz w:val="22"/>
          <w:szCs w:val="22"/>
          <w:lang w:val="es-AR" w:eastAsia="en-US" w:bidi="ar-SA"/>
        </w:rPr>
      </w:pPr>
    </w:p>
    <w:p w14:paraId="7E24F579" w14:textId="77777777" w:rsidR="00402AC4" w:rsidRDefault="00402AC4" w:rsidP="00402AC4">
      <w:pPr>
        <w:suppressAutoHyphens w:val="0"/>
        <w:spacing w:line="240" w:lineRule="auto"/>
        <w:ind w:left="705" w:hanging="705"/>
        <w:jc w:val="both"/>
      </w:pPr>
      <w:r>
        <w:rPr>
          <w:rFonts w:ascii="Arial" w:eastAsia="Times New Roman" w:hAnsi="Arial" w:cs="Arial"/>
          <w:b/>
          <w:color w:val="auto"/>
          <w:sz w:val="22"/>
          <w:szCs w:val="22"/>
          <w:lang w:val="es-AR" w:eastAsia="en-US" w:bidi="ar-SA"/>
        </w:rPr>
        <w:t xml:space="preserve">1. </w:t>
      </w:r>
      <w:r>
        <w:rPr>
          <w:rFonts w:ascii="Arial" w:eastAsia="Times New Roman" w:hAnsi="Arial" w:cs="Arial"/>
          <w:b/>
          <w:color w:val="auto"/>
          <w:sz w:val="22"/>
          <w:szCs w:val="22"/>
          <w:lang w:val="sr-Cyrl-CS" w:eastAsia="en-US" w:bidi="ar-SA"/>
        </w:rPr>
        <w:tab/>
      </w:r>
      <w:r>
        <w:rPr>
          <w:rFonts w:ascii="Arial" w:eastAsia="Times New Roman" w:hAnsi="Arial" w:cs="Arial"/>
          <w:color w:val="auto"/>
          <w:sz w:val="22"/>
          <w:szCs w:val="22"/>
          <w:lang w:val="es-AR" w:eastAsia="en-US" w:bidi="ar-SA"/>
        </w:rPr>
        <w:t xml:space="preserve">Овим упутством прописује се садржај </w:t>
      </w:r>
      <w:r>
        <w:rPr>
          <w:rFonts w:ascii="Arial" w:eastAsia="Times New Roman" w:hAnsi="Arial" w:cs="Arial"/>
          <w:color w:val="auto"/>
          <w:sz w:val="22"/>
          <w:szCs w:val="22"/>
          <w:lang w:val="sr-Cyrl-CS" w:eastAsia="en-US" w:bidi="ar-SA"/>
        </w:rPr>
        <w:t xml:space="preserve">обрасца </w:t>
      </w:r>
      <w:r>
        <w:rPr>
          <w:rFonts w:ascii="Arial" w:eastAsia="Times New Roman" w:hAnsi="Arial" w:cs="Arial"/>
          <w:color w:val="auto"/>
          <w:sz w:val="22"/>
          <w:szCs w:val="22"/>
          <w:lang w:val="es-AR" w:eastAsia="en-US" w:bidi="ar-SA"/>
        </w:rPr>
        <w:t>структуре цене као документа конкурсне документације и упутство за попуњавање</w:t>
      </w:r>
      <w:r>
        <w:rPr>
          <w:rFonts w:ascii="Arial" w:eastAsia="Times New Roman" w:hAnsi="Arial" w:cs="Arial"/>
          <w:color w:val="auto"/>
          <w:sz w:val="22"/>
          <w:szCs w:val="22"/>
          <w:lang w:val="sr-Cyrl-CS" w:eastAsia="en-US" w:bidi="ar-SA"/>
        </w:rPr>
        <w:t xml:space="preserve"> истог</w:t>
      </w:r>
      <w:r>
        <w:rPr>
          <w:rFonts w:ascii="Arial" w:eastAsia="Times New Roman" w:hAnsi="Arial" w:cs="Arial"/>
          <w:color w:val="auto"/>
          <w:sz w:val="22"/>
          <w:szCs w:val="22"/>
          <w:lang w:val="es-AR" w:eastAsia="en-US" w:bidi="ar-SA"/>
        </w:rPr>
        <w:t>.</w:t>
      </w:r>
    </w:p>
    <w:p w14:paraId="6AEA0EB4" w14:textId="77777777" w:rsidR="00402AC4" w:rsidRDefault="00402AC4" w:rsidP="00402AC4">
      <w:pPr>
        <w:suppressAutoHyphens w:val="0"/>
        <w:spacing w:line="240" w:lineRule="auto"/>
        <w:rPr>
          <w:rFonts w:ascii="Arial" w:eastAsia="Times New Roman" w:hAnsi="Arial" w:cs="Arial"/>
          <w:color w:val="auto"/>
          <w:sz w:val="22"/>
          <w:szCs w:val="22"/>
          <w:lang w:val="es-AR" w:eastAsia="en-US" w:bidi="ar-SA"/>
        </w:rPr>
      </w:pPr>
    </w:p>
    <w:p w14:paraId="3042F106" w14:textId="77777777" w:rsidR="00402AC4" w:rsidRDefault="00402AC4" w:rsidP="00402AC4">
      <w:pPr>
        <w:suppressAutoHyphens w:val="0"/>
        <w:spacing w:line="240" w:lineRule="auto"/>
        <w:jc w:val="both"/>
      </w:pPr>
      <w:r>
        <w:rPr>
          <w:rFonts w:ascii="Arial" w:eastAsia="Times New Roman" w:hAnsi="Arial" w:cs="Arial"/>
          <w:b/>
          <w:color w:val="auto"/>
          <w:sz w:val="22"/>
          <w:szCs w:val="22"/>
          <w:lang w:val="pl-PL" w:eastAsia="en-US" w:bidi="ar-SA"/>
        </w:rPr>
        <w:t xml:space="preserve">2. </w:t>
      </w:r>
      <w:r>
        <w:rPr>
          <w:rFonts w:ascii="Arial" w:eastAsia="Times New Roman" w:hAnsi="Arial" w:cs="Arial"/>
          <w:b/>
          <w:color w:val="auto"/>
          <w:sz w:val="22"/>
          <w:szCs w:val="22"/>
          <w:lang w:val="sr-Cyrl-CS" w:eastAsia="en-US" w:bidi="ar-SA"/>
        </w:rPr>
        <w:tab/>
      </w:r>
      <w:r>
        <w:rPr>
          <w:rFonts w:ascii="Arial" w:eastAsia="Times New Roman" w:hAnsi="Arial" w:cs="Arial"/>
          <w:color w:val="auto"/>
          <w:sz w:val="22"/>
          <w:szCs w:val="22"/>
          <w:lang w:val="pl-PL" w:eastAsia="en-US" w:bidi="ar-SA"/>
        </w:rPr>
        <w:t xml:space="preserve">Образац </w:t>
      </w:r>
      <w:r>
        <w:rPr>
          <w:rFonts w:ascii="Arial" w:eastAsia="Times New Roman" w:hAnsi="Arial" w:cs="Arial"/>
          <w:color w:val="auto"/>
          <w:sz w:val="22"/>
          <w:szCs w:val="22"/>
          <w:lang w:val="es-AR" w:eastAsia="en-US" w:bidi="ar-SA"/>
        </w:rPr>
        <w:t xml:space="preserve">Структура цене </w:t>
      </w:r>
      <w:r>
        <w:rPr>
          <w:rFonts w:ascii="Arial" w:eastAsia="Times New Roman" w:hAnsi="Arial" w:cs="Arial"/>
          <w:color w:val="auto"/>
          <w:sz w:val="22"/>
          <w:szCs w:val="22"/>
          <w:lang w:val="pl-PL" w:eastAsia="en-US" w:bidi="ar-SA"/>
        </w:rPr>
        <w:t>садржи</w:t>
      </w:r>
      <w:r>
        <w:rPr>
          <w:rFonts w:ascii="Arial" w:eastAsia="Times New Roman" w:hAnsi="Arial" w:cs="Arial"/>
          <w:b/>
          <w:color w:val="auto"/>
          <w:sz w:val="22"/>
          <w:szCs w:val="22"/>
          <w:lang w:val="pl-PL" w:eastAsia="en-US" w:bidi="ar-SA"/>
        </w:rPr>
        <w:t>:</w:t>
      </w:r>
    </w:p>
    <w:p w14:paraId="132540BC" w14:textId="77777777" w:rsidR="00402AC4" w:rsidRDefault="00402AC4" w:rsidP="00402AC4">
      <w:pPr>
        <w:suppressAutoHyphens w:val="0"/>
        <w:spacing w:line="240" w:lineRule="auto"/>
        <w:jc w:val="both"/>
      </w:pPr>
      <w:r>
        <w:rPr>
          <w:rFonts w:ascii="Arial" w:eastAsia="Arial" w:hAnsi="Arial" w:cs="Arial"/>
          <w:color w:val="auto"/>
          <w:sz w:val="22"/>
          <w:szCs w:val="22"/>
          <w:lang w:val="pl-PL" w:eastAsia="en-US" w:bidi="ar-SA"/>
        </w:rPr>
        <w:t xml:space="preserve"> </w:t>
      </w:r>
      <w:r>
        <w:rPr>
          <w:rFonts w:ascii="Arial" w:eastAsia="Times New Roman" w:hAnsi="Arial" w:cs="Arial"/>
          <w:color w:val="auto"/>
          <w:sz w:val="22"/>
          <w:szCs w:val="22"/>
          <w:lang w:val="sr-Cyrl-CS" w:eastAsia="en-US" w:bidi="ar-SA"/>
        </w:rPr>
        <w:tab/>
      </w:r>
      <w:r>
        <w:rPr>
          <w:rFonts w:ascii="Arial" w:eastAsia="Times New Roman" w:hAnsi="Arial" w:cs="Arial"/>
          <w:color w:val="auto"/>
          <w:sz w:val="22"/>
          <w:szCs w:val="22"/>
          <w:lang w:val="pl-PL" w:eastAsia="en-US" w:bidi="ar-SA"/>
        </w:rPr>
        <w:t>Врсту трошкова исказан</w:t>
      </w:r>
      <w:r>
        <w:rPr>
          <w:rFonts w:ascii="Arial" w:eastAsia="Times New Roman" w:hAnsi="Arial" w:cs="Arial"/>
          <w:color w:val="auto"/>
          <w:sz w:val="22"/>
          <w:szCs w:val="22"/>
          <w:lang w:val="sr-Cyrl-CS" w:eastAsia="en-US" w:bidi="ar-SA"/>
        </w:rPr>
        <w:t>их</w:t>
      </w:r>
      <w:r>
        <w:rPr>
          <w:rFonts w:ascii="Arial" w:eastAsia="Times New Roman" w:hAnsi="Arial" w:cs="Arial"/>
          <w:color w:val="auto"/>
          <w:sz w:val="22"/>
          <w:szCs w:val="22"/>
          <w:lang w:val="pl-PL" w:eastAsia="en-US" w:bidi="ar-SA"/>
        </w:rPr>
        <w:t xml:space="preserve"> у динарима и процентуално.</w:t>
      </w:r>
    </w:p>
    <w:p w14:paraId="17311FB3" w14:textId="77777777" w:rsidR="00402AC4" w:rsidRDefault="00402AC4" w:rsidP="00402AC4">
      <w:pPr>
        <w:suppressAutoHyphens w:val="0"/>
        <w:spacing w:line="240" w:lineRule="auto"/>
        <w:rPr>
          <w:rFonts w:ascii="Arial" w:eastAsia="Times New Roman" w:hAnsi="Arial" w:cs="Arial"/>
          <w:color w:val="auto"/>
          <w:sz w:val="22"/>
          <w:szCs w:val="22"/>
          <w:lang w:val="pl-PL" w:eastAsia="en-US" w:bidi="ar-SA"/>
        </w:rPr>
      </w:pPr>
    </w:p>
    <w:p w14:paraId="5299E0BB" w14:textId="77777777" w:rsidR="00402AC4" w:rsidRDefault="00402AC4" w:rsidP="00402AC4">
      <w:pPr>
        <w:suppressAutoHyphens w:val="0"/>
        <w:spacing w:line="240" w:lineRule="auto"/>
        <w:ind w:left="705" w:hanging="705"/>
        <w:jc w:val="both"/>
      </w:pPr>
      <w:r>
        <w:rPr>
          <w:rFonts w:ascii="Arial" w:eastAsia="Times New Roman" w:hAnsi="Arial" w:cs="Arial"/>
          <w:b/>
          <w:color w:val="auto"/>
          <w:sz w:val="22"/>
          <w:szCs w:val="22"/>
          <w:lang w:val="pl-PL" w:eastAsia="en-US" w:bidi="ar-SA"/>
        </w:rPr>
        <w:t xml:space="preserve">3. </w:t>
      </w:r>
      <w:r>
        <w:rPr>
          <w:rFonts w:ascii="Arial" w:eastAsia="Times New Roman" w:hAnsi="Arial" w:cs="Arial"/>
          <w:b/>
          <w:color w:val="auto"/>
          <w:sz w:val="22"/>
          <w:szCs w:val="22"/>
          <w:lang w:val="sr-Cyrl-CS" w:eastAsia="en-US" w:bidi="ar-SA"/>
        </w:rPr>
        <w:tab/>
      </w:r>
      <w:r>
        <w:rPr>
          <w:rFonts w:ascii="Arial" w:eastAsia="Times New Roman" w:hAnsi="Arial" w:cs="Arial"/>
          <w:color w:val="auto"/>
          <w:sz w:val="22"/>
          <w:szCs w:val="22"/>
          <w:lang w:val="pl-PL" w:eastAsia="en-US" w:bidi="ar-SA"/>
        </w:rPr>
        <w:t xml:space="preserve">Образац </w:t>
      </w:r>
      <w:r>
        <w:rPr>
          <w:rFonts w:ascii="Arial" w:eastAsia="Times New Roman" w:hAnsi="Arial" w:cs="Arial"/>
          <w:color w:val="auto"/>
          <w:sz w:val="22"/>
          <w:szCs w:val="22"/>
          <w:lang w:val="es-AR" w:eastAsia="en-US" w:bidi="ar-SA"/>
        </w:rPr>
        <w:t>Структура цене</w:t>
      </w:r>
      <w:r>
        <w:rPr>
          <w:rFonts w:ascii="Arial" w:eastAsia="Times New Roman" w:hAnsi="Arial" w:cs="Arial"/>
          <w:color w:val="auto"/>
          <w:sz w:val="22"/>
          <w:szCs w:val="22"/>
          <w:lang w:val="pl-PL" w:eastAsia="en-US" w:bidi="ar-SA"/>
        </w:rPr>
        <w:t xml:space="preserve"> се саставља на обрасцу који чини саставни део конкурсне документације, а који је сачињен у складу са овим упутством.</w:t>
      </w:r>
    </w:p>
    <w:p w14:paraId="744F4371" w14:textId="77777777" w:rsidR="00402AC4" w:rsidRDefault="00402AC4" w:rsidP="00402AC4">
      <w:pPr>
        <w:suppressAutoHyphens w:val="0"/>
        <w:spacing w:line="240" w:lineRule="auto"/>
        <w:jc w:val="both"/>
        <w:rPr>
          <w:rFonts w:ascii="Arial" w:eastAsia="Times New Roman" w:hAnsi="Arial" w:cs="Arial"/>
          <w:color w:val="auto"/>
          <w:sz w:val="22"/>
          <w:szCs w:val="22"/>
          <w:lang w:val="pl-PL" w:eastAsia="en-US" w:bidi="ar-SA"/>
        </w:rPr>
      </w:pPr>
    </w:p>
    <w:p w14:paraId="1FDB3A44" w14:textId="77777777" w:rsidR="00402AC4" w:rsidRDefault="00402AC4" w:rsidP="00402AC4">
      <w:pPr>
        <w:suppressAutoHyphens w:val="0"/>
        <w:spacing w:line="240" w:lineRule="auto"/>
      </w:pPr>
      <w:r>
        <w:rPr>
          <w:rFonts w:ascii="Arial" w:eastAsia="Times New Roman" w:hAnsi="Arial" w:cs="Arial"/>
          <w:b/>
          <w:color w:val="auto"/>
          <w:sz w:val="22"/>
          <w:szCs w:val="22"/>
          <w:lang w:val="es-AR" w:eastAsia="en-US" w:bidi="ar-SA"/>
        </w:rPr>
        <w:t xml:space="preserve">4. </w:t>
      </w:r>
      <w:r>
        <w:rPr>
          <w:rFonts w:ascii="Arial" w:eastAsia="Times New Roman" w:hAnsi="Arial" w:cs="Arial"/>
          <w:b/>
          <w:color w:val="auto"/>
          <w:sz w:val="22"/>
          <w:szCs w:val="22"/>
          <w:lang w:val="sr-Cyrl-CS" w:eastAsia="en-US" w:bidi="ar-SA"/>
        </w:rPr>
        <w:tab/>
      </w:r>
      <w:r>
        <w:rPr>
          <w:rFonts w:ascii="Arial" w:eastAsia="Times New Roman" w:hAnsi="Arial" w:cs="Arial"/>
          <w:color w:val="auto"/>
          <w:sz w:val="22"/>
          <w:szCs w:val="22"/>
          <w:lang w:val="es-AR" w:eastAsia="en-US" w:bidi="ar-SA"/>
        </w:rPr>
        <w:t>Цене у обрасцу</w:t>
      </w:r>
      <w:r>
        <w:rPr>
          <w:rFonts w:ascii="Arial" w:eastAsia="Times New Roman" w:hAnsi="Arial" w:cs="Arial"/>
          <w:color w:val="auto"/>
          <w:sz w:val="22"/>
          <w:szCs w:val="22"/>
          <w:lang w:val="pl-PL" w:eastAsia="en-US" w:bidi="ar-SA"/>
        </w:rPr>
        <w:t xml:space="preserve"> </w:t>
      </w:r>
      <w:r>
        <w:rPr>
          <w:rFonts w:ascii="Arial" w:eastAsia="Times New Roman" w:hAnsi="Arial" w:cs="Arial"/>
          <w:color w:val="auto"/>
          <w:sz w:val="22"/>
          <w:szCs w:val="22"/>
          <w:lang w:val="es-AR" w:eastAsia="en-US" w:bidi="ar-SA"/>
        </w:rPr>
        <w:t>Структура цене се исказују у динарима.</w:t>
      </w:r>
    </w:p>
    <w:p w14:paraId="3857120E" w14:textId="77777777" w:rsidR="00402AC4" w:rsidRDefault="00402AC4" w:rsidP="00402AC4">
      <w:pPr>
        <w:suppressAutoHyphens w:val="0"/>
        <w:spacing w:line="240" w:lineRule="auto"/>
        <w:rPr>
          <w:rFonts w:ascii="Arial" w:eastAsia="Times New Roman" w:hAnsi="Arial" w:cs="Arial"/>
          <w:color w:val="auto"/>
          <w:sz w:val="22"/>
          <w:szCs w:val="22"/>
          <w:lang w:val="es-AR" w:eastAsia="en-US" w:bidi="ar-SA"/>
        </w:rPr>
      </w:pPr>
    </w:p>
    <w:p w14:paraId="7F5C6445" w14:textId="77777777" w:rsidR="00402AC4" w:rsidRDefault="00402AC4" w:rsidP="00402AC4">
      <w:pPr>
        <w:suppressAutoHyphens w:val="0"/>
        <w:spacing w:line="240" w:lineRule="auto"/>
        <w:ind w:left="705" w:hanging="705"/>
        <w:jc w:val="both"/>
      </w:pPr>
      <w:r>
        <w:rPr>
          <w:rFonts w:ascii="Arial" w:eastAsia="Times New Roman" w:hAnsi="Arial" w:cs="Arial"/>
          <w:b/>
          <w:color w:val="auto"/>
          <w:sz w:val="22"/>
          <w:szCs w:val="22"/>
          <w:lang w:val="sr-Cyrl-CS" w:eastAsia="en-US" w:bidi="ar-SA"/>
        </w:rPr>
        <w:t>5</w:t>
      </w:r>
      <w:r>
        <w:rPr>
          <w:rFonts w:ascii="Arial" w:eastAsia="Times New Roman" w:hAnsi="Arial" w:cs="Arial"/>
          <w:b/>
          <w:color w:val="auto"/>
          <w:sz w:val="22"/>
          <w:szCs w:val="22"/>
          <w:lang w:val="es-AR" w:eastAsia="en-US" w:bidi="ar-SA"/>
        </w:rPr>
        <w:t xml:space="preserve">. </w:t>
      </w:r>
      <w:r>
        <w:rPr>
          <w:rFonts w:ascii="Arial" w:eastAsia="Times New Roman" w:hAnsi="Arial" w:cs="Arial"/>
          <w:b/>
          <w:color w:val="auto"/>
          <w:sz w:val="22"/>
          <w:szCs w:val="22"/>
          <w:lang w:val="sr-Cyrl-CS" w:eastAsia="en-US" w:bidi="ar-SA"/>
        </w:rPr>
        <w:tab/>
      </w:r>
      <w:r>
        <w:rPr>
          <w:rFonts w:ascii="Arial" w:eastAsia="Times New Roman" w:hAnsi="Arial" w:cs="Arial"/>
          <w:color w:val="auto"/>
          <w:sz w:val="22"/>
          <w:szCs w:val="22"/>
          <w:lang w:val="es-AR" w:eastAsia="en-US" w:bidi="ar-SA"/>
        </w:rPr>
        <w:t>Образац Структура цене може да се попуни ручно-читко штампаним словима (али не графитном оловком), на писаћој машини, рачунару или другом техничком средству сличних карактеристика.</w:t>
      </w:r>
    </w:p>
    <w:p w14:paraId="167FAC52" w14:textId="77777777" w:rsidR="00402AC4" w:rsidRDefault="00402AC4" w:rsidP="00402AC4">
      <w:pPr>
        <w:suppressAutoHyphens w:val="0"/>
        <w:spacing w:line="240" w:lineRule="auto"/>
        <w:rPr>
          <w:rFonts w:ascii="Arial" w:eastAsia="Times New Roman" w:hAnsi="Arial" w:cs="Arial"/>
          <w:color w:val="auto"/>
          <w:sz w:val="22"/>
          <w:szCs w:val="22"/>
          <w:lang w:val="es-AR" w:eastAsia="en-US" w:bidi="ar-SA"/>
        </w:rPr>
      </w:pPr>
    </w:p>
    <w:p w14:paraId="3FAFFC79" w14:textId="51DF60A0" w:rsidR="001E1B5E" w:rsidRDefault="00402AC4" w:rsidP="00A57F27">
      <w:pPr>
        <w:suppressAutoHyphens w:val="0"/>
        <w:spacing w:line="240" w:lineRule="auto"/>
        <w:ind w:left="705" w:hanging="705"/>
        <w:jc w:val="both"/>
      </w:pPr>
      <w:r>
        <w:rPr>
          <w:rFonts w:ascii="Arial" w:eastAsia="Times New Roman" w:hAnsi="Arial" w:cs="Arial"/>
          <w:b/>
          <w:color w:val="auto"/>
          <w:sz w:val="22"/>
          <w:szCs w:val="22"/>
          <w:lang w:val="sr-Cyrl-CS" w:eastAsia="en-US" w:bidi="ar-SA"/>
        </w:rPr>
        <w:t>6</w:t>
      </w:r>
      <w:r>
        <w:rPr>
          <w:rFonts w:ascii="Arial" w:eastAsia="Times New Roman" w:hAnsi="Arial" w:cs="Arial"/>
          <w:b/>
          <w:color w:val="auto"/>
          <w:sz w:val="22"/>
          <w:szCs w:val="22"/>
          <w:lang w:val="es-AR" w:eastAsia="en-US" w:bidi="ar-SA"/>
        </w:rPr>
        <w:t xml:space="preserve">. </w:t>
      </w:r>
      <w:r>
        <w:rPr>
          <w:rFonts w:ascii="Arial" w:eastAsia="Times New Roman" w:hAnsi="Arial" w:cs="Arial"/>
          <w:b/>
          <w:color w:val="auto"/>
          <w:sz w:val="22"/>
          <w:szCs w:val="22"/>
          <w:lang w:val="sr-Cyrl-CS" w:eastAsia="en-US" w:bidi="ar-SA"/>
        </w:rPr>
        <w:tab/>
      </w:r>
      <w:r>
        <w:rPr>
          <w:rFonts w:ascii="Arial" w:eastAsia="Times New Roman" w:hAnsi="Arial" w:cs="Arial"/>
          <w:color w:val="auto"/>
          <w:sz w:val="22"/>
          <w:szCs w:val="22"/>
          <w:lang w:val="es-AR" w:eastAsia="en-US" w:bidi="ar-SA"/>
        </w:rPr>
        <w:t>Ово упутство је саставни део конкурсне документације и исто се обавезно доставља пону</w:t>
      </w:r>
      <w:r>
        <w:rPr>
          <w:rFonts w:ascii="Arial" w:eastAsia="Times New Roman" w:hAnsi="Arial" w:cs="Arial"/>
          <w:color w:val="auto"/>
          <w:sz w:val="22"/>
          <w:szCs w:val="22"/>
          <w:lang w:val="sr-Cyrl-CS" w:eastAsia="en-US" w:bidi="ar-SA"/>
        </w:rPr>
        <w:t>ђ</w:t>
      </w:r>
      <w:r>
        <w:rPr>
          <w:rFonts w:ascii="Arial" w:eastAsia="Times New Roman" w:hAnsi="Arial" w:cs="Arial"/>
          <w:color w:val="auto"/>
          <w:sz w:val="22"/>
          <w:szCs w:val="22"/>
          <w:lang w:val="es-AR" w:eastAsia="en-US" w:bidi="ar-SA"/>
        </w:rPr>
        <w:t>ачима уз осталу конкурсну документацију.</w:t>
      </w:r>
    </w:p>
    <w:sectPr w:rsidR="001E1B5E">
      <w:footerReference w:type="even" r:id="rId14"/>
      <w:footerReference w:type="default" r:id="rId15"/>
      <w:footerReference w:type="first" r:id="rId16"/>
      <w:pgSz w:w="11906" w:h="16838"/>
      <w:pgMar w:top="720" w:right="720" w:bottom="763" w:left="720" w:header="720" w:footer="706"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55A3C" w14:textId="77777777" w:rsidR="00EA1726" w:rsidRDefault="00EA1726">
      <w:pPr>
        <w:spacing w:line="240" w:lineRule="auto"/>
      </w:pPr>
      <w:r>
        <w:separator/>
      </w:r>
    </w:p>
  </w:endnote>
  <w:endnote w:type="continuationSeparator" w:id="0">
    <w:p w14:paraId="25259E62" w14:textId="77777777" w:rsidR="00EA1726" w:rsidRDefault="00EA17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29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StarSymbol">
    <w:altName w:val="Arial Unicode MS"/>
    <w:charset w:val="EE"/>
    <w:family w:val="auto"/>
    <w:pitch w:val="variable"/>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ngkokGothic">
    <w:charset w:val="00"/>
    <w:family w:val="swiss"/>
    <w:pitch w:val="variable"/>
  </w:font>
  <w:font w:name="Verdana">
    <w:panose1 w:val="020B0604030504040204"/>
    <w:charset w:val="00"/>
    <w:family w:val="swiss"/>
    <w:pitch w:val="variable"/>
    <w:sig w:usb0="A00006FF" w:usb1="4000205B" w:usb2="00000010" w:usb3="00000000" w:csb0="0000019F" w:csb1="00000000"/>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9E5E" w14:textId="77777777" w:rsidR="00942E8A" w:rsidRDefault="00942E8A">
    <w:pPr>
      <w:pStyle w:val="Footer"/>
      <w:jc w:val="right"/>
    </w:pPr>
    <w:r>
      <w:fldChar w:fldCharType="begin"/>
    </w:r>
    <w:r>
      <w:instrText xml:space="preserve"> PAGE </w:instrText>
    </w:r>
    <w:r>
      <w:fldChar w:fldCharType="separate"/>
    </w:r>
    <w:r>
      <w:rPr>
        <w:noProof/>
      </w:rPr>
      <w:t>2</w:t>
    </w:r>
    <w:r>
      <w:fldChar w:fldCharType="end"/>
    </w:r>
  </w:p>
  <w:p w14:paraId="0367766F" w14:textId="77777777" w:rsidR="00942E8A" w:rsidRDefault="00942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EF42C" w14:textId="77777777" w:rsidR="00942E8A" w:rsidRDefault="00942E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9407" w14:textId="77777777" w:rsidR="00942E8A" w:rsidRDefault="00942E8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200D4" w14:textId="77777777" w:rsidR="00942E8A" w:rsidRDefault="00942E8A">
    <w:pPr>
      <w:pStyle w:val="Footer"/>
      <w:jc w:val="right"/>
    </w:pPr>
    <w:r>
      <w:fldChar w:fldCharType="begin"/>
    </w:r>
    <w:r>
      <w:instrText xml:space="preserve"> PAGE </w:instrText>
    </w:r>
    <w:r>
      <w:fldChar w:fldCharType="separate"/>
    </w:r>
    <w:r>
      <w:rPr>
        <w:noProof/>
      </w:rPr>
      <w:t>13</w:t>
    </w:r>
    <w:r>
      <w:fldChar w:fldCharType="end"/>
    </w:r>
  </w:p>
  <w:p w14:paraId="7DF6C9DC" w14:textId="77777777" w:rsidR="00942E8A" w:rsidRDefault="00942E8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84302" w14:textId="77777777" w:rsidR="00942E8A" w:rsidRDefault="00942E8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E9C42" w14:textId="77777777" w:rsidR="00942E8A" w:rsidRDefault="00942E8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BBEC5" w14:textId="77777777" w:rsidR="00942E8A" w:rsidRDefault="00942E8A">
    <w:pPr>
      <w:pStyle w:val="Footer"/>
      <w:jc w:val="right"/>
    </w:pPr>
    <w:r>
      <w:fldChar w:fldCharType="begin"/>
    </w:r>
    <w:r>
      <w:instrText xml:space="preserve"> PAGE </w:instrText>
    </w:r>
    <w:r>
      <w:fldChar w:fldCharType="separate"/>
    </w:r>
    <w:r>
      <w:rPr>
        <w:noProof/>
      </w:rPr>
      <w:t>20</w:t>
    </w:r>
    <w:r>
      <w:fldChar w:fldCharType="end"/>
    </w:r>
  </w:p>
  <w:p w14:paraId="61F25ECF" w14:textId="77777777" w:rsidR="00942E8A" w:rsidRDefault="00942E8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78D26" w14:textId="77777777" w:rsidR="00942E8A" w:rsidRDefault="00942E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5220C" w14:textId="77777777" w:rsidR="00EA1726" w:rsidRDefault="00EA1726">
      <w:pPr>
        <w:spacing w:line="240" w:lineRule="auto"/>
      </w:pPr>
      <w:r>
        <w:separator/>
      </w:r>
    </w:p>
  </w:footnote>
  <w:footnote w:type="continuationSeparator" w:id="0">
    <w:p w14:paraId="1306C704" w14:textId="77777777" w:rsidR="00EA1726" w:rsidRDefault="00EA17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08"/>
        </w:tabs>
        <w:ind w:left="720" w:hanging="360"/>
      </w:pPr>
      <w:rPr>
        <w:rFonts w:ascii="Symbol" w:hAnsi="Symbol" w:cs="Arial"/>
        <w:b w:val="0"/>
        <w:i w:val="0"/>
        <w:sz w:val="24"/>
        <w:szCs w:val="22"/>
      </w:rPr>
    </w:lvl>
    <w:lvl w:ilvl="1">
      <w:start w:val="1"/>
      <w:numFmt w:val="bullet"/>
      <w:lvlText w:val="o"/>
      <w:lvlJc w:val="left"/>
      <w:pPr>
        <w:tabs>
          <w:tab w:val="num" w:pos="0"/>
        </w:tabs>
        <w:ind w:left="1440" w:hanging="360"/>
      </w:pPr>
      <w:rPr>
        <w:rFonts w:ascii="Courier New" w:hAnsi="Courier New" w:cs="Courier New"/>
        <w:b/>
        <w:i w:val="0"/>
        <w:sz w:val="22"/>
        <w:szCs w:val="22"/>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szCs w:val="22"/>
      </w:rPr>
    </w:lvl>
    <w:lvl w:ilvl="4">
      <w:start w:val="1"/>
      <w:numFmt w:val="bullet"/>
      <w:lvlText w:val="o"/>
      <w:lvlJc w:val="left"/>
      <w:pPr>
        <w:tabs>
          <w:tab w:val="num" w:pos="0"/>
        </w:tabs>
        <w:ind w:left="3600" w:hanging="360"/>
      </w:pPr>
      <w:rPr>
        <w:rFonts w:ascii="Courier New" w:hAnsi="Courier New" w:cs="Courier New"/>
        <w:b/>
        <w:i w:val="0"/>
        <w:sz w:val="22"/>
        <w:szCs w:val="22"/>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szCs w:val="22"/>
      </w:rPr>
    </w:lvl>
    <w:lvl w:ilvl="7">
      <w:start w:val="1"/>
      <w:numFmt w:val="bullet"/>
      <w:lvlText w:val="o"/>
      <w:lvlJc w:val="left"/>
      <w:pPr>
        <w:tabs>
          <w:tab w:val="num" w:pos="0"/>
        </w:tabs>
        <w:ind w:left="5760" w:hanging="360"/>
      </w:pPr>
      <w:rPr>
        <w:rFonts w:ascii="Courier New" w:hAnsi="Courier New" w:cs="Courier New"/>
        <w:b/>
        <w:i w:val="0"/>
        <w:sz w:val="22"/>
        <w:szCs w:val="22"/>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708"/>
        </w:tabs>
        <w:ind w:left="1428" w:hanging="360"/>
      </w:pPr>
      <w:rPr>
        <w:rFonts w:ascii="Symbol" w:hAnsi="Symbol" w:cs="Arial"/>
        <w:i w:val="0"/>
        <w:sz w:val="24"/>
      </w:rPr>
    </w:lvl>
    <w:lvl w:ilvl="1">
      <w:start w:val="1"/>
      <w:numFmt w:val="bullet"/>
      <w:lvlText w:val="o"/>
      <w:lvlJc w:val="left"/>
      <w:pPr>
        <w:tabs>
          <w:tab w:val="num" w:pos="708"/>
        </w:tabs>
        <w:ind w:left="2148" w:hanging="360"/>
      </w:pPr>
      <w:rPr>
        <w:rFonts w:ascii="Courier New" w:hAnsi="Courier New" w:cs="Courier New"/>
      </w:rPr>
    </w:lvl>
    <w:lvl w:ilvl="2">
      <w:start w:val="1"/>
      <w:numFmt w:val="bullet"/>
      <w:lvlText w:val=""/>
      <w:lvlJc w:val="left"/>
      <w:pPr>
        <w:tabs>
          <w:tab w:val="num" w:pos="708"/>
        </w:tabs>
        <w:ind w:left="2868" w:hanging="360"/>
      </w:pPr>
      <w:rPr>
        <w:rFonts w:ascii="Wingdings" w:hAnsi="Wingdings" w:cs="Wingdings"/>
      </w:rPr>
    </w:lvl>
    <w:lvl w:ilvl="3">
      <w:start w:val="1"/>
      <w:numFmt w:val="bullet"/>
      <w:lvlText w:val=""/>
      <w:lvlJc w:val="left"/>
      <w:pPr>
        <w:tabs>
          <w:tab w:val="num" w:pos="708"/>
        </w:tabs>
        <w:ind w:left="3588" w:hanging="360"/>
      </w:pPr>
      <w:rPr>
        <w:rFonts w:ascii="Symbol" w:hAnsi="Symbol" w:cs="Arial"/>
        <w:i w:val="0"/>
        <w:sz w:val="24"/>
      </w:rPr>
    </w:lvl>
    <w:lvl w:ilvl="4">
      <w:start w:val="1"/>
      <w:numFmt w:val="bullet"/>
      <w:lvlText w:val="o"/>
      <w:lvlJc w:val="left"/>
      <w:pPr>
        <w:tabs>
          <w:tab w:val="num" w:pos="708"/>
        </w:tabs>
        <w:ind w:left="4308" w:hanging="360"/>
      </w:pPr>
      <w:rPr>
        <w:rFonts w:ascii="Courier New" w:hAnsi="Courier New" w:cs="Courier New"/>
      </w:rPr>
    </w:lvl>
    <w:lvl w:ilvl="5">
      <w:start w:val="1"/>
      <w:numFmt w:val="bullet"/>
      <w:lvlText w:val=""/>
      <w:lvlJc w:val="left"/>
      <w:pPr>
        <w:tabs>
          <w:tab w:val="num" w:pos="708"/>
        </w:tabs>
        <w:ind w:left="5028" w:hanging="360"/>
      </w:pPr>
      <w:rPr>
        <w:rFonts w:ascii="Wingdings" w:hAnsi="Wingdings" w:cs="Wingdings"/>
      </w:rPr>
    </w:lvl>
    <w:lvl w:ilvl="6">
      <w:start w:val="1"/>
      <w:numFmt w:val="bullet"/>
      <w:lvlText w:val=""/>
      <w:lvlJc w:val="left"/>
      <w:pPr>
        <w:tabs>
          <w:tab w:val="num" w:pos="708"/>
        </w:tabs>
        <w:ind w:left="5748" w:hanging="360"/>
      </w:pPr>
      <w:rPr>
        <w:rFonts w:ascii="Symbol" w:hAnsi="Symbol" w:cs="Arial"/>
        <w:i w:val="0"/>
        <w:sz w:val="24"/>
      </w:rPr>
    </w:lvl>
    <w:lvl w:ilvl="7">
      <w:start w:val="1"/>
      <w:numFmt w:val="bullet"/>
      <w:lvlText w:val="o"/>
      <w:lvlJc w:val="left"/>
      <w:pPr>
        <w:tabs>
          <w:tab w:val="num" w:pos="708"/>
        </w:tabs>
        <w:ind w:left="6468" w:hanging="360"/>
      </w:pPr>
      <w:rPr>
        <w:rFonts w:ascii="Courier New" w:hAnsi="Courier New" w:cs="Courier New"/>
      </w:rPr>
    </w:lvl>
    <w:lvl w:ilvl="8">
      <w:start w:val="1"/>
      <w:numFmt w:val="bullet"/>
      <w:lvlText w:val=""/>
      <w:lvlJc w:val="left"/>
      <w:pPr>
        <w:tabs>
          <w:tab w:val="num" w:pos="708"/>
        </w:tabs>
        <w:ind w:left="7188"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w:hAnsi="Arial" w:cs="Arial"/>
        <w:b w:val="0"/>
        <w:i w:val="0"/>
        <w:iCs/>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2160" w:hanging="360"/>
      </w:pPr>
      <w:rPr>
        <w:rFonts w:hint="default"/>
        <w:lang w:val="sr-Cyrl-C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7C"/>
    <w:rsid w:val="000425C6"/>
    <w:rsid w:val="000C0C5E"/>
    <w:rsid w:val="000F68E7"/>
    <w:rsid w:val="0010773F"/>
    <w:rsid w:val="00184FBE"/>
    <w:rsid w:val="00187C1C"/>
    <w:rsid w:val="001A4D36"/>
    <w:rsid w:val="001E1B5E"/>
    <w:rsid w:val="00297484"/>
    <w:rsid w:val="002A3ED6"/>
    <w:rsid w:val="002A40BA"/>
    <w:rsid w:val="002D3567"/>
    <w:rsid w:val="002E1710"/>
    <w:rsid w:val="00320F63"/>
    <w:rsid w:val="00326261"/>
    <w:rsid w:val="00372EA4"/>
    <w:rsid w:val="00375D0E"/>
    <w:rsid w:val="003C74F9"/>
    <w:rsid w:val="00402AC4"/>
    <w:rsid w:val="00503B7D"/>
    <w:rsid w:val="0055299D"/>
    <w:rsid w:val="0059691A"/>
    <w:rsid w:val="00601976"/>
    <w:rsid w:val="00612A12"/>
    <w:rsid w:val="00657DAC"/>
    <w:rsid w:val="00661F84"/>
    <w:rsid w:val="00665A9F"/>
    <w:rsid w:val="00743C58"/>
    <w:rsid w:val="007B6DE9"/>
    <w:rsid w:val="007C0682"/>
    <w:rsid w:val="007C66F0"/>
    <w:rsid w:val="00824981"/>
    <w:rsid w:val="00942E8A"/>
    <w:rsid w:val="0097225E"/>
    <w:rsid w:val="00A37AFD"/>
    <w:rsid w:val="00A47C6A"/>
    <w:rsid w:val="00A502D1"/>
    <w:rsid w:val="00A57F27"/>
    <w:rsid w:val="00AA7E33"/>
    <w:rsid w:val="00BD43A3"/>
    <w:rsid w:val="00BF2E91"/>
    <w:rsid w:val="00C74C7C"/>
    <w:rsid w:val="00CA58DF"/>
    <w:rsid w:val="00CB3DBE"/>
    <w:rsid w:val="00CE10DC"/>
    <w:rsid w:val="00D0674A"/>
    <w:rsid w:val="00D06CED"/>
    <w:rsid w:val="00D77CB4"/>
    <w:rsid w:val="00D87E65"/>
    <w:rsid w:val="00DC7C1D"/>
    <w:rsid w:val="00E04D78"/>
    <w:rsid w:val="00E0536E"/>
    <w:rsid w:val="00E20CC7"/>
    <w:rsid w:val="00E92ECA"/>
    <w:rsid w:val="00EA1726"/>
    <w:rsid w:val="00ED678D"/>
    <w:rsid w:val="00F31090"/>
    <w:rsid w:val="00FE1D63"/>
    <w:rsid w:val="00FE3D1D"/>
    <w:rsid w:val="00FE6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41C1"/>
  <w15:chartTrackingRefBased/>
  <w15:docId w15:val="{C2D97AFA-55A1-45F4-A1E8-09840588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AC4"/>
    <w:pPr>
      <w:suppressAutoHyphens/>
      <w:spacing w:after="0" w:line="100" w:lineRule="atLeast"/>
    </w:pPr>
    <w:rPr>
      <w:rFonts w:ascii="Times New Roman" w:eastAsia="Arial Unicode MS" w:hAnsi="Times New Roman" w:cs="Times New Roman"/>
      <w:color w:val="000000"/>
      <w:kern w:val="1"/>
      <w:sz w:val="24"/>
      <w:szCs w:val="24"/>
      <w:lang w:val="sr-Latn-CS" w:eastAsia="zh-CN" w:bidi="hi-IN"/>
    </w:rPr>
  </w:style>
  <w:style w:type="paragraph" w:styleId="Heading1">
    <w:name w:val="heading 1"/>
    <w:basedOn w:val="Normal"/>
    <w:next w:val="BodyText"/>
    <w:link w:val="Heading1Char"/>
    <w:qFormat/>
    <w:rsid w:val="00402AC4"/>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402AC4"/>
    <w:pPr>
      <w:keepNext/>
      <w:numPr>
        <w:ilvl w:val="1"/>
        <w:numId w:val="1"/>
      </w:numPr>
      <w:tabs>
        <w:tab w:val="left" w:pos="0"/>
      </w:tabs>
      <w:ind w:left="1143"/>
      <w:jc w:val="center"/>
      <w:outlineLvl w:val="1"/>
    </w:pPr>
    <w:rPr>
      <w:rFonts w:ascii="Book Antiqua" w:eastAsia="Times New Roman" w:hAnsi="Book Antiqua" w:cs="Book Antiqua"/>
      <w:b/>
      <w:bCs/>
      <w:sz w:val="28"/>
    </w:rPr>
  </w:style>
  <w:style w:type="paragraph" w:styleId="Heading3">
    <w:name w:val="heading 3"/>
    <w:basedOn w:val="Normal"/>
    <w:next w:val="BodyText"/>
    <w:link w:val="Heading3Char"/>
    <w:qFormat/>
    <w:rsid w:val="00402AC4"/>
    <w:pPr>
      <w:keepNext/>
      <w:numPr>
        <w:ilvl w:val="2"/>
        <w:numId w:val="1"/>
      </w:numPr>
      <w:tabs>
        <w:tab w:val="left" w:pos="0"/>
      </w:tabs>
      <w:spacing w:before="240" w:after="60"/>
      <w:outlineLvl w:val="2"/>
    </w:pPr>
    <w:rPr>
      <w:rFonts w:ascii="Arial" w:eastAsia="Times New Roman" w:hAnsi="Arial" w:cs="Arial"/>
      <w:b/>
      <w:bCs/>
      <w:sz w:val="26"/>
      <w:szCs w:val="26"/>
    </w:rPr>
  </w:style>
  <w:style w:type="paragraph" w:styleId="Heading4">
    <w:name w:val="heading 4"/>
    <w:basedOn w:val="Normal"/>
    <w:next w:val="BodyText"/>
    <w:link w:val="Heading4Char"/>
    <w:qFormat/>
    <w:rsid w:val="00402AC4"/>
    <w:pPr>
      <w:keepNext/>
      <w:numPr>
        <w:ilvl w:val="3"/>
        <w:numId w:val="1"/>
      </w:numPr>
      <w:tabs>
        <w:tab w:val="left" w:pos="0"/>
      </w:tabs>
      <w:jc w:val="center"/>
      <w:outlineLvl w:val="3"/>
    </w:pPr>
    <w:rPr>
      <w:rFonts w:ascii="Book Antiqua" w:eastAsia="Times New Roman" w:hAnsi="Book Antiqua" w:cs="Book Antiqua"/>
      <w:b/>
      <w:bCs/>
      <w:sz w:val="28"/>
      <w:u w:val="single"/>
    </w:rPr>
  </w:style>
  <w:style w:type="paragraph" w:styleId="Heading5">
    <w:name w:val="heading 5"/>
    <w:basedOn w:val="Normal"/>
    <w:next w:val="BodyText"/>
    <w:link w:val="Heading5Char"/>
    <w:qFormat/>
    <w:rsid w:val="00402AC4"/>
    <w:pPr>
      <w:numPr>
        <w:ilvl w:val="4"/>
        <w:numId w:val="1"/>
      </w:numPr>
      <w:tabs>
        <w:tab w:val="left" w:pos="0"/>
      </w:tabs>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qFormat/>
    <w:rsid w:val="00402AC4"/>
    <w:pPr>
      <w:keepNext/>
      <w:numPr>
        <w:ilvl w:val="5"/>
        <w:numId w:val="1"/>
      </w:numPr>
      <w:tabs>
        <w:tab w:val="left" w:pos="0"/>
      </w:tabs>
      <w:outlineLvl w:val="5"/>
    </w:pPr>
    <w:rPr>
      <w:rFonts w:ascii="Book Antiqua" w:eastAsia="Times New Roman" w:hAnsi="Book Antiqua" w:cs="Book Antiqua"/>
      <w:sz w:val="28"/>
    </w:rPr>
  </w:style>
  <w:style w:type="paragraph" w:styleId="Heading7">
    <w:name w:val="heading 7"/>
    <w:basedOn w:val="Normal"/>
    <w:next w:val="BodyText"/>
    <w:link w:val="Heading7Char"/>
    <w:qFormat/>
    <w:rsid w:val="00402AC4"/>
    <w:pPr>
      <w:keepNext/>
      <w:numPr>
        <w:ilvl w:val="6"/>
        <w:numId w:val="1"/>
      </w:numPr>
      <w:tabs>
        <w:tab w:val="left" w:pos="0"/>
      </w:tabs>
      <w:outlineLvl w:val="6"/>
    </w:pPr>
    <w:rPr>
      <w:rFonts w:ascii="Book Antiqua" w:eastAsia="Times New Roman" w:hAnsi="Book Antiqua" w:cs="Arial"/>
      <w:b/>
      <w:bCs/>
    </w:rPr>
  </w:style>
  <w:style w:type="paragraph" w:styleId="Heading8">
    <w:name w:val="heading 8"/>
    <w:basedOn w:val="Normal"/>
    <w:next w:val="BodyText"/>
    <w:link w:val="Heading8Char"/>
    <w:qFormat/>
    <w:rsid w:val="00402AC4"/>
    <w:pPr>
      <w:keepNext/>
      <w:numPr>
        <w:ilvl w:val="7"/>
        <w:numId w:val="1"/>
      </w:numPr>
      <w:tabs>
        <w:tab w:val="left" w:pos="0"/>
      </w:tabs>
      <w:jc w:val="both"/>
      <w:outlineLvl w:val="7"/>
    </w:pPr>
    <w:rPr>
      <w:rFonts w:eastAsia="Times New Roman"/>
      <w:b/>
    </w:rPr>
  </w:style>
  <w:style w:type="paragraph" w:styleId="Heading9">
    <w:name w:val="heading 9"/>
    <w:basedOn w:val="Normal"/>
    <w:next w:val="BodyText"/>
    <w:link w:val="Heading9Char"/>
    <w:qFormat/>
    <w:rsid w:val="00402AC4"/>
    <w:pPr>
      <w:numPr>
        <w:ilvl w:val="8"/>
        <w:numId w:val="1"/>
      </w:numPr>
      <w:tabs>
        <w:tab w:val="left" w:pos="0"/>
      </w:tabs>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2AC4"/>
    <w:rPr>
      <w:rFonts w:ascii="Cambria" w:eastAsia="Arial Unicode MS" w:hAnsi="Cambria" w:cs="font291"/>
      <w:b/>
      <w:bCs/>
      <w:color w:val="365F91"/>
      <w:kern w:val="1"/>
      <w:sz w:val="28"/>
      <w:szCs w:val="28"/>
      <w:lang w:val="sr-Latn-CS" w:eastAsia="zh-CN" w:bidi="hi-IN"/>
    </w:rPr>
  </w:style>
  <w:style w:type="character" w:customStyle="1" w:styleId="Heading2Char">
    <w:name w:val="Heading 2 Char"/>
    <w:basedOn w:val="DefaultParagraphFont"/>
    <w:link w:val="Heading2"/>
    <w:rsid w:val="00402AC4"/>
    <w:rPr>
      <w:rFonts w:ascii="Book Antiqua" w:eastAsia="Times New Roman" w:hAnsi="Book Antiqua" w:cs="Book Antiqua"/>
      <w:b/>
      <w:bCs/>
      <w:color w:val="000000"/>
      <w:kern w:val="1"/>
      <w:sz w:val="28"/>
      <w:szCs w:val="24"/>
      <w:lang w:val="sr-Latn-CS" w:eastAsia="zh-CN" w:bidi="hi-IN"/>
    </w:rPr>
  </w:style>
  <w:style w:type="character" w:customStyle="1" w:styleId="Heading3Char">
    <w:name w:val="Heading 3 Char"/>
    <w:basedOn w:val="DefaultParagraphFont"/>
    <w:link w:val="Heading3"/>
    <w:rsid w:val="00402AC4"/>
    <w:rPr>
      <w:rFonts w:ascii="Arial" w:eastAsia="Times New Roman" w:hAnsi="Arial" w:cs="Arial"/>
      <w:b/>
      <w:bCs/>
      <w:color w:val="000000"/>
      <w:kern w:val="1"/>
      <w:sz w:val="26"/>
      <w:szCs w:val="26"/>
      <w:lang w:val="sr-Latn-CS" w:eastAsia="zh-CN" w:bidi="hi-IN"/>
    </w:rPr>
  </w:style>
  <w:style w:type="character" w:customStyle="1" w:styleId="Heading4Char">
    <w:name w:val="Heading 4 Char"/>
    <w:basedOn w:val="DefaultParagraphFont"/>
    <w:link w:val="Heading4"/>
    <w:rsid w:val="00402AC4"/>
    <w:rPr>
      <w:rFonts w:ascii="Book Antiqua" w:eastAsia="Times New Roman" w:hAnsi="Book Antiqua" w:cs="Book Antiqua"/>
      <w:b/>
      <w:bCs/>
      <w:color w:val="000000"/>
      <w:kern w:val="1"/>
      <w:sz w:val="28"/>
      <w:szCs w:val="24"/>
      <w:u w:val="single"/>
      <w:lang w:val="sr-Latn-CS" w:eastAsia="zh-CN" w:bidi="hi-IN"/>
    </w:rPr>
  </w:style>
  <w:style w:type="character" w:customStyle="1" w:styleId="Heading5Char">
    <w:name w:val="Heading 5 Char"/>
    <w:basedOn w:val="DefaultParagraphFont"/>
    <w:link w:val="Heading5"/>
    <w:rsid w:val="00402AC4"/>
    <w:rPr>
      <w:rFonts w:ascii="Times New Roman" w:eastAsia="Times New Roman" w:hAnsi="Times New Roman" w:cs="Times New Roman"/>
      <w:b/>
      <w:bCs/>
      <w:i/>
      <w:iCs/>
      <w:color w:val="000000"/>
      <w:kern w:val="1"/>
      <w:sz w:val="26"/>
      <w:szCs w:val="26"/>
      <w:lang w:val="en-US" w:eastAsia="zh-CN" w:bidi="hi-IN"/>
    </w:rPr>
  </w:style>
  <w:style w:type="character" w:customStyle="1" w:styleId="Heading6Char">
    <w:name w:val="Heading 6 Char"/>
    <w:basedOn w:val="DefaultParagraphFont"/>
    <w:link w:val="Heading6"/>
    <w:rsid w:val="00402AC4"/>
    <w:rPr>
      <w:rFonts w:ascii="Book Antiqua" w:eastAsia="Times New Roman" w:hAnsi="Book Antiqua" w:cs="Book Antiqua"/>
      <w:color w:val="000000"/>
      <w:kern w:val="1"/>
      <w:sz w:val="28"/>
      <w:szCs w:val="24"/>
      <w:lang w:val="sr-Latn-CS" w:eastAsia="zh-CN" w:bidi="hi-IN"/>
    </w:rPr>
  </w:style>
  <w:style w:type="character" w:customStyle="1" w:styleId="Heading7Char">
    <w:name w:val="Heading 7 Char"/>
    <w:basedOn w:val="DefaultParagraphFont"/>
    <w:link w:val="Heading7"/>
    <w:rsid w:val="00402AC4"/>
    <w:rPr>
      <w:rFonts w:ascii="Book Antiqua" w:eastAsia="Times New Roman" w:hAnsi="Book Antiqua" w:cs="Arial"/>
      <w:b/>
      <w:bCs/>
      <w:color w:val="000000"/>
      <w:kern w:val="1"/>
      <w:sz w:val="24"/>
      <w:szCs w:val="24"/>
      <w:lang w:val="sr-Latn-CS" w:eastAsia="zh-CN" w:bidi="hi-IN"/>
    </w:rPr>
  </w:style>
  <w:style w:type="character" w:customStyle="1" w:styleId="Heading8Char">
    <w:name w:val="Heading 8 Char"/>
    <w:basedOn w:val="DefaultParagraphFont"/>
    <w:link w:val="Heading8"/>
    <w:rsid w:val="00402AC4"/>
    <w:rPr>
      <w:rFonts w:ascii="Times New Roman" w:eastAsia="Times New Roman" w:hAnsi="Times New Roman" w:cs="Times New Roman"/>
      <w:b/>
      <w:color w:val="000000"/>
      <w:kern w:val="1"/>
      <w:sz w:val="24"/>
      <w:szCs w:val="24"/>
      <w:lang w:val="sr-Latn-CS" w:eastAsia="zh-CN" w:bidi="hi-IN"/>
    </w:rPr>
  </w:style>
  <w:style w:type="character" w:customStyle="1" w:styleId="Heading9Char">
    <w:name w:val="Heading 9 Char"/>
    <w:basedOn w:val="DefaultParagraphFont"/>
    <w:link w:val="Heading9"/>
    <w:rsid w:val="00402AC4"/>
    <w:rPr>
      <w:rFonts w:ascii="Arial" w:eastAsia="Times New Roman" w:hAnsi="Arial" w:cs="Arial"/>
      <w:color w:val="000000"/>
      <w:kern w:val="1"/>
      <w:sz w:val="24"/>
      <w:szCs w:val="24"/>
      <w:lang w:val="en-US" w:eastAsia="zh-CN" w:bidi="hi-IN"/>
    </w:rPr>
  </w:style>
  <w:style w:type="character" w:customStyle="1" w:styleId="WW8Num1z0">
    <w:name w:val="WW8Num1z0"/>
    <w:rsid w:val="00402AC4"/>
  </w:style>
  <w:style w:type="character" w:customStyle="1" w:styleId="WW8Num1z1">
    <w:name w:val="WW8Num1z1"/>
    <w:rsid w:val="00402AC4"/>
  </w:style>
  <w:style w:type="character" w:customStyle="1" w:styleId="WW8Num1z2">
    <w:name w:val="WW8Num1z2"/>
    <w:rsid w:val="00402AC4"/>
  </w:style>
  <w:style w:type="character" w:customStyle="1" w:styleId="WW8Num1z3">
    <w:name w:val="WW8Num1z3"/>
    <w:rsid w:val="00402AC4"/>
  </w:style>
  <w:style w:type="character" w:customStyle="1" w:styleId="WW8Num1z4">
    <w:name w:val="WW8Num1z4"/>
    <w:rsid w:val="00402AC4"/>
  </w:style>
  <w:style w:type="character" w:customStyle="1" w:styleId="WW8Num1z5">
    <w:name w:val="WW8Num1z5"/>
    <w:rsid w:val="00402AC4"/>
  </w:style>
  <w:style w:type="character" w:customStyle="1" w:styleId="WW8Num1z6">
    <w:name w:val="WW8Num1z6"/>
    <w:rsid w:val="00402AC4"/>
  </w:style>
  <w:style w:type="character" w:customStyle="1" w:styleId="WW8Num1z7">
    <w:name w:val="WW8Num1z7"/>
    <w:rsid w:val="00402AC4"/>
  </w:style>
  <w:style w:type="character" w:customStyle="1" w:styleId="WW8Num1z8">
    <w:name w:val="WW8Num1z8"/>
    <w:rsid w:val="00402AC4"/>
  </w:style>
  <w:style w:type="character" w:customStyle="1" w:styleId="WW8Num2z0">
    <w:name w:val="WW8Num2z0"/>
    <w:rsid w:val="00402AC4"/>
  </w:style>
  <w:style w:type="character" w:customStyle="1" w:styleId="WW8Num2z1">
    <w:name w:val="WW8Num2z1"/>
    <w:rsid w:val="00402AC4"/>
  </w:style>
  <w:style w:type="character" w:customStyle="1" w:styleId="WW8Num2z2">
    <w:name w:val="WW8Num2z2"/>
    <w:rsid w:val="00402AC4"/>
  </w:style>
  <w:style w:type="character" w:customStyle="1" w:styleId="WW8Num2z3">
    <w:name w:val="WW8Num2z3"/>
    <w:rsid w:val="00402AC4"/>
  </w:style>
  <w:style w:type="character" w:customStyle="1" w:styleId="WW8Num2z4">
    <w:name w:val="WW8Num2z4"/>
    <w:rsid w:val="00402AC4"/>
  </w:style>
  <w:style w:type="character" w:customStyle="1" w:styleId="WW8Num2z5">
    <w:name w:val="WW8Num2z5"/>
    <w:rsid w:val="00402AC4"/>
  </w:style>
  <w:style w:type="character" w:customStyle="1" w:styleId="WW8Num2z6">
    <w:name w:val="WW8Num2z6"/>
    <w:rsid w:val="00402AC4"/>
  </w:style>
  <w:style w:type="character" w:customStyle="1" w:styleId="WW8Num2z7">
    <w:name w:val="WW8Num2z7"/>
    <w:rsid w:val="00402AC4"/>
  </w:style>
  <w:style w:type="character" w:customStyle="1" w:styleId="WW8Num2z8">
    <w:name w:val="WW8Num2z8"/>
    <w:rsid w:val="00402AC4"/>
  </w:style>
  <w:style w:type="character" w:customStyle="1" w:styleId="WW8Num3z0">
    <w:name w:val="WW8Num3z0"/>
    <w:rsid w:val="00402AC4"/>
    <w:rPr>
      <w:rFonts w:ascii="Symbol" w:hAnsi="Symbol" w:cs="Arial"/>
      <w:b w:val="0"/>
      <w:i w:val="0"/>
      <w:sz w:val="24"/>
      <w:szCs w:val="22"/>
    </w:rPr>
  </w:style>
  <w:style w:type="character" w:customStyle="1" w:styleId="WW8Num3z1">
    <w:name w:val="WW8Num3z1"/>
    <w:rsid w:val="00402AC4"/>
    <w:rPr>
      <w:rFonts w:ascii="Courier New" w:hAnsi="Courier New" w:cs="Courier New"/>
      <w:b/>
      <w:i w:val="0"/>
      <w:sz w:val="22"/>
      <w:szCs w:val="22"/>
    </w:rPr>
  </w:style>
  <w:style w:type="character" w:customStyle="1" w:styleId="WW8Num3z2">
    <w:name w:val="WW8Num3z2"/>
    <w:rsid w:val="00402AC4"/>
    <w:rPr>
      <w:rFonts w:ascii="Wingdings" w:hAnsi="Wingdings" w:cs="Wingdings"/>
    </w:rPr>
  </w:style>
  <w:style w:type="character" w:customStyle="1" w:styleId="WW8Num4z0">
    <w:name w:val="WW8Num4z0"/>
    <w:rsid w:val="00402AC4"/>
    <w:rPr>
      <w:rFonts w:ascii="Symbol" w:hAnsi="Symbol" w:cs="Arial"/>
      <w:i w:val="0"/>
      <w:sz w:val="24"/>
    </w:rPr>
  </w:style>
  <w:style w:type="character" w:customStyle="1" w:styleId="WW8Num4z1">
    <w:name w:val="WW8Num4z1"/>
    <w:rsid w:val="00402AC4"/>
    <w:rPr>
      <w:rFonts w:ascii="Courier New" w:hAnsi="Courier New" w:cs="Courier New"/>
    </w:rPr>
  </w:style>
  <w:style w:type="character" w:customStyle="1" w:styleId="WW8Num4z2">
    <w:name w:val="WW8Num4z2"/>
    <w:rsid w:val="00402AC4"/>
    <w:rPr>
      <w:rFonts w:ascii="Wingdings" w:hAnsi="Wingdings" w:cs="Wingdings"/>
    </w:rPr>
  </w:style>
  <w:style w:type="character" w:customStyle="1" w:styleId="WW8Num5z0">
    <w:name w:val="WW8Num5z0"/>
    <w:rsid w:val="00402AC4"/>
    <w:rPr>
      <w:rFonts w:ascii="Arial" w:hAnsi="Arial" w:cs="Arial"/>
      <w:b w:val="0"/>
      <w:i w:val="0"/>
      <w:iCs/>
      <w:sz w:val="24"/>
      <w:szCs w:val="22"/>
    </w:rPr>
  </w:style>
  <w:style w:type="character" w:customStyle="1" w:styleId="WW8Num5z1">
    <w:name w:val="WW8Num5z1"/>
    <w:rsid w:val="00402AC4"/>
  </w:style>
  <w:style w:type="character" w:customStyle="1" w:styleId="WW8Num5z2">
    <w:name w:val="WW8Num5z2"/>
    <w:rsid w:val="00402AC4"/>
  </w:style>
  <w:style w:type="character" w:customStyle="1" w:styleId="WW8Num5z3">
    <w:name w:val="WW8Num5z3"/>
    <w:rsid w:val="00402AC4"/>
  </w:style>
  <w:style w:type="character" w:customStyle="1" w:styleId="WW8Num5z4">
    <w:name w:val="WW8Num5z4"/>
    <w:rsid w:val="00402AC4"/>
  </w:style>
  <w:style w:type="character" w:customStyle="1" w:styleId="WW8Num5z5">
    <w:name w:val="WW8Num5z5"/>
    <w:rsid w:val="00402AC4"/>
  </w:style>
  <w:style w:type="character" w:customStyle="1" w:styleId="WW8Num5z6">
    <w:name w:val="WW8Num5z6"/>
    <w:rsid w:val="00402AC4"/>
  </w:style>
  <w:style w:type="character" w:customStyle="1" w:styleId="WW8Num5z7">
    <w:name w:val="WW8Num5z7"/>
    <w:rsid w:val="00402AC4"/>
  </w:style>
  <w:style w:type="character" w:customStyle="1" w:styleId="WW8Num5z8">
    <w:name w:val="WW8Num5z8"/>
    <w:rsid w:val="00402AC4"/>
  </w:style>
  <w:style w:type="character" w:customStyle="1" w:styleId="WW8Num6z0">
    <w:name w:val="WW8Num6z0"/>
    <w:rsid w:val="00402AC4"/>
    <w:rPr>
      <w:rFonts w:ascii="Arial" w:hAnsi="Arial" w:cs="Symbol"/>
      <w:sz w:val="22"/>
      <w:szCs w:val="22"/>
    </w:rPr>
  </w:style>
  <w:style w:type="character" w:customStyle="1" w:styleId="WW8Num6z1">
    <w:name w:val="WW8Num6z1"/>
    <w:rsid w:val="00402AC4"/>
    <w:rPr>
      <w:rFonts w:ascii="Courier New" w:hAnsi="Courier New" w:cs="Courier New"/>
    </w:rPr>
  </w:style>
  <w:style w:type="character" w:customStyle="1" w:styleId="WW8Num6z2">
    <w:name w:val="WW8Num6z2"/>
    <w:rsid w:val="00402AC4"/>
    <w:rPr>
      <w:rFonts w:ascii="Wingdings" w:hAnsi="Wingdings" w:cs="Wingdings"/>
    </w:rPr>
  </w:style>
  <w:style w:type="character" w:customStyle="1" w:styleId="WW8Num6z3">
    <w:name w:val="WW8Num6z3"/>
    <w:rsid w:val="00402AC4"/>
    <w:rPr>
      <w:rFonts w:ascii="Symbol" w:hAnsi="Symbol" w:cs="Symbol"/>
    </w:rPr>
  </w:style>
  <w:style w:type="character" w:customStyle="1" w:styleId="WW8Num7z0">
    <w:name w:val="WW8Num7z0"/>
    <w:rsid w:val="00402AC4"/>
    <w:rPr>
      <w:rFonts w:ascii="Arial" w:hAnsi="Arial" w:cs="Arial"/>
      <w:sz w:val="22"/>
      <w:szCs w:val="22"/>
    </w:rPr>
  </w:style>
  <w:style w:type="character" w:customStyle="1" w:styleId="WW8Num7z1">
    <w:name w:val="WW8Num7z1"/>
    <w:rsid w:val="00402AC4"/>
  </w:style>
  <w:style w:type="character" w:customStyle="1" w:styleId="WW8Num7z2">
    <w:name w:val="WW8Num7z2"/>
    <w:rsid w:val="00402AC4"/>
  </w:style>
  <w:style w:type="character" w:customStyle="1" w:styleId="WW8Num7z3">
    <w:name w:val="WW8Num7z3"/>
    <w:rsid w:val="00402AC4"/>
  </w:style>
  <w:style w:type="character" w:customStyle="1" w:styleId="WW8Num7z4">
    <w:name w:val="WW8Num7z4"/>
    <w:rsid w:val="00402AC4"/>
  </w:style>
  <w:style w:type="character" w:customStyle="1" w:styleId="WW8Num7z5">
    <w:name w:val="WW8Num7z5"/>
    <w:rsid w:val="00402AC4"/>
  </w:style>
  <w:style w:type="character" w:customStyle="1" w:styleId="WW8Num7z6">
    <w:name w:val="WW8Num7z6"/>
    <w:rsid w:val="00402AC4"/>
  </w:style>
  <w:style w:type="character" w:customStyle="1" w:styleId="WW8Num7z7">
    <w:name w:val="WW8Num7z7"/>
    <w:rsid w:val="00402AC4"/>
  </w:style>
  <w:style w:type="character" w:customStyle="1" w:styleId="WW8Num7z8">
    <w:name w:val="WW8Num7z8"/>
    <w:rsid w:val="00402AC4"/>
  </w:style>
  <w:style w:type="character" w:customStyle="1" w:styleId="WW8Num8z0">
    <w:name w:val="WW8Num8z0"/>
    <w:rsid w:val="00402AC4"/>
    <w:rPr>
      <w:rFonts w:hint="default"/>
    </w:rPr>
  </w:style>
  <w:style w:type="character" w:customStyle="1" w:styleId="WW8Num9z0">
    <w:name w:val="WW8Num9z0"/>
    <w:rsid w:val="00402AC4"/>
    <w:rPr>
      <w:rFonts w:hint="default"/>
      <w:lang w:val="sr-Cyrl-CS"/>
    </w:rPr>
  </w:style>
  <w:style w:type="character" w:customStyle="1" w:styleId="WW8Num6z4">
    <w:name w:val="WW8Num6z4"/>
    <w:rsid w:val="00402AC4"/>
  </w:style>
  <w:style w:type="character" w:customStyle="1" w:styleId="WW8Num6z5">
    <w:name w:val="WW8Num6z5"/>
    <w:rsid w:val="00402AC4"/>
  </w:style>
  <w:style w:type="character" w:customStyle="1" w:styleId="WW8Num6z6">
    <w:name w:val="WW8Num6z6"/>
    <w:rsid w:val="00402AC4"/>
  </w:style>
  <w:style w:type="character" w:customStyle="1" w:styleId="WW8Num6z7">
    <w:name w:val="WW8Num6z7"/>
    <w:rsid w:val="00402AC4"/>
  </w:style>
  <w:style w:type="character" w:customStyle="1" w:styleId="WW8Num6z8">
    <w:name w:val="WW8Num6z8"/>
    <w:rsid w:val="00402AC4"/>
  </w:style>
  <w:style w:type="character" w:customStyle="1" w:styleId="WW8Num8z1">
    <w:name w:val="WW8Num8z1"/>
    <w:rsid w:val="00402AC4"/>
  </w:style>
  <w:style w:type="character" w:customStyle="1" w:styleId="WW8Num8z2">
    <w:name w:val="WW8Num8z2"/>
    <w:rsid w:val="00402AC4"/>
  </w:style>
  <w:style w:type="character" w:customStyle="1" w:styleId="WW8Num8z3">
    <w:name w:val="WW8Num8z3"/>
    <w:rsid w:val="00402AC4"/>
  </w:style>
  <w:style w:type="character" w:customStyle="1" w:styleId="WW8Num8z4">
    <w:name w:val="WW8Num8z4"/>
    <w:rsid w:val="00402AC4"/>
  </w:style>
  <w:style w:type="character" w:customStyle="1" w:styleId="WW8Num8z5">
    <w:name w:val="WW8Num8z5"/>
    <w:rsid w:val="00402AC4"/>
  </w:style>
  <w:style w:type="character" w:customStyle="1" w:styleId="WW8Num8z6">
    <w:name w:val="WW8Num8z6"/>
    <w:rsid w:val="00402AC4"/>
  </w:style>
  <w:style w:type="character" w:customStyle="1" w:styleId="WW8Num8z7">
    <w:name w:val="WW8Num8z7"/>
    <w:rsid w:val="00402AC4"/>
  </w:style>
  <w:style w:type="character" w:customStyle="1" w:styleId="WW8Num8z8">
    <w:name w:val="WW8Num8z8"/>
    <w:rsid w:val="00402AC4"/>
  </w:style>
  <w:style w:type="character" w:customStyle="1" w:styleId="WW8Num9z1">
    <w:name w:val="WW8Num9z1"/>
    <w:rsid w:val="00402AC4"/>
  </w:style>
  <w:style w:type="character" w:customStyle="1" w:styleId="WW8Num9z2">
    <w:name w:val="WW8Num9z2"/>
    <w:rsid w:val="00402AC4"/>
  </w:style>
  <w:style w:type="character" w:customStyle="1" w:styleId="WW8Num9z3">
    <w:name w:val="WW8Num9z3"/>
    <w:rsid w:val="00402AC4"/>
  </w:style>
  <w:style w:type="character" w:customStyle="1" w:styleId="WW8Num9z4">
    <w:name w:val="WW8Num9z4"/>
    <w:rsid w:val="00402AC4"/>
  </w:style>
  <w:style w:type="character" w:customStyle="1" w:styleId="WW8Num9z5">
    <w:name w:val="WW8Num9z5"/>
    <w:rsid w:val="00402AC4"/>
  </w:style>
  <w:style w:type="character" w:customStyle="1" w:styleId="WW8Num9z6">
    <w:name w:val="WW8Num9z6"/>
    <w:rsid w:val="00402AC4"/>
  </w:style>
  <w:style w:type="character" w:customStyle="1" w:styleId="WW8Num9z7">
    <w:name w:val="WW8Num9z7"/>
    <w:rsid w:val="00402AC4"/>
  </w:style>
  <w:style w:type="character" w:customStyle="1" w:styleId="WW8Num9z8">
    <w:name w:val="WW8Num9z8"/>
    <w:rsid w:val="00402AC4"/>
  </w:style>
  <w:style w:type="character" w:customStyle="1" w:styleId="WW8Num10z0">
    <w:name w:val="WW8Num10z0"/>
    <w:rsid w:val="00402AC4"/>
    <w:rPr>
      <w:rFonts w:ascii="Symbol" w:hAnsi="Symbol" w:cs="Symbol"/>
    </w:rPr>
  </w:style>
  <w:style w:type="character" w:customStyle="1" w:styleId="WW8Num10z1">
    <w:name w:val="WW8Num10z1"/>
    <w:rsid w:val="00402AC4"/>
    <w:rPr>
      <w:rFonts w:ascii="Times New Roman" w:hAnsi="Times New Roman" w:cs="Times New Roman"/>
    </w:rPr>
  </w:style>
  <w:style w:type="character" w:customStyle="1" w:styleId="WW8Num10z2">
    <w:name w:val="WW8Num10z2"/>
    <w:rsid w:val="00402AC4"/>
  </w:style>
  <w:style w:type="character" w:customStyle="1" w:styleId="WW8Num10z3">
    <w:name w:val="WW8Num10z3"/>
    <w:rsid w:val="00402AC4"/>
  </w:style>
  <w:style w:type="character" w:customStyle="1" w:styleId="WW8Num10z4">
    <w:name w:val="WW8Num10z4"/>
    <w:rsid w:val="00402AC4"/>
  </w:style>
  <w:style w:type="character" w:customStyle="1" w:styleId="WW8Num10z5">
    <w:name w:val="WW8Num10z5"/>
    <w:rsid w:val="00402AC4"/>
  </w:style>
  <w:style w:type="character" w:customStyle="1" w:styleId="WW8Num10z6">
    <w:name w:val="WW8Num10z6"/>
    <w:rsid w:val="00402AC4"/>
  </w:style>
  <w:style w:type="character" w:customStyle="1" w:styleId="WW8Num10z7">
    <w:name w:val="WW8Num10z7"/>
    <w:rsid w:val="00402AC4"/>
  </w:style>
  <w:style w:type="character" w:customStyle="1" w:styleId="WW8Num10z8">
    <w:name w:val="WW8Num10z8"/>
    <w:rsid w:val="00402AC4"/>
  </w:style>
  <w:style w:type="character" w:customStyle="1" w:styleId="WW8Num11z0">
    <w:name w:val="WW8Num11z0"/>
    <w:rsid w:val="00402AC4"/>
    <w:rPr>
      <w:rFonts w:ascii="Times New Roman" w:hAnsi="Times New Roman" w:cs="StarSymbol"/>
      <w:sz w:val="18"/>
      <w:szCs w:val="18"/>
    </w:rPr>
  </w:style>
  <w:style w:type="character" w:customStyle="1" w:styleId="WW8Num11z1">
    <w:name w:val="WW8Num11z1"/>
    <w:rsid w:val="00402AC4"/>
  </w:style>
  <w:style w:type="character" w:customStyle="1" w:styleId="WW8Num11z2">
    <w:name w:val="WW8Num11z2"/>
    <w:rsid w:val="00402AC4"/>
  </w:style>
  <w:style w:type="character" w:customStyle="1" w:styleId="WW8Num11z3">
    <w:name w:val="WW8Num11z3"/>
    <w:rsid w:val="00402AC4"/>
  </w:style>
  <w:style w:type="character" w:customStyle="1" w:styleId="WW8Num11z4">
    <w:name w:val="WW8Num11z4"/>
    <w:rsid w:val="00402AC4"/>
  </w:style>
  <w:style w:type="character" w:customStyle="1" w:styleId="WW8Num11z5">
    <w:name w:val="WW8Num11z5"/>
    <w:rsid w:val="00402AC4"/>
  </w:style>
  <w:style w:type="character" w:customStyle="1" w:styleId="WW8Num11z6">
    <w:name w:val="WW8Num11z6"/>
    <w:rsid w:val="00402AC4"/>
  </w:style>
  <w:style w:type="character" w:customStyle="1" w:styleId="WW8Num11z7">
    <w:name w:val="WW8Num11z7"/>
    <w:rsid w:val="00402AC4"/>
  </w:style>
  <w:style w:type="character" w:customStyle="1" w:styleId="WW8Num11z8">
    <w:name w:val="WW8Num11z8"/>
    <w:rsid w:val="00402AC4"/>
  </w:style>
  <w:style w:type="character" w:customStyle="1" w:styleId="WW8Num12z0">
    <w:name w:val="WW8Num12z0"/>
    <w:rsid w:val="00402AC4"/>
    <w:rPr>
      <w:rFonts w:ascii="Times New Roman" w:hAnsi="Times New Roman" w:cs="Times New Roman"/>
    </w:rPr>
  </w:style>
  <w:style w:type="character" w:customStyle="1" w:styleId="WW8Num12z1">
    <w:name w:val="WW8Num12z1"/>
    <w:rsid w:val="00402AC4"/>
    <w:rPr>
      <w:rFonts w:ascii="Courier New" w:hAnsi="Courier New" w:cs="Courier New"/>
    </w:rPr>
  </w:style>
  <w:style w:type="character" w:customStyle="1" w:styleId="WW8Num12z2">
    <w:name w:val="WW8Num12z2"/>
    <w:rsid w:val="00402AC4"/>
    <w:rPr>
      <w:rFonts w:ascii="Wingdings" w:hAnsi="Wingdings" w:cs="Wingdings"/>
    </w:rPr>
  </w:style>
  <w:style w:type="character" w:customStyle="1" w:styleId="WW8Num12z3">
    <w:name w:val="WW8Num12z3"/>
    <w:rsid w:val="00402AC4"/>
    <w:rPr>
      <w:rFonts w:ascii="Symbol" w:hAnsi="Symbol" w:cs="Symbol"/>
    </w:rPr>
  </w:style>
  <w:style w:type="character" w:customStyle="1" w:styleId="WW8Num13z0">
    <w:name w:val="WW8Num13z0"/>
    <w:rsid w:val="00402AC4"/>
    <w:rPr>
      <w:rFonts w:ascii="Arial" w:hAnsi="Arial" w:cs="Symbol"/>
    </w:rPr>
  </w:style>
  <w:style w:type="character" w:customStyle="1" w:styleId="WW8Num13z1">
    <w:name w:val="WW8Num13z1"/>
    <w:rsid w:val="00402AC4"/>
    <w:rPr>
      <w:rFonts w:ascii="Courier New" w:hAnsi="Courier New" w:cs="Courier New"/>
    </w:rPr>
  </w:style>
  <w:style w:type="character" w:customStyle="1" w:styleId="WW8Num13z2">
    <w:name w:val="WW8Num13z2"/>
    <w:rsid w:val="00402AC4"/>
    <w:rPr>
      <w:rFonts w:ascii="Wingdings" w:hAnsi="Wingdings" w:cs="Wingdings"/>
    </w:rPr>
  </w:style>
  <w:style w:type="character" w:customStyle="1" w:styleId="WW8Num13z3">
    <w:name w:val="WW8Num13z3"/>
    <w:rsid w:val="00402AC4"/>
    <w:rPr>
      <w:rFonts w:ascii="Symbol" w:hAnsi="Symbol" w:cs="Symbol"/>
    </w:rPr>
  </w:style>
  <w:style w:type="character" w:customStyle="1" w:styleId="WW8Num14z0">
    <w:name w:val="WW8Num14z0"/>
    <w:rsid w:val="00402AC4"/>
    <w:rPr>
      <w:rFonts w:ascii="Arial" w:hAnsi="Arial" w:cs="Symbol"/>
    </w:rPr>
  </w:style>
  <w:style w:type="character" w:customStyle="1" w:styleId="WW8Num14z1">
    <w:name w:val="WW8Num14z1"/>
    <w:rsid w:val="00402AC4"/>
    <w:rPr>
      <w:rFonts w:ascii="Courier New" w:hAnsi="Courier New" w:cs="Courier New"/>
    </w:rPr>
  </w:style>
  <w:style w:type="character" w:customStyle="1" w:styleId="WW8Num14z2">
    <w:name w:val="WW8Num14z2"/>
    <w:rsid w:val="00402AC4"/>
    <w:rPr>
      <w:rFonts w:ascii="Wingdings" w:hAnsi="Wingdings" w:cs="Wingdings"/>
    </w:rPr>
  </w:style>
  <w:style w:type="character" w:customStyle="1" w:styleId="WW8Num14z3">
    <w:name w:val="WW8Num14z3"/>
    <w:rsid w:val="00402AC4"/>
    <w:rPr>
      <w:rFonts w:ascii="Symbol" w:hAnsi="Symbol" w:cs="Symbol"/>
    </w:rPr>
  </w:style>
  <w:style w:type="character" w:customStyle="1" w:styleId="WW8Num15z0">
    <w:name w:val="WW8Num15z0"/>
    <w:rsid w:val="00402AC4"/>
    <w:rPr>
      <w:rFonts w:ascii="Arial" w:hAnsi="Arial" w:cs="Symbol"/>
    </w:rPr>
  </w:style>
  <w:style w:type="character" w:customStyle="1" w:styleId="WW8Num15z1">
    <w:name w:val="WW8Num15z1"/>
    <w:rsid w:val="00402AC4"/>
    <w:rPr>
      <w:rFonts w:ascii="Courier New" w:hAnsi="Courier New" w:cs="Courier New"/>
    </w:rPr>
  </w:style>
  <w:style w:type="character" w:customStyle="1" w:styleId="WW8Num15z2">
    <w:name w:val="WW8Num15z2"/>
    <w:rsid w:val="00402AC4"/>
    <w:rPr>
      <w:rFonts w:ascii="Wingdings" w:hAnsi="Wingdings" w:cs="Wingdings"/>
    </w:rPr>
  </w:style>
  <w:style w:type="character" w:customStyle="1" w:styleId="WW8Num15z3">
    <w:name w:val="WW8Num15z3"/>
    <w:rsid w:val="00402AC4"/>
    <w:rPr>
      <w:rFonts w:ascii="Symbol" w:hAnsi="Symbol" w:cs="Symbol"/>
    </w:rPr>
  </w:style>
  <w:style w:type="character" w:customStyle="1" w:styleId="WW8Num16z0">
    <w:name w:val="WW8Num16z0"/>
    <w:rsid w:val="00402AC4"/>
  </w:style>
  <w:style w:type="character" w:customStyle="1" w:styleId="WW8Num16z1">
    <w:name w:val="WW8Num16z1"/>
    <w:rsid w:val="00402AC4"/>
  </w:style>
  <w:style w:type="character" w:customStyle="1" w:styleId="WW8Num16z2">
    <w:name w:val="WW8Num16z2"/>
    <w:rsid w:val="00402AC4"/>
  </w:style>
  <w:style w:type="character" w:customStyle="1" w:styleId="WW8Num16z3">
    <w:name w:val="WW8Num16z3"/>
    <w:rsid w:val="00402AC4"/>
  </w:style>
  <w:style w:type="character" w:customStyle="1" w:styleId="WW8Num16z4">
    <w:name w:val="WW8Num16z4"/>
    <w:rsid w:val="00402AC4"/>
  </w:style>
  <w:style w:type="character" w:customStyle="1" w:styleId="WW8Num16z5">
    <w:name w:val="WW8Num16z5"/>
    <w:rsid w:val="00402AC4"/>
  </w:style>
  <w:style w:type="character" w:customStyle="1" w:styleId="WW8Num16z6">
    <w:name w:val="WW8Num16z6"/>
    <w:rsid w:val="00402AC4"/>
  </w:style>
  <w:style w:type="character" w:customStyle="1" w:styleId="WW8Num16z7">
    <w:name w:val="WW8Num16z7"/>
    <w:rsid w:val="00402AC4"/>
  </w:style>
  <w:style w:type="character" w:customStyle="1" w:styleId="WW8Num16z8">
    <w:name w:val="WW8Num16z8"/>
    <w:rsid w:val="00402AC4"/>
  </w:style>
  <w:style w:type="character" w:customStyle="1" w:styleId="WW8Num17z0">
    <w:name w:val="WW8Num17z0"/>
    <w:rsid w:val="00402AC4"/>
    <w:rPr>
      <w:rFonts w:ascii="Symbol" w:hAnsi="Symbol" w:cs="Symbol"/>
    </w:rPr>
  </w:style>
  <w:style w:type="character" w:customStyle="1" w:styleId="WW8Num17z1">
    <w:name w:val="WW8Num17z1"/>
    <w:rsid w:val="00402AC4"/>
    <w:rPr>
      <w:rFonts w:ascii="Courier New" w:hAnsi="Courier New" w:cs="Courier New"/>
    </w:rPr>
  </w:style>
  <w:style w:type="character" w:customStyle="1" w:styleId="WW8Num17z2">
    <w:name w:val="WW8Num17z2"/>
    <w:rsid w:val="00402AC4"/>
    <w:rPr>
      <w:rFonts w:ascii="Wingdings" w:hAnsi="Wingdings" w:cs="Wingdings"/>
    </w:rPr>
  </w:style>
  <w:style w:type="character" w:customStyle="1" w:styleId="WW8Num18z0">
    <w:name w:val="WW8Num18z0"/>
    <w:rsid w:val="00402AC4"/>
    <w:rPr>
      <w:rFonts w:ascii="Arial" w:hAnsi="Arial" w:cs="Symbol"/>
    </w:rPr>
  </w:style>
  <w:style w:type="character" w:customStyle="1" w:styleId="WW8Num18z1">
    <w:name w:val="WW8Num18z1"/>
    <w:rsid w:val="00402AC4"/>
    <w:rPr>
      <w:rFonts w:ascii="Courier New" w:hAnsi="Courier New" w:cs="Courier New"/>
    </w:rPr>
  </w:style>
  <w:style w:type="character" w:customStyle="1" w:styleId="WW8Num18z2">
    <w:name w:val="WW8Num18z2"/>
    <w:rsid w:val="00402AC4"/>
    <w:rPr>
      <w:rFonts w:ascii="Wingdings" w:hAnsi="Wingdings" w:cs="Wingdings"/>
    </w:rPr>
  </w:style>
  <w:style w:type="character" w:customStyle="1" w:styleId="WW8Num18z3">
    <w:name w:val="WW8Num18z3"/>
    <w:rsid w:val="00402AC4"/>
    <w:rPr>
      <w:rFonts w:ascii="Symbol" w:hAnsi="Symbol" w:cs="Symbol"/>
    </w:rPr>
  </w:style>
  <w:style w:type="character" w:customStyle="1" w:styleId="WW8Num19z0">
    <w:name w:val="WW8Num19z0"/>
    <w:rsid w:val="00402AC4"/>
    <w:rPr>
      <w:rFonts w:ascii="Arial" w:hAnsi="Arial" w:cs="Symbol"/>
      <w:sz w:val="22"/>
      <w:szCs w:val="22"/>
    </w:rPr>
  </w:style>
  <w:style w:type="character" w:customStyle="1" w:styleId="WW8Num19z1">
    <w:name w:val="WW8Num19z1"/>
    <w:rsid w:val="00402AC4"/>
    <w:rPr>
      <w:rFonts w:ascii="Courier New" w:hAnsi="Courier New" w:cs="Courier New"/>
    </w:rPr>
  </w:style>
  <w:style w:type="character" w:customStyle="1" w:styleId="WW8Num19z2">
    <w:name w:val="WW8Num19z2"/>
    <w:rsid w:val="00402AC4"/>
    <w:rPr>
      <w:rFonts w:ascii="Wingdings" w:hAnsi="Wingdings" w:cs="Wingdings"/>
    </w:rPr>
  </w:style>
  <w:style w:type="character" w:customStyle="1" w:styleId="WW8Num19z3">
    <w:name w:val="WW8Num19z3"/>
    <w:rsid w:val="00402AC4"/>
    <w:rPr>
      <w:rFonts w:ascii="Symbol" w:hAnsi="Symbol" w:cs="Symbol"/>
    </w:rPr>
  </w:style>
  <w:style w:type="character" w:customStyle="1" w:styleId="WW8Num20z0">
    <w:name w:val="WW8Num20z0"/>
    <w:rsid w:val="00402AC4"/>
  </w:style>
  <w:style w:type="character" w:customStyle="1" w:styleId="WW8Num20z1">
    <w:name w:val="WW8Num20z1"/>
    <w:rsid w:val="00402AC4"/>
  </w:style>
  <w:style w:type="character" w:customStyle="1" w:styleId="WW8Num20z2">
    <w:name w:val="WW8Num20z2"/>
    <w:rsid w:val="00402AC4"/>
  </w:style>
  <w:style w:type="character" w:customStyle="1" w:styleId="WW8Num20z3">
    <w:name w:val="WW8Num20z3"/>
    <w:rsid w:val="00402AC4"/>
  </w:style>
  <w:style w:type="character" w:customStyle="1" w:styleId="WW8Num20z4">
    <w:name w:val="WW8Num20z4"/>
    <w:rsid w:val="00402AC4"/>
  </w:style>
  <w:style w:type="character" w:customStyle="1" w:styleId="WW8Num20z5">
    <w:name w:val="WW8Num20z5"/>
    <w:rsid w:val="00402AC4"/>
  </w:style>
  <w:style w:type="character" w:customStyle="1" w:styleId="WW8Num20z6">
    <w:name w:val="WW8Num20z6"/>
    <w:rsid w:val="00402AC4"/>
  </w:style>
  <w:style w:type="character" w:customStyle="1" w:styleId="WW8Num20z7">
    <w:name w:val="WW8Num20z7"/>
    <w:rsid w:val="00402AC4"/>
  </w:style>
  <w:style w:type="character" w:customStyle="1" w:styleId="WW8Num20z8">
    <w:name w:val="WW8Num20z8"/>
    <w:rsid w:val="00402AC4"/>
  </w:style>
  <w:style w:type="character" w:customStyle="1" w:styleId="WW8Num21z0">
    <w:name w:val="WW8Num21z0"/>
    <w:rsid w:val="00402AC4"/>
    <w:rPr>
      <w:rFonts w:ascii="Arial" w:hAnsi="Arial" w:cs="Arial"/>
      <w:sz w:val="22"/>
      <w:szCs w:val="22"/>
    </w:rPr>
  </w:style>
  <w:style w:type="character" w:customStyle="1" w:styleId="WW8Num21z1">
    <w:name w:val="WW8Num21z1"/>
    <w:rsid w:val="00402AC4"/>
  </w:style>
  <w:style w:type="character" w:customStyle="1" w:styleId="WW8Num21z2">
    <w:name w:val="WW8Num21z2"/>
    <w:rsid w:val="00402AC4"/>
  </w:style>
  <w:style w:type="character" w:customStyle="1" w:styleId="WW8Num21z3">
    <w:name w:val="WW8Num21z3"/>
    <w:rsid w:val="00402AC4"/>
  </w:style>
  <w:style w:type="character" w:customStyle="1" w:styleId="WW8Num21z4">
    <w:name w:val="WW8Num21z4"/>
    <w:rsid w:val="00402AC4"/>
  </w:style>
  <w:style w:type="character" w:customStyle="1" w:styleId="WW8Num21z5">
    <w:name w:val="WW8Num21z5"/>
    <w:rsid w:val="00402AC4"/>
  </w:style>
  <w:style w:type="character" w:customStyle="1" w:styleId="WW8Num21z6">
    <w:name w:val="WW8Num21z6"/>
    <w:rsid w:val="00402AC4"/>
  </w:style>
  <w:style w:type="character" w:customStyle="1" w:styleId="WW8Num21z7">
    <w:name w:val="WW8Num21z7"/>
    <w:rsid w:val="00402AC4"/>
  </w:style>
  <w:style w:type="character" w:customStyle="1" w:styleId="WW8Num21z8">
    <w:name w:val="WW8Num21z8"/>
    <w:rsid w:val="00402AC4"/>
  </w:style>
  <w:style w:type="character" w:customStyle="1" w:styleId="WW8Num22z0">
    <w:name w:val="WW8Num22z0"/>
    <w:rsid w:val="00402AC4"/>
    <w:rPr>
      <w:rFonts w:hint="default"/>
    </w:rPr>
  </w:style>
  <w:style w:type="character" w:customStyle="1" w:styleId="WW8Num22z1">
    <w:name w:val="WW8Num22z1"/>
    <w:rsid w:val="00402AC4"/>
  </w:style>
  <w:style w:type="character" w:customStyle="1" w:styleId="WW8Num22z2">
    <w:name w:val="WW8Num22z2"/>
    <w:rsid w:val="00402AC4"/>
  </w:style>
  <w:style w:type="character" w:customStyle="1" w:styleId="WW8Num22z3">
    <w:name w:val="WW8Num22z3"/>
    <w:rsid w:val="00402AC4"/>
  </w:style>
  <w:style w:type="character" w:customStyle="1" w:styleId="WW8Num22z4">
    <w:name w:val="WW8Num22z4"/>
    <w:rsid w:val="00402AC4"/>
  </w:style>
  <w:style w:type="character" w:customStyle="1" w:styleId="WW8Num22z5">
    <w:name w:val="WW8Num22z5"/>
    <w:rsid w:val="00402AC4"/>
  </w:style>
  <w:style w:type="character" w:customStyle="1" w:styleId="WW8Num22z6">
    <w:name w:val="WW8Num22z6"/>
    <w:rsid w:val="00402AC4"/>
  </w:style>
  <w:style w:type="character" w:customStyle="1" w:styleId="WW8Num22z7">
    <w:name w:val="WW8Num22z7"/>
    <w:rsid w:val="00402AC4"/>
  </w:style>
  <w:style w:type="character" w:customStyle="1" w:styleId="WW8Num22z8">
    <w:name w:val="WW8Num22z8"/>
    <w:rsid w:val="00402AC4"/>
  </w:style>
  <w:style w:type="character" w:customStyle="1" w:styleId="WW8Num23z0">
    <w:name w:val="WW8Num23z0"/>
    <w:rsid w:val="00402AC4"/>
    <w:rPr>
      <w:rFonts w:ascii="Wingdings" w:hAnsi="Wingdings" w:cs="Wingdings" w:hint="default"/>
    </w:rPr>
  </w:style>
  <w:style w:type="character" w:customStyle="1" w:styleId="WW8Num23z1">
    <w:name w:val="WW8Num23z1"/>
    <w:rsid w:val="00402AC4"/>
    <w:rPr>
      <w:rFonts w:ascii="Courier New" w:hAnsi="Courier New" w:cs="Courier New" w:hint="default"/>
    </w:rPr>
  </w:style>
  <w:style w:type="character" w:customStyle="1" w:styleId="WW8Num23z3">
    <w:name w:val="WW8Num23z3"/>
    <w:rsid w:val="00402AC4"/>
    <w:rPr>
      <w:rFonts w:ascii="Symbol" w:hAnsi="Symbol" w:cs="Symbol" w:hint="default"/>
    </w:rPr>
  </w:style>
  <w:style w:type="character" w:customStyle="1" w:styleId="WW8Num24z0">
    <w:name w:val="WW8Num24z0"/>
    <w:rsid w:val="00402AC4"/>
    <w:rPr>
      <w:rFonts w:hint="default"/>
    </w:rPr>
  </w:style>
  <w:style w:type="character" w:customStyle="1" w:styleId="WW8Num25z0">
    <w:name w:val="WW8Num25z0"/>
    <w:rsid w:val="00402AC4"/>
    <w:rPr>
      <w:rFonts w:hint="default"/>
      <w:lang w:val="sr-Cyrl-CS"/>
    </w:rPr>
  </w:style>
  <w:style w:type="character" w:customStyle="1" w:styleId="WW8Num25z1">
    <w:name w:val="WW8Num25z1"/>
    <w:rsid w:val="00402AC4"/>
  </w:style>
  <w:style w:type="character" w:customStyle="1" w:styleId="WW8Num25z2">
    <w:name w:val="WW8Num25z2"/>
    <w:rsid w:val="00402AC4"/>
  </w:style>
  <w:style w:type="character" w:customStyle="1" w:styleId="WW8Num25z3">
    <w:name w:val="WW8Num25z3"/>
    <w:rsid w:val="00402AC4"/>
  </w:style>
  <w:style w:type="character" w:customStyle="1" w:styleId="WW8Num25z4">
    <w:name w:val="WW8Num25z4"/>
    <w:rsid w:val="00402AC4"/>
  </w:style>
  <w:style w:type="character" w:customStyle="1" w:styleId="WW8Num25z5">
    <w:name w:val="WW8Num25z5"/>
    <w:rsid w:val="00402AC4"/>
  </w:style>
  <w:style w:type="character" w:customStyle="1" w:styleId="WW8Num25z6">
    <w:name w:val="WW8Num25z6"/>
    <w:rsid w:val="00402AC4"/>
  </w:style>
  <w:style w:type="character" w:customStyle="1" w:styleId="WW8Num25z7">
    <w:name w:val="WW8Num25z7"/>
    <w:rsid w:val="00402AC4"/>
  </w:style>
  <w:style w:type="character" w:customStyle="1" w:styleId="WW8Num25z8">
    <w:name w:val="WW8Num25z8"/>
    <w:rsid w:val="00402AC4"/>
  </w:style>
  <w:style w:type="character" w:customStyle="1" w:styleId="WW8Num26z0">
    <w:name w:val="WW8Num26z0"/>
    <w:rsid w:val="00402AC4"/>
    <w:rPr>
      <w:rFonts w:ascii="Wingdings" w:hAnsi="Wingdings" w:cs="Wingdings" w:hint="default"/>
    </w:rPr>
  </w:style>
  <w:style w:type="character" w:customStyle="1" w:styleId="WW8Num26z1">
    <w:name w:val="WW8Num26z1"/>
    <w:rsid w:val="00402AC4"/>
    <w:rPr>
      <w:rFonts w:ascii="Courier New" w:hAnsi="Courier New" w:cs="Courier New" w:hint="default"/>
    </w:rPr>
  </w:style>
  <w:style w:type="character" w:customStyle="1" w:styleId="WW8Num26z3">
    <w:name w:val="WW8Num26z3"/>
    <w:rsid w:val="00402AC4"/>
    <w:rPr>
      <w:rFonts w:ascii="Symbol" w:hAnsi="Symbol" w:cs="Symbol" w:hint="default"/>
    </w:rPr>
  </w:style>
  <w:style w:type="character" w:customStyle="1" w:styleId="WW8Num27z0">
    <w:name w:val="WW8Num27z0"/>
    <w:rsid w:val="00402AC4"/>
    <w:rPr>
      <w:rFonts w:ascii="Wingdings" w:hAnsi="Wingdings" w:cs="Wingdings" w:hint="default"/>
    </w:rPr>
  </w:style>
  <w:style w:type="character" w:customStyle="1" w:styleId="WW8Num27z1">
    <w:name w:val="WW8Num27z1"/>
    <w:rsid w:val="00402AC4"/>
    <w:rPr>
      <w:rFonts w:ascii="Courier New" w:hAnsi="Courier New" w:cs="Courier New" w:hint="default"/>
    </w:rPr>
  </w:style>
  <w:style w:type="character" w:customStyle="1" w:styleId="WW8Num27z3">
    <w:name w:val="WW8Num27z3"/>
    <w:rsid w:val="00402AC4"/>
    <w:rPr>
      <w:rFonts w:ascii="Symbol" w:hAnsi="Symbol" w:cs="Symbol" w:hint="default"/>
    </w:rPr>
  </w:style>
  <w:style w:type="character" w:customStyle="1" w:styleId="WW8Num28z0">
    <w:name w:val="WW8Num28z0"/>
    <w:rsid w:val="00402AC4"/>
    <w:rPr>
      <w:rFonts w:hint="default"/>
    </w:rPr>
  </w:style>
  <w:style w:type="character" w:customStyle="1" w:styleId="WW8Num28z1">
    <w:name w:val="WW8Num28z1"/>
    <w:rsid w:val="00402AC4"/>
    <w:rPr>
      <w:rFonts w:ascii="Times New Roman" w:eastAsia="Times New Roman" w:hAnsi="Times New Roman" w:cs="Times New Roman" w:hint="default"/>
      <w:b/>
    </w:rPr>
  </w:style>
  <w:style w:type="character" w:customStyle="1" w:styleId="WW8Num28z2">
    <w:name w:val="WW8Num28z2"/>
    <w:rsid w:val="00402AC4"/>
  </w:style>
  <w:style w:type="character" w:customStyle="1" w:styleId="WW8Num28z3">
    <w:name w:val="WW8Num28z3"/>
    <w:rsid w:val="00402AC4"/>
  </w:style>
  <w:style w:type="character" w:customStyle="1" w:styleId="WW8Num28z4">
    <w:name w:val="WW8Num28z4"/>
    <w:rsid w:val="00402AC4"/>
  </w:style>
  <w:style w:type="character" w:customStyle="1" w:styleId="WW8Num28z5">
    <w:name w:val="WW8Num28z5"/>
    <w:rsid w:val="00402AC4"/>
  </w:style>
  <w:style w:type="character" w:customStyle="1" w:styleId="WW8Num28z6">
    <w:name w:val="WW8Num28z6"/>
    <w:rsid w:val="00402AC4"/>
  </w:style>
  <w:style w:type="character" w:customStyle="1" w:styleId="WW8Num28z7">
    <w:name w:val="WW8Num28z7"/>
    <w:rsid w:val="00402AC4"/>
  </w:style>
  <w:style w:type="character" w:customStyle="1" w:styleId="WW8Num28z8">
    <w:name w:val="WW8Num28z8"/>
    <w:rsid w:val="00402AC4"/>
  </w:style>
  <w:style w:type="character" w:customStyle="1" w:styleId="WW8Num29z0">
    <w:name w:val="WW8Num29z0"/>
    <w:rsid w:val="00402AC4"/>
    <w:rPr>
      <w:rFonts w:ascii="Wingdings" w:hAnsi="Wingdings" w:cs="Wingdings" w:hint="default"/>
    </w:rPr>
  </w:style>
  <w:style w:type="character" w:customStyle="1" w:styleId="WW8Num29z1">
    <w:name w:val="WW8Num29z1"/>
    <w:rsid w:val="00402AC4"/>
    <w:rPr>
      <w:rFonts w:ascii="Courier New" w:hAnsi="Courier New" w:cs="Courier New" w:hint="default"/>
    </w:rPr>
  </w:style>
  <w:style w:type="character" w:customStyle="1" w:styleId="WW8Num29z3">
    <w:name w:val="WW8Num29z3"/>
    <w:rsid w:val="00402AC4"/>
    <w:rPr>
      <w:rFonts w:ascii="Symbol" w:hAnsi="Symbol" w:cs="Symbol" w:hint="default"/>
    </w:rPr>
  </w:style>
  <w:style w:type="character" w:customStyle="1" w:styleId="WW-DefaultParagraphFont">
    <w:name w:val="WW-Default Paragraph Font"/>
    <w:rsid w:val="00402AC4"/>
  </w:style>
  <w:style w:type="character" w:customStyle="1" w:styleId="Absatz-Standardschriftart">
    <w:name w:val="Absatz-Standardschriftart"/>
    <w:rsid w:val="00402AC4"/>
  </w:style>
  <w:style w:type="character" w:customStyle="1" w:styleId="WW-Absatz-Standardschriftart">
    <w:name w:val="WW-Absatz-Standardschriftart"/>
    <w:rsid w:val="00402AC4"/>
  </w:style>
  <w:style w:type="character" w:customStyle="1" w:styleId="WW-Absatz-Standardschriftart1">
    <w:name w:val="WW-Absatz-Standardschriftart1"/>
    <w:rsid w:val="00402AC4"/>
  </w:style>
  <w:style w:type="character" w:customStyle="1" w:styleId="DefaultParagraphFont2">
    <w:name w:val="Default Paragraph Font2"/>
    <w:rsid w:val="00402AC4"/>
  </w:style>
  <w:style w:type="character" w:customStyle="1" w:styleId="WW-Absatz-Standardschriftart11">
    <w:name w:val="WW-Absatz-Standardschriftart11"/>
    <w:rsid w:val="00402AC4"/>
  </w:style>
  <w:style w:type="character" w:customStyle="1" w:styleId="WW-Absatz-Standardschriftart111">
    <w:name w:val="WW-Absatz-Standardschriftart111"/>
    <w:rsid w:val="00402AC4"/>
  </w:style>
  <w:style w:type="character" w:customStyle="1" w:styleId="WW-Absatz-Standardschriftart1111">
    <w:name w:val="WW-Absatz-Standardschriftart1111"/>
    <w:rsid w:val="00402AC4"/>
  </w:style>
  <w:style w:type="character" w:customStyle="1" w:styleId="WW-Absatz-Standardschriftart11111">
    <w:name w:val="WW-Absatz-Standardschriftart11111"/>
    <w:rsid w:val="00402AC4"/>
  </w:style>
  <w:style w:type="character" w:customStyle="1" w:styleId="WW-Absatz-Standardschriftart111111">
    <w:name w:val="WW-Absatz-Standardschriftart111111"/>
    <w:rsid w:val="00402AC4"/>
  </w:style>
  <w:style w:type="character" w:customStyle="1" w:styleId="WW-Absatz-Standardschriftart1111111">
    <w:name w:val="WW-Absatz-Standardschriftart1111111"/>
    <w:rsid w:val="00402AC4"/>
  </w:style>
  <w:style w:type="character" w:customStyle="1" w:styleId="WW-Absatz-Standardschriftart11111111">
    <w:name w:val="WW-Absatz-Standardschriftart11111111"/>
    <w:rsid w:val="00402AC4"/>
  </w:style>
  <w:style w:type="character" w:customStyle="1" w:styleId="WW-Absatz-Standardschriftart111111111">
    <w:name w:val="WW-Absatz-Standardschriftart111111111"/>
    <w:rsid w:val="00402AC4"/>
  </w:style>
  <w:style w:type="character" w:customStyle="1" w:styleId="WW-DefaultParagraphFont1">
    <w:name w:val="WW-Default Paragraph Font1"/>
    <w:rsid w:val="00402AC4"/>
  </w:style>
  <w:style w:type="character" w:customStyle="1" w:styleId="WW-DefaultParagraphFont11">
    <w:name w:val="WW-Default Paragraph Font11"/>
    <w:rsid w:val="00402AC4"/>
  </w:style>
  <w:style w:type="character" w:customStyle="1" w:styleId="WW-DefaultParagraphFont111">
    <w:name w:val="WW-Default Paragraph Font111"/>
    <w:rsid w:val="00402AC4"/>
  </w:style>
  <w:style w:type="character" w:customStyle="1" w:styleId="WW-DefaultParagraphFont1111">
    <w:name w:val="WW-Default Paragraph Font1111"/>
    <w:rsid w:val="00402AC4"/>
  </w:style>
  <w:style w:type="character" w:customStyle="1" w:styleId="WW-DefaultParagraphFont11111">
    <w:name w:val="WW-Default Paragraph Font11111"/>
    <w:rsid w:val="00402AC4"/>
  </w:style>
  <w:style w:type="character" w:customStyle="1" w:styleId="WW8Num4z3">
    <w:name w:val="WW8Num4z3"/>
    <w:rsid w:val="00402AC4"/>
    <w:rPr>
      <w:rFonts w:ascii="Symbol" w:hAnsi="Symbol" w:cs="Symbol"/>
    </w:rPr>
  </w:style>
  <w:style w:type="character" w:customStyle="1" w:styleId="WW-DefaultParagraphFont111111">
    <w:name w:val="WW-Default Paragraph Font111111"/>
    <w:rsid w:val="00402AC4"/>
  </w:style>
  <w:style w:type="character" w:customStyle="1" w:styleId="WW-DefaultParagraphFont1111111">
    <w:name w:val="WW-Default Paragraph Font1111111"/>
    <w:rsid w:val="00402AC4"/>
  </w:style>
  <w:style w:type="character" w:customStyle="1" w:styleId="WW-Absatz-Standardschriftart1111111111">
    <w:name w:val="WW-Absatz-Standardschriftart1111111111"/>
    <w:rsid w:val="00402AC4"/>
  </w:style>
  <w:style w:type="character" w:customStyle="1" w:styleId="WW-DefaultParagraphFont11111111">
    <w:name w:val="WW-Default Paragraph Font11111111"/>
    <w:rsid w:val="00402AC4"/>
  </w:style>
  <w:style w:type="character" w:customStyle="1" w:styleId="WW-DefaultParagraphFont111111111">
    <w:name w:val="WW-Default Paragraph Font111111111"/>
    <w:rsid w:val="00402AC4"/>
  </w:style>
  <w:style w:type="character" w:customStyle="1" w:styleId="WW-DefaultParagraphFont1111111111">
    <w:name w:val="WW-Default Paragraph Font1111111111"/>
    <w:rsid w:val="00402AC4"/>
  </w:style>
  <w:style w:type="character" w:customStyle="1" w:styleId="WW-Absatz-Standardschriftart11111111111">
    <w:name w:val="WW-Absatz-Standardschriftart11111111111"/>
    <w:rsid w:val="00402AC4"/>
  </w:style>
  <w:style w:type="character" w:customStyle="1" w:styleId="WW-DefaultParagraphFont11111111111">
    <w:name w:val="WW-Default Paragraph Font11111111111"/>
    <w:rsid w:val="00402AC4"/>
  </w:style>
  <w:style w:type="character" w:customStyle="1" w:styleId="DefaultParagraphFont1">
    <w:name w:val="Default Paragraph Font1"/>
    <w:rsid w:val="00402AC4"/>
  </w:style>
  <w:style w:type="character" w:customStyle="1" w:styleId="WW-Absatz-Standardschriftart111111111111">
    <w:name w:val="WW-Absatz-Standardschriftart111111111111"/>
    <w:rsid w:val="00402AC4"/>
  </w:style>
  <w:style w:type="character" w:customStyle="1" w:styleId="WW-Absatz-Standardschriftart1111111111111">
    <w:name w:val="WW-Absatz-Standardschriftart1111111111111"/>
    <w:rsid w:val="00402AC4"/>
  </w:style>
  <w:style w:type="character" w:customStyle="1" w:styleId="WW-Absatz-Standardschriftart11111111111111">
    <w:name w:val="WW-Absatz-Standardschriftart11111111111111"/>
    <w:rsid w:val="00402AC4"/>
  </w:style>
  <w:style w:type="character" w:customStyle="1" w:styleId="WW-Absatz-Standardschriftart111111111111111">
    <w:name w:val="WW-Absatz-Standardschriftart111111111111111"/>
    <w:rsid w:val="00402AC4"/>
  </w:style>
  <w:style w:type="character" w:customStyle="1" w:styleId="WW-Absatz-Standardschriftart1111111111111111">
    <w:name w:val="WW-Absatz-Standardschriftart1111111111111111"/>
    <w:rsid w:val="00402AC4"/>
  </w:style>
  <w:style w:type="character" w:customStyle="1" w:styleId="WW-Absatz-Standardschriftart11111111111111111">
    <w:name w:val="WW-Absatz-Standardschriftart11111111111111111"/>
    <w:rsid w:val="00402AC4"/>
  </w:style>
  <w:style w:type="character" w:customStyle="1" w:styleId="WW-DefaultParagraphFont111111111111">
    <w:name w:val="WW-Default Paragraph Font111111111111"/>
    <w:rsid w:val="00402AC4"/>
  </w:style>
  <w:style w:type="character" w:customStyle="1" w:styleId="WW-DefaultParagraphFont1111111111111">
    <w:name w:val="WW-Default Paragraph Font1111111111111"/>
    <w:rsid w:val="00402AC4"/>
  </w:style>
  <w:style w:type="character" w:customStyle="1" w:styleId="WW-Absatz-Standardschriftart111111111111111111">
    <w:name w:val="WW-Absatz-Standardschriftart111111111111111111"/>
    <w:rsid w:val="00402AC4"/>
  </w:style>
  <w:style w:type="character" w:customStyle="1" w:styleId="WW-Absatz-Standardschriftart1111111111111111111">
    <w:name w:val="WW-Absatz-Standardschriftart1111111111111111111"/>
    <w:rsid w:val="00402AC4"/>
  </w:style>
  <w:style w:type="character" w:customStyle="1" w:styleId="WW-Absatz-Standardschriftart11111111111111111111">
    <w:name w:val="WW-Absatz-Standardschriftart11111111111111111111"/>
    <w:rsid w:val="00402AC4"/>
  </w:style>
  <w:style w:type="character" w:customStyle="1" w:styleId="WW-Absatz-Standardschriftart111111111111111111111">
    <w:name w:val="WW-Absatz-Standardschriftart111111111111111111111"/>
    <w:rsid w:val="00402AC4"/>
  </w:style>
  <w:style w:type="character" w:customStyle="1" w:styleId="WW-Absatz-Standardschriftart1111111111111111111111">
    <w:name w:val="WW-Absatz-Standardschriftart1111111111111111111111"/>
    <w:rsid w:val="00402AC4"/>
  </w:style>
  <w:style w:type="character" w:customStyle="1" w:styleId="WW-Absatz-Standardschriftart11111111111111111111111">
    <w:name w:val="WW-Absatz-Standardschriftart11111111111111111111111"/>
    <w:rsid w:val="00402AC4"/>
  </w:style>
  <w:style w:type="character" w:customStyle="1" w:styleId="WW-Absatz-Standardschriftart111111111111111111111111">
    <w:name w:val="WW-Absatz-Standardschriftart111111111111111111111111"/>
    <w:rsid w:val="00402AC4"/>
  </w:style>
  <w:style w:type="character" w:customStyle="1" w:styleId="WW-DefaultParagraphFont11111111111111">
    <w:name w:val="WW-Default Paragraph Font11111111111111"/>
    <w:rsid w:val="00402AC4"/>
  </w:style>
  <w:style w:type="character" w:customStyle="1" w:styleId="WW-Absatz-Standardschriftart1111111111111111111111111">
    <w:name w:val="WW-Absatz-Standardschriftart1111111111111111111111111"/>
    <w:rsid w:val="00402AC4"/>
  </w:style>
  <w:style w:type="character" w:customStyle="1" w:styleId="WW-DefaultParagraphFont111111111111111">
    <w:name w:val="WW-Default Paragraph Font111111111111111"/>
    <w:rsid w:val="00402AC4"/>
  </w:style>
  <w:style w:type="character" w:customStyle="1" w:styleId="WW-DefaultParagraphFont1111111111111111">
    <w:name w:val="WW-Default Paragraph Font1111111111111111"/>
    <w:rsid w:val="00402AC4"/>
  </w:style>
  <w:style w:type="character" w:customStyle="1" w:styleId="WW-Absatz-Standardschriftart11111111111111111111111111">
    <w:name w:val="WW-Absatz-Standardschriftart11111111111111111111111111"/>
    <w:rsid w:val="00402AC4"/>
  </w:style>
  <w:style w:type="character" w:customStyle="1" w:styleId="WW-Absatz-Standardschriftart111111111111111111111111111">
    <w:name w:val="WW-Absatz-Standardschriftart111111111111111111111111111"/>
    <w:rsid w:val="00402AC4"/>
  </w:style>
  <w:style w:type="character" w:customStyle="1" w:styleId="WW-Absatz-Standardschriftart1111111111111111111111111111">
    <w:name w:val="WW-Absatz-Standardschriftart1111111111111111111111111111"/>
    <w:rsid w:val="00402AC4"/>
  </w:style>
  <w:style w:type="character" w:customStyle="1" w:styleId="WW-Absatz-Standardschriftart11111111111111111111111111111">
    <w:name w:val="WW-Absatz-Standardschriftart11111111111111111111111111111"/>
    <w:rsid w:val="00402AC4"/>
  </w:style>
  <w:style w:type="character" w:customStyle="1" w:styleId="WW-Absatz-Standardschriftart111111111111111111111111111111">
    <w:name w:val="WW-Absatz-Standardschriftart111111111111111111111111111111"/>
    <w:rsid w:val="00402AC4"/>
  </w:style>
  <w:style w:type="character" w:customStyle="1" w:styleId="WW-Absatz-Standardschriftart1111111111111111111111111111111">
    <w:name w:val="WW-Absatz-Standardschriftart1111111111111111111111111111111"/>
    <w:rsid w:val="00402AC4"/>
  </w:style>
  <w:style w:type="character" w:customStyle="1" w:styleId="WW-Absatz-Standardschriftart11111111111111111111111111111111">
    <w:name w:val="WW-Absatz-Standardschriftart11111111111111111111111111111111"/>
    <w:rsid w:val="00402AC4"/>
  </w:style>
  <w:style w:type="character" w:customStyle="1" w:styleId="WW-Absatz-Standardschriftart111111111111111111111111111111111">
    <w:name w:val="WW-Absatz-Standardschriftart111111111111111111111111111111111"/>
    <w:rsid w:val="00402AC4"/>
  </w:style>
  <w:style w:type="character" w:customStyle="1" w:styleId="WW-DefaultParagraphFont11111111111111111">
    <w:name w:val="WW-Default Paragraph Font11111111111111111"/>
    <w:rsid w:val="00402AC4"/>
  </w:style>
  <w:style w:type="character" w:customStyle="1" w:styleId="WW-Absatz-Standardschriftart1111111111111111111111111111111111">
    <w:name w:val="WW-Absatz-Standardschriftart1111111111111111111111111111111111"/>
    <w:rsid w:val="00402AC4"/>
  </w:style>
  <w:style w:type="character" w:customStyle="1" w:styleId="WW-DefaultParagraphFont111111111111111111">
    <w:name w:val="WW-Default Paragraph Font111111111111111111"/>
    <w:rsid w:val="00402AC4"/>
  </w:style>
  <w:style w:type="character" w:customStyle="1" w:styleId="WW-DefaultParagraphFont1111111111111111111">
    <w:name w:val="WW-Default Paragraph Font1111111111111111111"/>
    <w:rsid w:val="00402AC4"/>
  </w:style>
  <w:style w:type="character" w:customStyle="1" w:styleId="WW-DefaultParagraphFont11111111111111111111">
    <w:name w:val="WW-Default Paragraph Font11111111111111111111"/>
    <w:rsid w:val="00402AC4"/>
  </w:style>
  <w:style w:type="character" w:customStyle="1" w:styleId="WW-Absatz-Standardschriftart11111111111111111111111111111111111">
    <w:name w:val="WW-Absatz-Standardschriftart11111111111111111111111111111111111"/>
    <w:rsid w:val="00402AC4"/>
  </w:style>
  <w:style w:type="character" w:customStyle="1" w:styleId="WW-DefaultParagraphFont111111111111111111111">
    <w:name w:val="WW-Default Paragraph Font111111111111111111111"/>
    <w:rsid w:val="00402AC4"/>
  </w:style>
  <w:style w:type="character" w:customStyle="1" w:styleId="WW-Absatz-Standardschriftart111111111111111111111111111111111111">
    <w:name w:val="WW-Absatz-Standardschriftart111111111111111111111111111111111111"/>
    <w:rsid w:val="00402AC4"/>
  </w:style>
  <w:style w:type="character" w:customStyle="1" w:styleId="WW-Absatz-Standardschriftart1111111111111111111111111111111111111">
    <w:name w:val="WW-Absatz-Standardschriftart1111111111111111111111111111111111111"/>
    <w:rsid w:val="00402AC4"/>
  </w:style>
  <w:style w:type="character" w:customStyle="1" w:styleId="WW-Absatz-Standardschriftart11111111111111111111111111111111111111">
    <w:name w:val="WW-Absatz-Standardschriftart11111111111111111111111111111111111111"/>
    <w:rsid w:val="00402AC4"/>
  </w:style>
  <w:style w:type="character" w:customStyle="1" w:styleId="WW-Absatz-Standardschriftart111111111111111111111111111111111111111">
    <w:name w:val="WW-Absatz-Standardschriftart111111111111111111111111111111111111111"/>
    <w:rsid w:val="00402AC4"/>
  </w:style>
  <w:style w:type="character" w:customStyle="1" w:styleId="WW-Absatz-Standardschriftart1111111111111111111111111111111111111111">
    <w:name w:val="WW-Absatz-Standardschriftart1111111111111111111111111111111111111111"/>
    <w:rsid w:val="00402AC4"/>
  </w:style>
  <w:style w:type="character" w:customStyle="1" w:styleId="WW-Absatz-Standardschriftart11111111111111111111111111111111111111111">
    <w:name w:val="WW-Absatz-Standardschriftart11111111111111111111111111111111111111111"/>
    <w:rsid w:val="00402AC4"/>
  </w:style>
  <w:style w:type="character" w:customStyle="1" w:styleId="WW-Absatz-Standardschriftart111111111111111111111111111111111111111111">
    <w:name w:val="WW-Absatz-Standardschriftart111111111111111111111111111111111111111111"/>
    <w:rsid w:val="00402AC4"/>
  </w:style>
  <w:style w:type="character" w:customStyle="1" w:styleId="WW-Absatz-Standardschriftart1111111111111111111111111111111111111111111">
    <w:name w:val="WW-Absatz-Standardschriftart1111111111111111111111111111111111111111111"/>
    <w:rsid w:val="00402AC4"/>
  </w:style>
  <w:style w:type="character" w:customStyle="1" w:styleId="WW-Absatz-Standardschriftart11111111111111111111111111111111111111111111">
    <w:name w:val="WW-Absatz-Standardschriftart11111111111111111111111111111111111111111111"/>
    <w:rsid w:val="00402AC4"/>
  </w:style>
  <w:style w:type="character" w:customStyle="1" w:styleId="WW-Absatz-Standardschriftart111111111111111111111111111111111111111111111">
    <w:name w:val="WW-Absatz-Standardschriftart111111111111111111111111111111111111111111111"/>
    <w:rsid w:val="00402AC4"/>
  </w:style>
  <w:style w:type="character" w:customStyle="1" w:styleId="WW-Absatz-Standardschriftart1111111111111111111111111111111111111111111111">
    <w:name w:val="WW-Absatz-Standardschriftart1111111111111111111111111111111111111111111111"/>
    <w:rsid w:val="00402AC4"/>
  </w:style>
  <w:style w:type="character" w:customStyle="1" w:styleId="WW-Absatz-Standardschriftart11111111111111111111111111111111111111111111111">
    <w:name w:val="WW-Absatz-Standardschriftart11111111111111111111111111111111111111111111111"/>
    <w:rsid w:val="00402AC4"/>
  </w:style>
  <w:style w:type="character" w:customStyle="1" w:styleId="WW-Absatz-Standardschriftart111111111111111111111111111111111111111111111111">
    <w:name w:val="WW-Absatz-Standardschriftart111111111111111111111111111111111111111111111111"/>
    <w:rsid w:val="00402AC4"/>
  </w:style>
  <w:style w:type="character" w:customStyle="1" w:styleId="WW-DefaultParagraphFont1111111111111111111111">
    <w:name w:val="WW-Default Paragraph Font1111111111111111111111"/>
    <w:rsid w:val="00402AC4"/>
  </w:style>
  <w:style w:type="character" w:customStyle="1" w:styleId="WW-DefaultParagraphFont11111111111111111111111">
    <w:name w:val="WW-Default Paragraph Font11111111111111111111111"/>
    <w:rsid w:val="00402AC4"/>
  </w:style>
  <w:style w:type="character" w:customStyle="1" w:styleId="WW-DefaultParagraphFont111111111111111111111111">
    <w:name w:val="WW-Default Paragraph Font111111111111111111111111"/>
    <w:rsid w:val="00402AC4"/>
  </w:style>
  <w:style w:type="character" w:customStyle="1" w:styleId="WW-DefaultParagraphFont1111111111111111111111111">
    <w:name w:val="WW-Default Paragraph Font1111111111111111111111111"/>
    <w:rsid w:val="00402AC4"/>
  </w:style>
  <w:style w:type="character" w:customStyle="1" w:styleId="ListParagraphChar">
    <w:name w:val="List Paragraph Char"/>
    <w:rsid w:val="00402AC4"/>
  </w:style>
  <w:style w:type="character" w:customStyle="1" w:styleId="CommentReference1">
    <w:name w:val="Comment Reference1"/>
    <w:rsid w:val="00402AC4"/>
    <w:rPr>
      <w:sz w:val="16"/>
      <w:szCs w:val="16"/>
    </w:rPr>
  </w:style>
  <w:style w:type="character" w:customStyle="1" w:styleId="CommentTextChar">
    <w:name w:val="Comment Text Char"/>
    <w:rsid w:val="00402AC4"/>
    <w:rPr>
      <w:sz w:val="20"/>
      <w:szCs w:val="20"/>
    </w:rPr>
  </w:style>
  <w:style w:type="character" w:customStyle="1" w:styleId="CommentSubjectChar">
    <w:name w:val="Comment Subject Char"/>
    <w:rsid w:val="00402AC4"/>
    <w:rPr>
      <w:b/>
      <w:bCs/>
      <w:sz w:val="20"/>
      <w:szCs w:val="20"/>
    </w:rPr>
  </w:style>
  <w:style w:type="character" w:customStyle="1" w:styleId="BalloonTextChar">
    <w:name w:val="Balloon Text Char"/>
    <w:rsid w:val="00402AC4"/>
    <w:rPr>
      <w:rFonts w:ascii="Tahoma" w:hAnsi="Tahoma" w:cs="Tahoma"/>
      <w:sz w:val="16"/>
      <w:szCs w:val="16"/>
    </w:rPr>
  </w:style>
  <w:style w:type="character" w:customStyle="1" w:styleId="BodyText2Char">
    <w:name w:val="Body Text 2 Char"/>
    <w:rsid w:val="00402AC4"/>
    <w:rPr>
      <w:sz w:val="24"/>
      <w:szCs w:val="24"/>
    </w:rPr>
  </w:style>
  <w:style w:type="character" w:customStyle="1" w:styleId="BodyText2Char1">
    <w:name w:val="Body Text 2 Char1"/>
    <w:basedOn w:val="WW-DefaultParagraphFont1111111111111111111111111"/>
    <w:rsid w:val="00402AC4"/>
  </w:style>
  <w:style w:type="character" w:customStyle="1" w:styleId="BodyText3Char">
    <w:name w:val="Body Text 3 Char"/>
    <w:rsid w:val="00402AC4"/>
    <w:rPr>
      <w:rFonts w:ascii="Times New Roman" w:eastAsia="Times New Roman" w:hAnsi="Times New Roman" w:cs="Times New Roman"/>
      <w:sz w:val="16"/>
      <w:szCs w:val="16"/>
    </w:rPr>
  </w:style>
  <w:style w:type="character" w:customStyle="1" w:styleId="NoSpacingChar">
    <w:name w:val="No Spacing Char"/>
    <w:rsid w:val="00402AC4"/>
    <w:rPr>
      <w:rFonts w:cs="font291"/>
      <w:lang w:val="en-US"/>
    </w:rPr>
  </w:style>
  <w:style w:type="character" w:customStyle="1" w:styleId="HeaderChar">
    <w:name w:val="Header Char"/>
    <w:basedOn w:val="WW-DefaultParagraphFont1111111111111111111111111"/>
    <w:rsid w:val="00402AC4"/>
  </w:style>
  <w:style w:type="character" w:customStyle="1" w:styleId="FooterChar">
    <w:name w:val="Footer Char"/>
    <w:basedOn w:val="WW-DefaultParagraphFont1111111111111111111111111"/>
    <w:rsid w:val="00402AC4"/>
  </w:style>
  <w:style w:type="character" w:customStyle="1" w:styleId="ListLabel1">
    <w:name w:val="ListLabel 1"/>
    <w:rsid w:val="00402AC4"/>
    <w:rPr>
      <w:rFonts w:cs="Courier New"/>
    </w:rPr>
  </w:style>
  <w:style w:type="character" w:customStyle="1" w:styleId="ListLabel2">
    <w:name w:val="ListLabel 2"/>
    <w:rsid w:val="00402AC4"/>
    <w:rPr>
      <w:b/>
      <w:i w:val="0"/>
      <w:sz w:val="24"/>
      <w:szCs w:val="24"/>
    </w:rPr>
  </w:style>
  <w:style w:type="character" w:customStyle="1" w:styleId="ListLabel3">
    <w:name w:val="ListLabel 3"/>
    <w:rsid w:val="00402AC4"/>
    <w:rPr>
      <w:rFonts w:cs="Arial"/>
      <w:i w:val="0"/>
      <w:sz w:val="24"/>
    </w:rPr>
  </w:style>
  <w:style w:type="character" w:customStyle="1" w:styleId="ListLabel4">
    <w:name w:val="ListLabel 4"/>
    <w:rsid w:val="00402AC4"/>
    <w:rPr>
      <w:rFonts w:cs="Arial"/>
      <w:b w:val="0"/>
      <w:i w:val="0"/>
      <w:sz w:val="24"/>
    </w:rPr>
  </w:style>
  <w:style w:type="character" w:customStyle="1" w:styleId="ListLabel5">
    <w:name w:val="ListLabel 5"/>
    <w:rsid w:val="00402AC4"/>
    <w:rPr>
      <w:rFonts w:cs="Calibri"/>
    </w:rPr>
  </w:style>
  <w:style w:type="character" w:customStyle="1" w:styleId="ListLabel6">
    <w:name w:val="ListLabel 6"/>
    <w:rsid w:val="00402AC4"/>
    <w:rPr>
      <w:b w:val="0"/>
      <w:i w:val="0"/>
      <w:color w:val="00000A"/>
    </w:rPr>
  </w:style>
  <w:style w:type="character" w:customStyle="1" w:styleId="ListLabel7">
    <w:name w:val="ListLabel 7"/>
    <w:rsid w:val="00402AC4"/>
    <w:rPr>
      <w:rFonts w:eastAsia="TimesNewRomanPSMT" w:cs="Times New Roman"/>
    </w:rPr>
  </w:style>
  <w:style w:type="character" w:customStyle="1" w:styleId="ListLabel8">
    <w:name w:val="ListLabel 8"/>
    <w:rsid w:val="00402AC4"/>
    <w:rPr>
      <w:i w:val="0"/>
    </w:rPr>
  </w:style>
  <w:style w:type="character" w:customStyle="1" w:styleId="FootnoteCharacters">
    <w:name w:val="Footnote Characters"/>
    <w:rsid w:val="00402AC4"/>
    <w:rPr>
      <w:vertAlign w:val="superscript"/>
    </w:rPr>
  </w:style>
  <w:style w:type="character" w:styleId="Hyperlink">
    <w:name w:val="Hyperlink"/>
    <w:rsid w:val="00402AC4"/>
    <w:rPr>
      <w:color w:val="000080"/>
      <w:u w:val="single"/>
    </w:rPr>
  </w:style>
  <w:style w:type="character" w:customStyle="1" w:styleId="Bullets">
    <w:name w:val="Bullets"/>
    <w:rsid w:val="00402AC4"/>
    <w:rPr>
      <w:rFonts w:ascii="OpenSymbol" w:eastAsia="OpenSymbol" w:hAnsi="OpenSymbol" w:cs="OpenSymbol"/>
    </w:rPr>
  </w:style>
  <w:style w:type="character" w:customStyle="1" w:styleId="PageNumber1">
    <w:name w:val="Page Number1"/>
    <w:basedOn w:val="WW-DefaultParagraphFont1111111111111"/>
    <w:rsid w:val="00402AC4"/>
  </w:style>
  <w:style w:type="character" w:customStyle="1" w:styleId="BodyTextChar">
    <w:name w:val="Body Text Char"/>
    <w:rsid w:val="00402AC4"/>
    <w:rPr>
      <w:rFonts w:ascii="Times New Roman" w:eastAsia="Arial Unicode MS" w:hAnsi="Times New Roman" w:cs="Times New Roman"/>
      <w:color w:val="000000"/>
      <w:kern w:val="1"/>
      <w:sz w:val="24"/>
      <w:szCs w:val="24"/>
    </w:rPr>
  </w:style>
  <w:style w:type="character" w:customStyle="1" w:styleId="BalloonTextChar1">
    <w:name w:val="Balloon Text Char1"/>
    <w:rsid w:val="00402AC4"/>
    <w:rPr>
      <w:rFonts w:ascii="Tahoma" w:eastAsia="Arial Unicode MS" w:hAnsi="Tahoma" w:cs="Tahoma"/>
      <w:color w:val="000000"/>
      <w:kern w:val="1"/>
      <w:sz w:val="16"/>
      <w:szCs w:val="16"/>
    </w:rPr>
  </w:style>
  <w:style w:type="character" w:customStyle="1" w:styleId="BodyText2Char2">
    <w:name w:val="Body Text 2 Char2"/>
    <w:rsid w:val="00402AC4"/>
    <w:rPr>
      <w:rFonts w:ascii="Times New Roman" w:eastAsia="Arial Unicode MS" w:hAnsi="Times New Roman" w:cs="Times New Roman"/>
      <w:color w:val="000000"/>
      <w:kern w:val="1"/>
      <w:sz w:val="24"/>
      <w:szCs w:val="24"/>
    </w:rPr>
  </w:style>
  <w:style w:type="character" w:customStyle="1" w:styleId="BodyText3Char1">
    <w:name w:val="Body Text 3 Char1"/>
    <w:rsid w:val="00402AC4"/>
    <w:rPr>
      <w:rFonts w:ascii="Times New Roman" w:eastAsia="Times New Roman" w:hAnsi="Times New Roman" w:cs="Times New Roman"/>
      <w:color w:val="000000"/>
      <w:kern w:val="1"/>
      <w:sz w:val="16"/>
      <w:szCs w:val="16"/>
    </w:rPr>
  </w:style>
  <w:style w:type="character" w:customStyle="1" w:styleId="HeaderChar1">
    <w:name w:val="Header Char1"/>
    <w:rsid w:val="00402AC4"/>
    <w:rPr>
      <w:rFonts w:ascii="Times New Roman" w:eastAsia="Arial Unicode MS" w:hAnsi="Times New Roman" w:cs="Times New Roman"/>
      <w:color w:val="000000"/>
      <w:kern w:val="1"/>
      <w:sz w:val="24"/>
      <w:szCs w:val="24"/>
    </w:rPr>
  </w:style>
  <w:style w:type="character" w:customStyle="1" w:styleId="FooterChar1">
    <w:name w:val="Footer Char1"/>
    <w:rsid w:val="00402AC4"/>
    <w:rPr>
      <w:rFonts w:ascii="Times New Roman" w:eastAsia="Arial Unicode MS" w:hAnsi="Times New Roman" w:cs="Times New Roman"/>
      <w:color w:val="000000"/>
      <w:kern w:val="1"/>
      <w:sz w:val="24"/>
      <w:szCs w:val="24"/>
    </w:rPr>
  </w:style>
  <w:style w:type="character" w:customStyle="1" w:styleId="TitleChar">
    <w:name w:val="Title Char"/>
    <w:rsid w:val="00402AC4"/>
    <w:rPr>
      <w:rFonts w:ascii="Arial" w:eastAsia="Arial Unicode MS" w:hAnsi="Arial" w:cs="Times New Roman"/>
      <w:b/>
      <w:color w:val="000000"/>
      <w:kern w:val="1"/>
      <w:szCs w:val="24"/>
    </w:rPr>
  </w:style>
  <w:style w:type="character" w:customStyle="1" w:styleId="SubtitleChar">
    <w:name w:val="Subtitle Char"/>
    <w:rsid w:val="00402AC4"/>
    <w:rPr>
      <w:rFonts w:ascii="Arial" w:eastAsia="Arial Unicode MS" w:hAnsi="Arial" w:cs="Mangal"/>
      <w:i/>
      <w:iCs/>
      <w:color w:val="000000"/>
      <w:kern w:val="1"/>
      <w:sz w:val="28"/>
      <w:szCs w:val="28"/>
    </w:rPr>
  </w:style>
  <w:style w:type="character" w:customStyle="1" w:styleId="BodyTextIndentChar">
    <w:name w:val="Body Text Indent Char"/>
    <w:rsid w:val="00402AC4"/>
    <w:rPr>
      <w:rFonts w:ascii="Bookman Old Style" w:eastAsia="Times New Roman" w:hAnsi="Bookman Old Style" w:cs="Times New Roman"/>
      <w:sz w:val="24"/>
      <w:szCs w:val="24"/>
      <w:lang w:val="en-US"/>
    </w:rPr>
  </w:style>
  <w:style w:type="character" w:customStyle="1" w:styleId="ListLabel9">
    <w:name w:val="ListLabel 9"/>
    <w:rsid w:val="00402AC4"/>
    <w:rPr>
      <w:rFonts w:cs="Arial"/>
      <w:b w:val="0"/>
      <w:i w:val="0"/>
      <w:sz w:val="24"/>
    </w:rPr>
  </w:style>
  <w:style w:type="character" w:customStyle="1" w:styleId="ListLabel10">
    <w:name w:val="ListLabel 10"/>
    <w:rsid w:val="00402AC4"/>
    <w:rPr>
      <w:b/>
      <w:i w:val="0"/>
      <w:sz w:val="22"/>
      <w:szCs w:val="22"/>
    </w:rPr>
  </w:style>
  <w:style w:type="character" w:customStyle="1" w:styleId="ListLabel11">
    <w:name w:val="ListLabel 11"/>
    <w:rsid w:val="00402AC4"/>
    <w:rPr>
      <w:rFonts w:cs="Wingdings"/>
    </w:rPr>
  </w:style>
  <w:style w:type="character" w:customStyle="1" w:styleId="ListLabel12">
    <w:name w:val="ListLabel 12"/>
    <w:rsid w:val="00402AC4"/>
    <w:rPr>
      <w:rFonts w:cs="Arial"/>
      <w:i w:val="0"/>
      <w:sz w:val="24"/>
    </w:rPr>
  </w:style>
  <w:style w:type="character" w:customStyle="1" w:styleId="ListLabel13">
    <w:name w:val="ListLabel 13"/>
    <w:rsid w:val="00402AC4"/>
    <w:rPr>
      <w:rFonts w:cs="Courier New"/>
    </w:rPr>
  </w:style>
  <w:style w:type="character" w:customStyle="1" w:styleId="ListLabel14">
    <w:name w:val="ListLabel 14"/>
    <w:rsid w:val="00402AC4"/>
    <w:rPr>
      <w:rFonts w:cs="Symbol"/>
    </w:rPr>
  </w:style>
  <w:style w:type="character" w:customStyle="1" w:styleId="ListLabel15">
    <w:name w:val="ListLabel 15"/>
    <w:rsid w:val="00402AC4"/>
    <w:rPr>
      <w:b w:val="0"/>
      <w:i w:val="0"/>
      <w:color w:val="00000A"/>
    </w:rPr>
  </w:style>
  <w:style w:type="character" w:customStyle="1" w:styleId="ListLabel16">
    <w:name w:val="ListLabel 16"/>
    <w:rsid w:val="00402AC4"/>
    <w:rPr>
      <w:rFonts w:eastAsia="Arial Unicode MS" w:cs="Times New Roman"/>
      <w:color w:val="000000"/>
      <w:sz w:val="24"/>
    </w:rPr>
  </w:style>
  <w:style w:type="character" w:customStyle="1" w:styleId="ListLabel17">
    <w:name w:val="ListLabel 17"/>
    <w:rsid w:val="00402AC4"/>
    <w:rPr>
      <w:rFonts w:eastAsia="Arial Unicode MS" w:cs="Arial"/>
      <w:color w:val="00000A"/>
    </w:rPr>
  </w:style>
  <w:style w:type="character" w:customStyle="1" w:styleId="ListLabel18">
    <w:name w:val="ListLabel 18"/>
    <w:rsid w:val="00402AC4"/>
    <w:rPr>
      <w:rFonts w:eastAsia="Times New Roman" w:cs="Times New Roman"/>
    </w:rPr>
  </w:style>
  <w:style w:type="character" w:customStyle="1" w:styleId="ListLabel19">
    <w:name w:val="ListLabel 19"/>
    <w:rsid w:val="00402AC4"/>
    <w:rPr>
      <w:rFonts w:cs="StarSymbol"/>
      <w:sz w:val="18"/>
      <w:szCs w:val="18"/>
    </w:rPr>
  </w:style>
  <w:style w:type="character" w:customStyle="1" w:styleId="ListLabel20">
    <w:name w:val="ListLabel 20"/>
    <w:rsid w:val="00402AC4"/>
    <w:rPr>
      <w:rFonts w:eastAsia="Times New Roman"/>
    </w:rPr>
  </w:style>
  <w:style w:type="character" w:customStyle="1" w:styleId="ListLabel21">
    <w:name w:val="ListLabel 21"/>
    <w:rsid w:val="00402AC4"/>
    <w:rPr>
      <w:b/>
    </w:rPr>
  </w:style>
  <w:style w:type="character" w:customStyle="1" w:styleId="NumberingSymbols">
    <w:name w:val="Numbering Symbols"/>
    <w:rsid w:val="00402AC4"/>
  </w:style>
  <w:style w:type="character" w:customStyle="1" w:styleId="Bodytext11">
    <w:name w:val="Body text (11)_"/>
    <w:rsid w:val="00402AC4"/>
    <w:rPr>
      <w:b/>
      <w:bCs/>
      <w:sz w:val="21"/>
      <w:szCs w:val="21"/>
      <w:shd w:val="clear" w:color="auto" w:fill="FFFFFF"/>
    </w:rPr>
  </w:style>
  <w:style w:type="character" w:customStyle="1" w:styleId="Heading1Char1">
    <w:name w:val="Heading 1 Char1"/>
    <w:rsid w:val="00402AC4"/>
    <w:rPr>
      <w:rFonts w:ascii="Cambria" w:eastAsia="Arial Unicode MS" w:hAnsi="Cambria" w:cs="font291"/>
      <w:b/>
      <w:bCs/>
      <w:color w:val="365F91"/>
      <w:kern w:val="1"/>
      <w:sz w:val="28"/>
      <w:szCs w:val="28"/>
      <w:lang w:val="sr-Latn-CS" w:bidi="hi-IN"/>
    </w:rPr>
  </w:style>
  <w:style w:type="character" w:customStyle="1" w:styleId="Heading2Char1">
    <w:name w:val="Heading 2 Char1"/>
    <w:rsid w:val="00402AC4"/>
    <w:rPr>
      <w:rFonts w:ascii="Book Antiqua" w:hAnsi="Book Antiqua" w:cs="Book Antiqua"/>
      <w:b/>
      <w:bCs/>
      <w:color w:val="000000"/>
      <w:kern w:val="1"/>
      <w:sz w:val="28"/>
      <w:szCs w:val="24"/>
      <w:lang w:val="sr-Latn-CS" w:bidi="hi-IN"/>
    </w:rPr>
  </w:style>
  <w:style w:type="character" w:customStyle="1" w:styleId="Heading3Char1">
    <w:name w:val="Heading 3 Char1"/>
    <w:rsid w:val="00402AC4"/>
    <w:rPr>
      <w:rFonts w:ascii="Arial" w:hAnsi="Arial" w:cs="Arial"/>
      <w:b/>
      <w:bCs/>
      <w:color w:val="000000"/>
      <w:kern w:val="1"/>
      <w:sz w:val="26"/>
      <w:szCs w:val="26"/>
      <w:lang w:val="sr-Latn-CS" w:bidi="hi-IN"/>
    </w:rPr>
  </w:style>
  <w:style w:type="character" w:customStyle="1" w:styleId="Heading4Char1">
    <w:name w:val="Heading 4 Char1"/>
    <w:rsid w:val="00402AC4"/>
    <w:rPr>
      <w:rFonts w:ascii="Book Antiqua" w:hAnsi="Book Antiqua" w:cs="Book Antiqua"/>
      <w:b/>
      <w:bCs/>
      <w:color w:val="000000"/>
      <w:kern w:val="1"/>
      <w:sz w:val="28"/>
      <w:szCs w:val="24"/>
      <w:u w:val="single"/>
      <w:lang w:val="sr-Latn-CS" w:bidi="hi-IN"/>
    </w:rPr>
  </w:style>
  <w:style w:type="character" w:customStyle="1" w:styleId="Heading5Char1">
    <w:name w:val="Heading 5 Char1"/>
    <w:rsid w:val="00402AC4"/>
    <w:rPr>
      <w:b/>
      <w:bCs/>
      <w:i/>
      <w:iCs/>
      <w:color w:val="000000"/>
      <w:kern w:val="1"/>
      <w:sz w:val="26"/>
      <w:szCs w:val="26"/>
      <w:lang w:val="en-US" w:bidi="hi-IN"/>
    </w:rPr>
  </w:style>
  <w:style w:type="character" w:customStyle="1" w:styleId="Heading6Char1">
    <w:name w:val="Heading 6 Char1"/>
    <w:rsid w:val="00402AC4"/>
    <w:rPr>
      <w:rFonts w:ascii="Book Antiqua" w:hAnsi="Book Antiqua" w:cs="Book Antiqua"/>
      <w:color w:val="000000"/>
      <w:kern w:val="1"/>
      <w:sz w:val="28"/>
      <w:szCs w:val="24"/>
      <w:lang w:val="sr-Latn-CS" w:bidi="hi-IN"/>
    </w:rPr>
  </w:style>
  <w:style w:type="character" w:customStyle="1" w:styleId="Heading7Char1">
    <w:name w:val="Heading 7 Char1"/>
    <w:rsid w:val="00402AC4"/>
    <w:rPr>
      <w:rFonts w:ascii="Book Antiqua" w:hAnsi="Book Antiqua" w:cs="Arial"/>
      <w:b/>
      <w:bCs/>
      <w:color w:val="000000"/>
      <w:kern w:val="1"/>
      <w:sz w:val="24"/>
      <w:szCs w:val="24"/>
      <w:lang w:val="sr-Latn-CS" w:bidi="hi-IN"/>
    </w:rPr>
  </w:style>
  <w:style w:type="character" w:customStyle="1" w:styleId="Heading8Char1">
    <w:name w:val="Heading 8 Char1"/>
    <w:rsid w:val="00402AC4"/>
    <w:rPr>
      <w:b/>
      <w:color w:val="000000"/>
      <w:kern w:val="1"/>
      <w:sz w:val="24"/>
      <w:szCs w:val="24"/>
      <w:lang w:val="sr-Latn-CS" w:bidi="hi-IN"/>
    </w:rPr>
  </w:style>
  <w:style w:type="character" w:customStyle="1" w:styleId="Heading9Char1">
    <w:name w:val="Heading 9 Char1"/>
    <w:rsid w:val="00402AC4"/>
    <w:rPr>
      <w:rFonts w:ascii="Arial" w:hAnsi="Arial" w:cs="Arial"/>
      <w:color w:val="000000"/>
      <w:kern w:val="1"/>
      <w:sz w:val="24"/>
      <w:szCs w:val="24"/>
      <w:lang w:val="en-US" w:bidi="hi-IN"/>
    </w:rPr>
  </w:style>
  <w:style w:type="character" w:customStyle="1" w:styleId="BodyTextChar1">
    <w:name w:val="Body Text Char1"/>
    <w:rsid w:val="00402AC4"/>
    <w:rPr>
      <w:rFonts w:eastAsia="Arial Unicode MS"/>
      <w:color w:val="000000"/>
      <w:kern w:val="1"/>
      <w:sz w:val="24"/>
      <w:szCs w:val="24"/>
      <w:lang w:val="sr-Latn-CS" w:bidi="hi-IN"/>
    </w:rPr>
  </w:style>
  <w:style w:type="character" w:customStyle="1" w:styleId="BalloonTextChar2">
    <w:name w:val="Balloon Text Char2"/>
    <w:rsid w:val="00402AC4"/>
    <w:rPr>
      <w:rFonts w:ascii="Tahoma" w:eastAsia="Arial Unicode MS" w:hAnsi="Tahoma" w:cs="Tahoma"/>
      <w:color w:val="000000"/>
      <w:kern w:val="1"/>
      <w:sz w:val="16"/>
      <w:szCs w:val="16"/>
      <w:lang w:val="sr-Latn-CS" w:bidi="hi-IN"/>
    </w:rPr>
  </w:style>
  <w:style w:type="character" w:customStyle="1" w:styleId="BodyText2Char3">
    <w:name w:val="Body Text 2 Char3"/>
    <w:rsid w:val="00402AC4"/>
    <w:rPr>
      <w:rFonts w:eastAsia="Arial Unicode MS"/>
      <w:color w:val="000000"/>
      <w:kern w:val="1"/>
      <w:sz w:val="24"/>
      <w:szCs w:val="24"/>
      <w:lang w:val="sr-Latn-CS" w:bidi="hi-IN"/>
    </w:rPr>
  </w:style>
  <w:style w:type="character" w:customStyle="1" w:styleId="BodyText3Char2">
    <w:name w:val="Body Text 3 Char2"/>
    <w:rsid w:val="00402AC4"/>
    <w:rPr>
      <w:color w:val="000000"/>
      <w:kern w:val="1"/>
      <w:sz w:val="16"/>
      <w:szCs w:val="16"/>
      <w:lang w:val="sr-Latn-CS" w:bidi="hi-IN"/>
    </w:rPr>
  </w:style>
  <w:style w:type="character" w:customStyle="1" w:styleId="HeaderChar2">
    <w:name w:val="Header Char2"/>
    <w:rsid w:val="00402AC4"/>
    <w:rPr>
      <w:rFonts w:eastAsia="Arial Unicode MS"/>
      <w:color w:val="000000"/>
      <w:kern w:val="1"/>
      <w:sz w:val="24"/>
      <w:szCs w:val="24"/>
      <w:lang w:val="sr-Latn-CS" w:bidi="hi-IN"/>
    </w:rPr>
  </w:style>
  <w:style w:type="character" w:customStyle="1" w:styleId="FooterChar2">
    <w:name w:val="Footer Char2"/>
    <w:rsid w:val="00402AC4"/>
    <w:rPr>
      <w:rFonts w:eastAsia="Arial Unicode MS"/>
      <w:color w:val="000000"/>
      <w:kern w:val="1"/>
      <w:sz w:val="24"/>
      <w:szCs w:val="24"/>
      <w:lang w:val="sr-Latn-CS" w:bidi="hi-IN"/>
    </w:rPr>
  </w:style>
  <w:style w:type="character" w:customStyle="1" w:styleId="TitleChar1">
    <w:name w:val="Title Char1"/>
    <w:rsid w:val="00402AC4"/>
    <w:rPr>
      <w:rFonts w:ascii="Arial" w:eastAsia="Arial Unicode MS" w:hAnsi="Arial" w:cs="Arial"/>
      <w:b/>
      <w:bCs/>
      <w:color w:val="000000"/>
      <w:kern w:val="1"/>
      <w:sz w:val="22"/>
      <w:szCs w:val="36"/>
      <w:lang w:bidi="hi-IN"/>
    </w:rPr>
  </w:style>
  <w:style w:type="character" w:customStyle="1" w:styleId="SubtitleChar1">
    <w:name w:val="Subtitle Char1"/>
    <w:rsid w:val="00402AC4"/>
    <w:rPr>
      <w:rFonts w:ascii="Arial" w:eastAsia="Lucida Sans Unicode" w:hAnsi="Arial" w:cs="Mangal"/>
      <w:i/>
      <w:iCs/>
      <w:color w:val="000000"/>
      <w:kern w:val="1"/>
      <w:sz w:val="28"/>
      <w:szCs w:val="28"/>
      <w:lang w:val="sr-Latn-CS" w:bidi="hi-IN"/>
    </w:rPr>
  </w:style>
  <w:style w:type="character" w:customStyle="1" w:styleId="BodyTextIndentChar1">
    <w:name w:val="Body Text Indent Char1"/>
    <w:rsid w:val="00402AC4"/>
    <w:rPr>
      <w:rFonts w:ascii="Bookman Old Style" w:hAnsi="Bookman Old Style" w:cs="Bookman Old Style"/>
      <w:color w:val="00000A"/>
      <w:kern w:val="1"/>
      <w:sz w:val="24"/>
      <w:szCs w:val="24"/>
      <w:lang w:val="en-US" w:bidi="hi-IN"/>
    </w:rPr>
  </w:style>
  <w:style w:type="paragraph" w:customStyle="1" w:styleId="Heading">
    <w:name w:val="Heading"/>
    <w:basedOn w:val="Normal"/>
    <w:next w:val="BodyText"/>
    <w:rsid w:val="00402AC4"/>
    <w:pPr>
      <w:keepNext/>
      <w:spacing w:before="240" w:after="120"/>
    </w:pPr>
    <w:rPr>
      <w:rFonts w:ascii="Arial" w:eastAsia="Lucida Sans Unicode" w:hAnsi="Arial" w:cs="Mangal"/>
      <w:sz w:val="28"/>
      <w:szCs w:val="28"/>
    </w:rPr>
  </w:style>
  <w:style w:type="paragraph" w:styleId="BodyText">
    <w:name w:val="Body Text"/>
    <w:basedOn w:val="Normal"/>
    <w:link w:val="BodyTextChar2"/>
    <w:rsid w:val="00402AC4"/>
    <w:pPr>
      <w:spacing w:after="120"/>
    </w:pPr>
  </w:style>
  <w:style w:type="character" w:customStyle="1" w:styleId="BodyTextChar2">
    <w:name w:val="Body Text Char2"/>
    <w:basedOn w:val="DefaultParagraphFont"/>
    <w:link w:val="BodyText"/>
    <w:rsid w:val="00402AC4"/>
    <w:rPr>
      <w:rFonts w:ascii="Times New Roman" w:eastAsia="Arial Unicode MS" w:hAnsi="Times New Roman" w:cs="Times New Roman"/>
      <w:color w:val="000000"/>
      <w:kern w:val="1"/>
      <w:sz w:val="24"/>
      <w:szCs w:val="24"/>
      <w:lang w:val="sr-Latn-CS" w:eastAsia="zh-CN" w:bidi="hi-IN"/>
    </w:rPr>
  </w:style>
  <w:style w:type="paragraph" w:styleId="List">
    <w:name w:val="List"/>
    <w:basedOn w:val="BodyText"/>
    <w:rsid w:val="00402AC4"/>
    <w:rPr>
      <w:rFonts w:cs="Mangal"/>
    </w:rPr>
  </w:style>
  <w:style w:type="paragraph" w:styleId="Caption">
    <w:name w:val="caption"/>
    <w:basedOn w:val="Normal"/>
    <w:qFormat/>
    <w:rsid w:val="00402AC4"/>
    <w:pPr>
      <w:suppressLineNumbers/>
      <w:spacing w:before="120" w:after="120"/>
    </w:pPr>
    <w:rPr>
      <w:rFonts w:cs="Mangal"/>
      <w:i/>
      <w:iCs/>
    </w:rPr>
  </w:style>
  <w:style w:type="paragraph" w:customStyle="1" w:styleId="Index">
    <w:name w:val="Index"/>
    <w:basedOn w:val="Normal"/>
    <w:rsid w:val="00402AC4"/>
    <w:pPr>
      <w:suppressLineNumbers/>
    </w:pPr>
    <w:rPr>
      <w:rFonts w:cs="Mangal"/>
    </w:rPr>
  </w:style>
  <w:style w:type="paragraph" w:customStyle="1" w:styleId="Caption1">
    <w:name w:val="Caption1"/>
    <w:basedOn w:val="Normal"/>
    <w:rsid w:val="00402AC4"/>
    <w:pPr>
      <w:suppressLineNumbers/>
      <w:spacing w:before="120" w:after="120"/>
    </w:pPr>
    <w:rPr>
      <w:rFonts w:cs="Mangal"/>
      <w:i/>
      <w:iCs/>
    </w:rPr>
  </w:style>
  <w:style w:type="paragraph" w:styleId="ListParagraph">
    <w:name w:val="List Paragraph"/>
    <w:basedOn w:val="Normal"/>
    <w:qFormat/>
    <w:rsid w:val="00402AC4"/>
    <w:pPr>
      <w:ind w:left="720"/>
    </w:pPr>
  </w:style>
  <w:style w:type="paragraph" w:customStyle="1" w:styleId="CommentText1">
    <w:name w:val="Comment Text1"/>
    <w:basedOn w:val="Normal"/>
    <w:rsid w:val="00402AC4"/>
    <w:rPr>
      <w:sz w:val="20"/>
      <w:szCs w:val="20"/>
    </w:rPr>
  </w:style>
  <w:style w:type="paragraph" w:customStyle="1" w:styleId="CommentSubject1">
    <w:name w:val="Comment Subject1"/>
    <w:basedOn w:val="CommentText1"/>
    <w:rsid w:val="00402AC4"/>
    <w:rPr>
      <w:b/>
      <w:bCs/>
    </w:rPr>
  </w:style>
  <w:style w:type="paragraph" w:styleId="BalloonText">
    <w:name w:val="Balloon Text"/>
    <w:basedOn w:val="Normal"/>
    <w:link w:val="BalloonTextChar3"/>
    <w:rsid w:val="00402AC4"/>
    <w:rPr>
      <w:rFonts w:ascii="Tahoma" w:hAnsi="Tahoma" w:cs="Tahoma"/>
      <w:sz w:val="16"/>
      <w:szCs w:val="16"/>
    </w:rPr>
  </w:style>
  <w:style w:type="character" w:customStyle="1" w:styleId="BalloonTextChar3">
    <w:name w:val="Balloon Text Char3"/>
    <w:basedOn w:val="DefaultParagraphFont"/>
    <w:link w:val="BalloonText"/>
    <w:rsid w:val="00402AC4"/>
    <w:rPr>
      <w:rFonts w:ascii="Tahoma" w:eastAsia="Arial Unicode MS" w:hAnsi="Tahoma" w:cs="Tahoma"/>
      <w:color w:val="000000"/>
      <w:kern w:val="1"/>
      <w:sz w:val="16"/>
      <w:szCs w:val="16"/>
      <w:lang w:val="sr-Latn-CS" w:eastAsia="zh-CN" w:bidi="hi-IN"/>
    </w:rPr>
  </w:style>
  <w:style w:type="paragraph" w:styleId="TOAHeading">
    <w:name w:val="toa heading"/>
    <w:basedOn w:val="Heading1"/>
    <w:rsid w:val="00402AC4"/>
    <w:pPr>
      <w:suppressLineNumbers/>
    </w:pPr>
    <w:rPr>
      <w:sz w:val="32"/>
      <w:szCs w:val="32"/>
      <w:lang w:val="en-US"/>
    </w:rPr>
  </w:style>
  <w:style w:type="paragraph" w:styleId="BodyText2">
    <w:name w:val="Body Text 2"/>
    <w:basedOn w:val="Normal"/>
    <w:link w:val="BodyText2Char4"/>
    <w:rsid w:val="00402AC4"/>
    <w:pPr>
      <w:spacing w:after="120" w:line="480" w:lineRule="auto"/>
    </w:pPr>
  </w:style>
  <w:style w:type="character" w:customStyle="1" w:styleId="BodyText2Char4">
    <w:name w:val="Body Text 2 Char4"/>
    <w:basedOn w:val="DefaultParagraphFont"/>
    <w:link w:val="BodyText2"/>
    <w:rsid w:val="00402AC4"/>
    <w:rPr>
      <w:rFonts w:ascii="Times New Roman" w:eastAsia="Arial Unicode MS" w:hAnsi="Times New Roman" w:cs="Times New Roman"/>
      <w:color w:val="000000"/>
      <w:kern w:val="1"/>
      <w:sz w:val="24"/>
      <w:szCs w:val="24"/>
      <w:lang w:val="sr-Latn-CS" w:eastAsia="zh-CN" w:bidi="hi-IN"/>
    </w:rPr>
  </w:style>
  <w:style w:type="paragraph" w:styleId="BodyText3">
    <w:name w:val="Body Text 3"/>
    <w:basedOn w:val="Normal"/>
    <w:link w:val="BodyText3Char3"/>
    <w:rsid w:val="00402AC4"/>
    <w:pPr>
      <w:spacing w:after="120"/>
    </w:pPr>
    <w:rPr>
      <w:rFonts w:eastAsia="Times New Roman"/>
      <w:sz w:val="16"/>
      <w:szCs w:val="16"/>
    </w:rPr>
  </w:style>
  <w:style w:type="character" w:customStyle="1" w:styleId="BodyText3Char3">
    <w:name w:val="Body Text 3 Char3"/>
    <w:basedOn w:val="DefaultParagraphFont"/>
    <w:link w:val="BodyText3"/>
    <w:rsid w:val="00402AC4"/>
    <w:rPr>
      <w:rFonts w:ascii="Times New Roman" w:eastAsia="Times New Roman" w:hAnsi="Times New Roman" w:cs="Times New Roman"/>
      <w:color w:val="000000"/>
      <w:kern w:val="1"/>
      <w:sz w:val="16"/>
      <w:szCs w:val="16"/>
      <w:lang w:val="sr-Latn-CS" w:eastAsia="zh-CN" w:bidi="hi-IN"/>
    </w:rPr>
  </w:style>
  <w:style w:type="paragraph" w:styleId="NoSpacing">
    <w:name w:val="No Spacing"/>
    <w:qFormat/>
    <w:rsid w:val="00402AC4"/>
    <w:pPr>
      <w:suppressAutoHyphens/>
      <w:spacing w:after="0" w:line="100" w:lineRule="atLeast"/>
    </w:pPr>
    <w:rPr>
      <w:rFonts w:ascii="Calibri" w:eastAsia="Arial Unicode MS" w:hAnsi="Calibri" w:cs="Calibri"/>
      <w:kern w:val="1"/>
      <w:sz w:val="24"/>
      <w:szCs w:val="24"/>
      <w:lang w:val="en-US" w:eastAsia="zh-CN" w:bidi="hi-IN"/>
    </w:rPr>
  </w:style>
  <w:style w:type="paragraph" w:styleId="Header">
    <w:name w:val="header"/>
    <w:basedOn w:val="Normal"/>
    <w:link w:val="HeaderChar3"/>
    <w:rsid w:val="00402AC4"/>
    <w:pPr>
      <w:suppressLineNumbers/>
      <w:tabs>
        <w:tab w:val="center" w:pos="4513"/>
        <w:tab w:val="right" w:pos="9026"/>
      </w:tabs>
    </w:pPr>
  </w:style>
  <w:style w:type="character" w:customStyle="1" w:styleId="HeaderChar3">
    <w:name w:val="Header Char3"/>
    <w:basedOn w:val="DefaultParagraphFont"/>
    <w:link w:val="Header"/>
    <w:rsid w:val="00402AC4"/>
    <w:rPr>
      <w:rFonts w:ascii="Times New Roman" w:eastAsia="Arial Unicode MS" w:hAnsi="Times New Roman" w:cs="Times New Roman"/>
      <w:color w:val="000000"/>
      <w:kern w:val="1"/>
      <w:sz w:val="24"/>
      <w:szCs w:val="24"/>
      <w:lang w:val="sr-Latn-CS" w:eastAsia="zh-CN" w:bidi="hi-IN"/>
    </w:rPr>
  </w:style>
  <w:style w:type="paragraph" w:styleId="Footer">
    <w:name w:val="footer"/>
    <w:basedOn w:val="Normal"/>
    <w:link w:val="FooterChar3"/>
    <w:rsid w:val="00402AC4"/>
    <w:pPr>
      <w:suppressLineNumbers/>
      <w:tabs>
        <w:tab w:val="center" w:pos="4513"/>
        <w:tab w:val="right" w:pos="9026"/>
      </w:tabs>
    </w:pPr>
  </w:style>
  <w:style w:type="character" w:customStyle="1" w:styleId="FooterChar3">
    <w:name w:val="Footer Char3"/>
    <w:basedOn w:val="DefaultParagraphFont"/>
    <w:link w:val="Footer"/>
    <w:rsid w:val="00402AC4"/>
    <w:rPr>
      <w:rFonts w:ascii="Times New Roman" w:eastAsia="Arial Unicode MS" w:hAnsi="Times New Roman" w:cs="Times New Roman"/>
      <w:color w:val="000000"/>
      <w:kern w:val="1"/>
      <w:sz w:val="24"/>
      <w:szCs w:val="24"/>
      <w:lang w:val="sr-Latn-CS" w:eastAsia="zh-CN" w:bidi="hi-IN"/>
    </w:rPr>
  </w:style>
  <w:style w:type="paragraph" w:customStyle="1" w:styleId="TableContents">
    <w:name w:val="Table Contents"/>
    <w:basedOn w:val="Normal"/>
    <w:rsid w:val="00402AC4"/>
    <w:pPr>
      <w:suppressLineNumbers/>
    </w:pPr>
  </w:style>
  <w:style w:type="paragraph" w:customStyle="1" w:styleId="TableHeading">
    <w:name w:val="Table Heading"/>
    <w:basedOn w:val="TableContents"/>
    <w:rsid w:val="00402AC4"/>
    <w:pPr>
      <w:jc w:val="center"/>
    </w:pPr>
    <w:rPr>
      <w:b/>
      <w:bCs/>
    </w:rPr>
  </w:style>
  <w:style w:type="paragraph" w:customStyle="1" w:styleId="Naslovi2">
    <w:name w:val="Naslovi 2"/>
    <w:basedOn w:val="Normal"/>
    <w:rsid w:val="00402AC4"/>
    <w:pPr>
      <w:jc w:val="both"/>
    </w:pPr>
    <w:rPr>
      <w:rFonts w:ascii="BangkokGothic" w:eastAsia="Times New Roman" w:hAnsi="BangkokGothic" w:cs="BangkokGothic"/>
      <w:b/>
      <w:bCs/>
      <w:color w:val="00000A"/>
      <w:lang w:val="en-US"/>
    </w:rPr>
  </w:style>
  <w:style w:type="paragraph" w:styleId="Title">
    <w:name w:val="Title"/>
    <w:basedOn w:val="Normal"/>
    <w:next w:val="Subtitle"/>
    <w:link w:val="TitleChar2"/>
    <w:qFormat/>
    <w:rsid w:val="00402AC4"/>
    <w:pPr>
      <w:ind w:right="141"/>
      <w:jc w:val="center"/>
    </w:pPr>
    <w:rPr>
      <w:rFonts w:ascii="Arial" w:hAnsi="Arial" w:cs="Arial"/>
      <w:b/>
      <w:bCs/>
      <w:sz w:val="22"/>
      <w:szCs w:val="36"/>
    </w:rPr>
  </w:style>
  <w:style w:type="character" w:customStyle="1" w:styleId="TitleChar2">
    <w:name w:val="Title Char2"/>
    <w:basedOn w:val="DefaultParagraphFont"/>
    <w:link w:val="Title"/>
    <w:rsid w:val="00402AC4"/>
    <w:rPr>
      <w:rFonts w:ascii="Arial" w:eastAsia="Arial Unicode MS" w:hAnsi="Arial" w:cs="Arial"/>
      <w:b/>
      <w:bCs/>
      <w:color w:val="000000"/>
      <w:kern w:val="1"/>
      <w:szCs w:val="36"/>
      <w:lang w:eastAsia="zh-CN" w:bidi="hi-IN"/>
    </w:rPr>
  </w:style>
  <w:style w:type="paragraph" w:styleId="Subtitle">
    <w:name w:val="Subtitle"/>
    <w:basedOn w:val="Heading"/>
    <w:next w:val="BodyText"/>
    <w:link w:val="SubtitleChar2"/>
    <w:qFormat/>
    <w:rsid w:val="00402AC4"/>
    <w:pPr>
      <w:jc w:val="center"/>
    </w:pPr>
    <w:rPr>
      <w:i/>
      <w:iCs/>
    </w:rPr>
  </w:style>
  <w:style w:type="character" w:customStyle="1" w:styleId="SubtitleChar2">
    <w:name w:val="Subtitle Char2"/>
    <w:basedOn w:val="DefaultParagraphFont"/>
    <w:link w:val="Subtitle"/>
    <w:rsid w:val="00402AC4"/>
    <w:rPr>
      <w:rFonts w:ascii="Arial" w:eastAsia="Lucida Sans Unicode" w:hAnsi="Arial" w:cs="Mangal"/>
      <w:i/>
      <w:iCs/>
      <w:color w:val="000000"/>
      <w:kern w:val="1"/>
      <w:sz w:val="28"/>
      <w:szCs w:val="28"/>
      <w:lang w:val="sr-Latn-CS" w:eastAsia="zh-CN" w:bidi="hi-IN"/>
    </w:rPr>
  </w:style>
  <w:style w:type="paragraph" w:customStyle="1" w:styleId="WW-Default">
    <w:name w:val="WW-Default"/>
    <w:rsid w:val="00402AC4"/>
    <w:pPr>
      <w:widowControl w:val="0"/>
      <w:suppressAutoHyphens/>
      <w:spacing w:after="0" w:line="100" w:lineRule="atLeast"/>
    </w:pPr>
    <w:rPr>
      <w:rFonts w:ascii="Verdana" w:eastAsia="Arial" w:hAnsi="Verdana" w:cs="Verdana"/>
      <w:color w:val="000000"/>
      <w:kern w:val="1"/>
      <w:sz w:val="24"/>
      <w:szCs w:val="24"/>
      <w:lang w:val="sr-Latn-CS" w:eastAsia="zh-CN" w:bidi="hi-IN"/>
    </w:rPr>
  </w:style>
  <w:style w:type="paragraph" w:customStyle="1" w:styleId="CM1">
    <w:name w:val="CM1"/>
    <w:basedOn w:val="WW-Default"/>
    <w:rsid w:val="00402AC4"/>
    <w:pPr>
      <w:spacing w:after="100"/>
    </w:pPr>
    <w:rPr>
      <w:rFonts w:ascii="Times New Roman" w:hAnsi="Times New Roman" w:cs="Times New Roman"/>
      <w:color w:val="00000A"/>
    </w:rPr>
  </w:style>
  <w:style w:type="paragraph" w:customStyle="1" w:styleId="Framecontents">
    <w:name w:val="Frame contents"/>
    <w:basedOn w:val="BodyText"/>
    <w:rsid w:val="00402AC4"/>
  </w:style>
  <w:style w:type="paragraph" w:customStyle="1" w:styleId="WW-Default1">
    <w:name w:val="WW-Default1"/>
    <w:rsid w:val="00402AC4"/>
    <w:pPr>
      <w:widowControl w:val="0"/>
      <w:suppressAutoHyphens/>
      <w:spacing w:after="0" w:line="100" w:lineRule="atLeast"/>
    </w:pPr>
    <w:rPr>
      <w:rFonts w:ascii="Times New Roman" w:eastAsia="Arial" w:hAnsi="Times New Roman" w:cs="Times New Roman"/>
      <w:color w:val="000000"/>
      <w:kern w:val="1"/>
      <w:sz w:val="24"/>
      <w:szCs w:val="24"/>
      <w:lang w:val="sr-Latn-CS" w:eastAsia="zh-CN" w:bidi="hi-IN"/>
    </w:rPr>
  </w:style>
  <w:style w:type="paragraph" w:customStyle="1" w:styleId="WW-Default12">
    <w:name w:val="WW-Default12"/>
    <w:rsid w:val="00402AC4"/>
    <w:pPr>
      <w:suppressAutoHyphens/>
      <w:spacing w:after="0" w:line="100" w:lineRule="atLeast"/>
    </w:pPr>
    <w:rPr>
      <w:rFonts w:ascii="Times New Roman" w:eastAsia="Arial" w:hAnsi="Times New Roman" w:cs="Times New Roman"/>
      <w:color w:val="000000"/>
      <w:kern w:val="1"/>
      <w:sz w:val="24"/>
      <w:szCs w:val="24"/>
      <w:lang w:val="en-US" w:eastAsia="zh-CN" w:bidi="hi-IN"/>
    </w:rPr>
  </w:style>
  <w:style w:type="paragraph" w:customStyle="1" w:styleId="WW-Default123">
    <w:name w:val="WW-Default123"/>
    <w:rsid w:val="00402AC4"/>
    <w:pPr>
      <w:suppressAutoHyphens/>
      <w:spacing w:after="0" w:line="100" w:lineRule="atLeast"/>
    </w:pPr>
    <w:rPr>
      <w:rFonts w:ascii="Times New Roman" w:eastAsia="Arial" w:hAnsi="Times New Roman" w:cs="Times New Roman"/>
      <w:color w:val="000000"/>
      <w:kern w:val="1"/>
      <w:sz w:val="24"/>
      <w:szCs w:val="24"/>
      <w:lang w:val="en-US" w:eastAsia="zh-CN" w:bidi="hi-IN"/>
    </w:rPr>
  </w:style>
  <w:style w:type="paragraph" w:styleId="BodyTextIndent">
    <w:name w:val="Body Text Indent"/>
    <w:basedOn w:val="Normal"/>
    <w:link w:val="BodyTextIndentChar2"/>
    <w:rsid w:val="00402AC4"/>
    <w:pPr>
      <w:suppressAutoHyphens w:val="0"/>
      <w:spacing w:after="120"/>
      <w:ind w:left="283"/>
    </w:pPr>
    <w:rPr>
      <w:rFonts w:ascii="Bookman Old Style" w:eastAsia="Times New Roman" w:hAnsi="Bookman Old Style" w:cs="Bookman Old Style"/>
      <w:color w:val="00000A"/>
      <w:lang w:val="en-US"/>
    </w:rPr>
  </w:style>
  <w:style w:type="character" w:customStyle="1" w:styleId="BodyTextIndentChar2">
    <w:name w:val="Body Text Indent Char2"/>
    <w:basedOn w:val="DefaultParagraphFont"/>
    <w:link w:val="BodyTextIndent"/>
    <w:rsid w:val="00402AC4"/>
    <w:rPr>
      <w:rFonts w:ascii="Bookman Old Style" w:eastAsia="Times New Roman" w:hAnsi="Bookman Old Style" w:cs="Bookman Old Style"/>
      <w:color w:val="00000A"/>
      <w:kern w:val="1"/>
      <w:sz w:val="24"/>
      <w:szCs w:val="24"/>
      <w:lang w:val="en-US" w:eastAsia="zh-CN" w:bidi="hi-IN"/>
    </w:rPr>
  </w:style>
  <w:style w:type="paragraph" w:customStyle="1" w:styleId="clan">
    <w:name w:val="clan"/>
    <w:basedOn w:val="Normal"/>
    <w:rsid w:val="00402AC4"/>
    <w:pPr>
      <w:spacing w:before="280" w:after="280"/>
    </w:pPr>
    <w:rPr>
      <w:rFonts w:eastAsia="Times New Roman"/>
      <w:color w:val="00000A"/>
    </w:rPr>
  </w:style>
  <w:style w:type="paragraph" w:customStyle="1" w:styleId="Bodytext111">
    <w:name w:val="Body text (11)1"/>
    <w:basedOn w:val="Normal"/>
    <w:rsid w:val="00402AC4"/>
    <w:pPr>
      <w:shd w:val="clear" w:color="auto" w:fill="FFFFFF"/>
      <w:suppressAutoHyphens w:val="0"/>
      <w:spacing w:before="180" w:after="120" w:line="240" w:lineRule="atLeast"/>
      <w:jc w:val="center"/>
    </w:pPr>
    <w:rPr>
      <w:rFonts w:eastAsia="Times New Roman"/>
      <w:b/>
      <w:bCs/>
      <w:color w:val="auto"/>
      <w:sz w:val="21"/>
      <w:szCs w:val="21"/>
      <w:shd w:val="clear" w:color="auto" w:fill="FFFFFF"/>
      <w:lang w:val="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bnoviknezevac.rs/" TargetMode="Externa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6B774-8BE2-4C29-B750-457DE083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20</Pages>
  <Words>5362</Words>
  <Characters>30567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pravnik</dc:creator>
  <cp:keywords/>
  <dc:description/>
  <cp:lastModifiedBy>pravnik</cp:lastModifiedBy>
  <cp:revision>14</cp:revision>
  <cp:lastPrinted>2017-01-26T10:34:00Z</cp:lastPrinted>
  <dcterms:created xsi:type="dcterms:W3CDTF">2017-11-28T07:18:00Z</dcterms:created>
  <dcterms:modified xsi:type="dcterms:W3CDTF">2020-02-04T10:49:00Z</dcterms:modified>
</cp:coreProperties>
</file>